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25DFA" w:rsidRPr="00325ED8" w:rsidRDefault="00B25DFA" w:rsidP="00B25DF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20"/>
          <w:szCs w:val="28"/>
        </w:rPr>
      </w:pPr>
    </w:p>
    <w:p w:rsidR="00B25DFA" w:rsidRPr="00E1321C" w:rsidRDefault="00B25DFA" w:rsidP="00B25DFA">
      <w:pPr>
        <w:widowControl w:val="0"/>
        <w:tabs>
          <w:tab w:val="left" w:pos="424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 w:rsidRPr="00E1321C">
        <w:rPr>
          <w:rFonts w:ascii="Times New Roman" w:eastAsia="Times New Roman" w:hAnsi="Times New Roman"/>
        </w:rPr>
        <w:t xml:space="preserve"> </w:t>
      </w:r>
      <w:r w:rsidRPr="000072C2">
        <w:rPr>
          <w:noProof/>
          <w:sz w:val="26"/>
          <w:szCs w:val="26"/>
          <w:lang w:eastAsia="uk-UA"/>
        </w:rPr>
        <w:drawing>
          <wp:inline distT="0" distB="0" distL="0" distR="0" wp14:anchorId="45F55107" wp14:editId="6F325088">
            <wp:extent cx="571500" cy="868680"/>
            <wp:effectExtent l="0" t="0" r="0" b="0"/>
            <wp:docPr id="4364071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21C">
        <w:rPr>
          <w:rFonts w:ascii="Times New Roman" w:eastAsia="Times New Roman" w:hAnsi="Times New Roman"/>
        </w:rPr>
        <w:t xml:space="preserve"> </w:t>
      </w:r>
    </w:p>
    <w:p w:rsidR="00B25DFA" w:rsidRPr="00E1321C" w:rsidRDefault="00B25DFA" w:rsidP="00B25DFA">
      <w:pPr>
        <w:widowControl w:val="0"/>
        <w:tabs>
          <w:tab w:val="left" w:pos="4245"/>
        </w:tabs>
        <w:autoSpaceDE w:val="0"/>
        <w:autoSpaceDN w:val="0"/>
        <w:spacing w:after="0" w:line="240" w:lineRule="auto"/>
        <w:jc w:val="center"/>
        <w:rPr>
          <w:b/>
          <w:bCs/>
          <w:sz w:val="26"/>
          <w:szCs w:val="26"/>
        </w:rPr>
      </w:pPr>
      <w:r w:rsidRPr="00E1321C">
        <w:rPr>
          <w:rFonts w:ascii="Times New Roman" w:eastAsia="Times New Roman" w:hAnsi="Times New Roman"/>
          <w:b/>
          <w:bCs/>
          <w:sz w:val="28"/>
          <w:szCs w:val="28"/>
        </w:rPr>
        <w:t>СТРИЙСЬКА МІСЬКА РАДА</w:t>
      </w:r>
      <w:r w:rsidRPr="00E1321C">
        <w:rPr>
          <w:rFonts w:ascii="Times New Roman" w:eastAsia="Times New Roman" w:hAnsi="Times New Roman"/>
          <w:b/>
          <w:bCs/>
        </w:rPr>
        <w:t xml:space="preserve">                                                   </w:t>
      </w:r>
    </w:p>
    <w:p w:rsidR="00B25DFA" w:rsidRPr="00E1321C" w:rsidRDefault="00B25DFA" w:rsidP="00B25DFA">
      <w:pPr>
        <w:tabs>
          <w:tab w:val="left" w:pos="1725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1321C">
        <w:rPr>
          <w:rFonts w:ascii="Times New Roman" w:hAnsi="Times New Roman"/>
          <w:b/>
          <w:sz w:val="26"/>
          <w:szCs w:val="26"/>
        </w:rPr>
        <w:t>СТРІЛКІВСЬКА ГІМНАЗІЯ СТРИЙСЬКОЇ МІСЬКОЇ РАДИ</w:t>
      </w:r>
    </w:p>
    <w:p w:rsidR="00B25DFA" w:rsidRPr="00E1321C" w:rsidRDefault="00B25DFA" w:rsidP="00B25DFA">
      <w:pPr>
        <w:tabs>
          <w:tab w:val="left" w:pos="1725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1321C">
        <w:rPr>
          <w:rFonts w:ascii="Times New Roman" w:hAnsi="Times New Roman"/>
          <w:b/>
          <w:sz w:val="26"/>
          <w:szCs w:val="26"/>
        </w:rPr>
        <w:t>СТРИЙСЬКОГО РАЙОНУ ЛЬВІВСЬКОЇ ОБЛАСТІ</w:t>
      </w:r>
    </w:p>
    <w:p w:rsidR="00B25DFA" w:rsidRPr="00E1321C" w:rsidRDefault="00B25DFA" w:rsidP="00B25DFA">
      <w:pPr>
        <w:tabs>
          <w:tab w:val="left" w:pos="393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1321C">
        <w:rPr>
          <w:rFonts w:ascii="Times New Roman" w:hAnsi="Times New Roman"/>
          <w:sz w:val="20"/>
          <w:szCs w:val="20"/>
        </w:rPr>
        <w:t xml:space="preserve">82460 Львівська область Стрийський район </w:t>
      </w:r>
      <w:proofErr w:type="spellStart"/>
      <w:r w:rsidRPr="00E1321C">
        <w:rPr>
          <w:rFonts w:ascii="Times New Roman" w:hAnsi="Times New Roman"/>
          <w:sz w:val="20"/>
          <w:szCs w:val="20"/>
        </w:rPr>
        <w:t>с.Стрілків</w:t>
      </w:r>
      <w:proofErr w:type="spellEnd"/>
      <w:r w:rsidRPr="00E1321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1321C">
        <w:rPr>
          <w:rFonts w:ascii="Times New Roman" w:hAnsi="Times New Roman"/>
          <w:sz w:val="20"/>
          <w:szCs w:val="20"/>
        </w:rPr>
        <w:t>вул.Вишнева</w:t>
      </w:r>
      <w:proofErr w:type="spellEnd"/>
      <w:r w:rsidRPr="00E1321C">
        <w:rPr>
          <w:rFonts w:ascii="Times New Roman" w:hAnsi="Times New Roman"/>
          <w:sz w:val="20"/>
          <w:szCs w:val="20"/>
        </w:rPr>
        <w:t xml:space="preserve">, 18 </w:t>
      </w:r>
      <w:proofErr w:type="spellStart"/>
      <w:r w:rsidRPr="00E1321C">
        <w:rPr>
          <w:rFonts w:ascii="Times New Roman" w:hAnsi="Times New Roman"/>
          <w:sz w:val="20"/>
          <w:szCs w:val="20"/>
        </w:rPr>
        <w:t>тел</w:t>
      </w:r>
      <w:proofErr w:type="spellEnd"/>
      <w:r w:rsidRPr="00E1321C">
        <w:rPr>
          <w:rFonts w:ascii="Times New Roman" w:hAnsi="Times New Roman"/>
          <w:sz w:val="20"/>
          <w:szCs w:val="20"/>
        </w:rPr>
        <w:t>. (03245) 34334</w:t>
      </w:r>
    </w:p>
    <w:p w:rsidR="00B25DFA" w:rsidRPr="00E1321C" w:rsidRDefault="00B25DFA" w:rsidP="00B25DFA">
      <w:pPr>
        <w:tabs>
          <w:tab w:val="left" w:pos="1830"/>
        </w:tabs>
        <w:spacing w:after="0" w:line="240" w:lineRule="auto"/>
        <w:jc w:val="center"/>
        <w:rPr>
          <w:rFonts w:ascii="Times New Roman" w:hAnsi="Times New Roman"/>
        </w:rPr>
      </w:pPr>
      <w:r w:rsidRPr="00E1321C">
        <w:rPr>
          <w:rFonts w:ascii="Times New Roman" w:hAnsi="Times New Roman"/>
          <w:bCs/>
          <w:lang w:val="en-US"/>
        </w:rPr>
        <w:t>e</w:t>
      </w:r>
      <w:r w:rsidRPr="00E1321C">
        <w:rPr>
          <w:rFonts w:ascii="Times New Roman" w:hAnsi="Times New Roman"/>
          <w:bCs/>
        </w:rPr>
        <w:t>-</w:t>
      </w:r>
      <w:r w:rsidRPr="00E1321C">
        <w:rPr>
          <w:rFonts w:ascii="Times New Roman" w:hAnsi="Times New Roman"/>
          <w:bCs/>
          <w:lang w:val="en-US"/>
        </w:rPr>
        <w:t>mail</w:t>
      </w:r>
      <w:r w:rsidRPr="00E1321C">
        <w:rPr>
          <w:rFonts w:ascii="Times New Roman" w:hAnsi="Times New Roman"/>
          <w:bCs/>
        </w:rPr>
        <w:t>:</w:t>
      </w:r>
      <w:r w:rsidRPr="00E1321C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hyperlink r:id="rId6" w:history="1">
        <w:r w:rsidRPr="00E1321C">
          <w:rPr>
            <w:rFonts w:ascii="Times New Roman" w:hAnsi="Times New Roman"/>
            <w:color w:val="0000FF"/>
            <w:sz w:val="21"/>
            <w:szCs w:val="21"/>
            <w:u w:val="single"/>
            <w:shd w:val="clear" w:color="auto" w:fill="FFFFFF"/>
          </w:rPr>
          <w:t>strilkivskool@gmail.com</w:t>
        </w:r>
      </w:hyperlink>
    </w:p>
    <w:p w:rsidR="00B25DFA" w:rsidRPr="001C290A" w:rsidRDefault="00B25DFA" w:rsidP="00B25DFA">
      <w:pPr>
        <w:tabs>
          <w:tab w:val="left" w:pos="1725"/>
        </w:tabs>
        <w:spacing w:after="0"/>
        <w:jc w:val="center"/>
        <w:rPr>
          <w:rFonts w:ascii="Times New Roman" w:hAnsi="Times New Roman"/>
          <w:sz w:val="26"/>
          <w:szCs w:val="26"/>
        </w:rPr>
      </w:pPr>
      <w:r w:rsidRPr="00E1321C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B25DFA" w:rsidRPr="001C290A" w:rsidRDefault="00B25DFA" w:rsidP="00B25DFA">
      <w:pPr>
        <w:tabs>
          <w:tab w:val="left" w:pos="3270"/>
        </w:tabs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C290A">
        <w:rPr>
          <w:rFonts w:ascii="Times New Roman" w:eastAsia="Calibri" w:hAnsi="Times New Roman" w:cs="Times New Roman"/>
          <w:b/>
          <w:bCs/>
          <w:sz w:val="28"/>
          <w:szCs w:val="28"/>
        </w:rPr>
        <w:t>НАКАЗ</w:t>
      </w:r>
    </w:p>
    <w:p w:rsidR="00B25DFA" w:rsidRDefault="00B25DFA" w:rsidP="00B25DFA">
      <w:pPr>
        <w:rPr>
          <w:rFonts w:ascii="Times New Roman" w:hAnsi="Times New Roman" w:cs="Times New Roman"/>
          <w:sz w:val="28"/>
          <w:szCs w:val="28"/>
        </w:rPr>
      </w:pPr>
      <w:r w:rsidRPr="00BD20AD">
        <w:rPr>
          <w:rFonts w:ascii="Times New Roman" w:hAnsi="Times New Roman" w:cs="Times New Roman"/>
          <w:sz w:val="28"/>
          <w:szCs w:val="28"/>
        </w:rPr>
        <w:t xml:space="preserve">31.08.2026р.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8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-од</w:t>
      </w:r>
      <w:r w:rsidRPr="00BD20A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B25DFA" w:rsidRPr="00B25DFA" w:rsidRDefault="00B25DFA" w:rsidP="00B25D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25DFA">
        <w:rPr>
          <w:rFonts w:ascii="Times New Roman" w:hAnsi="Times New Roman" w:cs="Times New Roman"/>
          <w:b/>
          <w:bCs/>
          <w:sz w:val="28"/>
          <w:szCs w:val="28"/>
        </w:rPr>
        <w:t xml:space="preserve">Про створення </w:t>
      </w:r>
    </w:p>
    <w:p w:rsidR="00B25DFA" w:rsidRPr="00B25DFA" w:rsidRDefault="00B25DFA" w:rsidP="00B25D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B25DFA">
        <w:rPr>
          <w:rFonts w:ascii="Times New Roman" w:hAnsi="Times New Roman" w:cs="Times New Roman"/>
          <w:b/>
          <w:bCs/>
          <w:sz w:val="28"/>
          <w:szCs w:val="28"/>
        </w:rPr>
        <w:t>ракеражної</w:t>
      </w:r>
      <w:proofErr w:type="spellEnd"/>
      <w:r w:rsidRPr="00B25DFA">
        <w:rPr>
          <w:rFonts w:ascii="Times New Roman" w:hAnsi="Times New Roman" w:cs="Times New Roman"/>
          <w:b/>
          <w:bCs/>
          <w:sz w:val="28"/>
          <w:szCs w:val="28"/>
        </w:rPr>
        <w:t xml:space="preserve"> комісії</w:t>
      </w:r>
    </w:p>
    <w:p w:rsidR="00B25DFA" w:rsidRPr="00B25DFA" w:rsidRDefault="00B25DFA" w:rsidP="00B25D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B25D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5DFA">
        <w:rPr>
          <w:rFonts w:ascii="Times New Roman" w:hAnsi="Times New Roman" w:cs="Times New Roman"/>
          <w:b/>
          <w:bCs/>
          <w:sz w:val="28"/>
          <w:szCs w:val="28"/>
        </w:rPr>
        <w:t>Стрілківській</w:t>
      </w:r>
      <w:proofErr w:type="spellEnd"/>
      <w:r w:rsidRPr="00B25DFA">
        <w:rPr>
          <w:rFonts w:ascii="Times New Roman" w:hAnsi="Times New Roman" w:cs="Times New Roman"/>
          <w:b/>
          <w:bCs/>
          <w:sz w:val="28"/>
          <w:szCs w:val="28"/>
        </w:rPr>
        <w:t xml:space="preserve"> гімназії</w:t>
      </w:r>
    </w:p>
    <w:p w:rsidR="00B25DFA" w:rsidRDefault="00B25DFA" w:rsidP="00B25D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B25DFA">
        <w:rPr>
          <w:rFonts w:ascii="Times New Roman" w:hAnsi="Times New Roman" w:cs="Times New Roman"/>
          <w:b/>
          <w:bCs/>
          <w:sz w:val="28"/>
          <w:szCs w:val="28"/>
        </w:rPr>
        <w:t xml:space="preserve"> 2026-2027 навчальному році</w:t>
      </w:r>
    </w:p>
    <w:p w:rsidR="00B25DFA" w:rsidRDefault="00B25DFA" w:rsidP="00B25DF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5DFA" w:rsidRDefault="00B25DFA" w:rsidP="00B25D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виконання наказу управління освіти Стрийської міської ради № 319 від 31.08.2026 року «Про організацію харчування учнів у закладах загальної середньої освіти у 2026-2027 навчальному році», з метою забезпечення здобувачів освіти повноцінним, безпечним і раціональним харчуванням, дотримання норм харчування, вимог законодавства у сфері безпечності харчових продуктів, запобігання харчовим отруєнням та інфекційним захворюванням</w:t>
      </w:r>
    </w:p>
    <w:p w:rsidR="00B25DFA" w:rsidRDefault="00B25DFA" w:rsidP="00B25DF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D20AD">
        <w:rPr>
          <w:rFonts w:ascii="Times New Roman" w:hAnsi="Times New Roman" w:cs="Times New Roman"/>
          <w:b/>
          <w:bCs/>
          <w:sz w:val="28"/>
          <w:szCs w:val="28"/>
        </w:rPr>
        <w:t>НАКАЗУЮ:</w:t>
      </w:r>
    </w:p>
    <w:p w:rsidR="00B25DFA" w:rsidRPr="00B25DFA" w:rsidRDefault="00B25DFA" w:rsidP="00B25DFA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25DFA">
        <w:rPr>
          <w:rFonts w:ascii="Times New Roman" w:hAnsi="Times New Roman" w:cs="Times New Roman"/>
          <w:sz w:val="28"/>
          <w:szCs w:val="28"/>
        </w:rPr>
        <w:t>Затвердити комісію з бракеражу продуктів харчування та продовольчої сировини у складі:</w:t>
      </w: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P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DFA">
        <w:rPr>
          <w:rFonts w:ascii="Times New Roman" w:hAnsi="Times New Roman" w:cs="Times New Roman"/>
          <w:sz w:val="28"/>
          <w:szCs w:val="28"/>
        </w:rPr>
        <w:t>Любомири ВИСОЧАНСЬКОЇ- заступника директора з навчально-виховної роботи, відповідальної за організацію харчування в гімназії;</w:t>
      </w:r>
    </w:p>
    <w:p w:rsidR="00B25DFA" w:rsidRP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25DFA">
        <w:rPr>
          <w:rFonts w:ascii="Times New Roman" w:hAnsi="Times New Roman" w:cs="Times New Roman"/>
          <w:sz w:val="28"/>
          <w:szCs w:val="28"/>
        </w:rPr>
        <w:t>едичної сестри гімназії;</w:t>
      </w:r>
    </w:p>
    <w:p w:rsidR="00B25DFA" w:rsidRP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DFA">
        <w:rPr>
          <w:rFonts w:ascii="Times New Roman" w:hAnsi="Times New Roman" w:cs="Times New Roman"/>
          <w:sz w:val="28"/>
          <w:szCs w:val="28"/>
        </w:rPr>
        <w:t>Михайла НОВАКА-завгоспа гімназії;</w:t>
      </w:r>
    </w:p>
    <w:p w:rsidR="00B25DFA" w:rsidRP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DFA">
        <w:rPr>
          <w:rFonts w:ascii="Times New Roman" w:hAnsi="Times New Roman" w:cs="Times New Roman"/>
          <w:sz w:val="28"/>
          <w:szCs w:val="28"/>
        </w:rPr>
        <w:t>Анни ТИМЧУК-</w:t>
      </w:r>
      <w:proofErr w:type="spellStart"/>
      <w:r w:rsidRPr="00B25DFA">
        <w:rPr>
          <w:rFonts w:ascii="Times New Roman" w:hAnsi="Times New Roman" w:cs="Times New Roman"/>
          <w:sz w:val="28"/>
          <w:szCs w:val="28"/>
        </w:rPr>
        <w:t>кухар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B25DFA">
        <w:rPr>
          <w:rFonts w:ascii="Times New Roman" w:hAnsi="Times New Roman" w:cs="Times New Roman"/>
          <w:sz w:val="28"/>
          <w:szCs w:val="28"/>
        </w:rPr>
        <w:t xml:space="preserve"> гімназії.</w:t>
      </w: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P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25DFA">
        <w:rPr>
          <w:rFonts w:ascii="Times New Roman" w:hAnsi="Times New Roman" w:cs="Times New Roman"/>
          <w:sz w:val="28"/>
          <w:szCs w:val="28"/>
        </w:rPr>
        <w:t xml:space="preserve">.Комісії з </w:t>
      </w:r>
      <w:proofErr w:type="spellStart"/>
      <w:r w:rsidRPr="00B25DF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B25DFA">
        <w:rPr>
          <w:rFonts w:ascii="Times New Roman" w:hAnsi="Times New Roman" w:cs="Times New Roman"/>
          <w:sz w:val="28"/>
          <w:szCs w:val="28"/>
        </w:rPr>
        <w:t xml:space="preserve"> бракеражу продуктів харчування та продовольчої сировини:</w:t>
      </w:r>
    </w:p>
    <w:p w:rsidR="00B25DFA" w:rsidRP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25DFA">
        <w:rPr>
          <w:rFonts w:ascii="Times New Roman" w:hAnsi="Times New Roman" w:cs="Times New Roman"/>
          <w:sz w:val="28"/>
          <w:szCs w:val="28"/>
        </w:rPr>
        <w:t>.1. Проводити оцінювання якості продуктів харчування та продовольчої сировини відповідно до вимог чинного законодавства та Положення про комісію бракеражу.</w:t>
      </w:r>
    </w:p>
    <w:p w:rsidR="00B25DFA" w:rsidRP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25DFA">
        <w:rPr>
          <w:rFonts w:ascii="Times New Roman" w:hAnsi="Times New Roman" w:cs="Times New Roman"/>
          <w:sz w:val="28"/>
          <w:szCs w:val="28"/>
        </w:rPr>
        <w:t>.2. Брати участь у прийомі продуктів лише за наявності супровідних документів, що підтверджують їх походження, безпечність і якість, відповідність вимогам державних стандартів.</w:t>
      </w: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B25DFA">
        <w:rPr>
          <w:rFonts w:ascii="Times New Roman" w:hAnsi="Times New Roman" w:cs="Times New Roman"/>
          <w:sz w:val="28"/>
          <w:szCs w:val="28"/>
        </w:rPr>
        <w:t>.3. При встановленні недоброякісності будь-якого продукту повертати його постачальнику послуги, направляти письмове повідомлення на ім</w:t>
      </w:r>
      <w:r w:rsidRPr="00B25DFA">
        <w:rPr>
          <w:rFonts w:ascii="Calibri" w:hAnsi="Calibri" w:cs="Times New Roman"/>
          <w:sz w:val="28"/>
          <w:szCs w:val="28"/>
        </w:rPr>
        <w:t>'</w:t>
      </w:r>
      <w:r w:rsidRPr="00B25DFA">
        <w:rPr>
          <w:rFonts w:ascii="Times New Roman" w:hAnsi="Times New Roman" w:cs="Times New Roman"/>
          <w:sz w:val="28"/>
          <w:szCs w:val="28"/>
        </w:rPr>
        <w:t>я начальника управління освіти Стрийської міської ради.</w:t>
      </w: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виконанням даного наказу залишаю за собою.</w:t>
      </w: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В.о.директора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Галина РОМАНІВ</w:t>
      </w: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Любомира ВИСОЧАНСЬКА</w:t>
      </w:r>
    </w:p>
    <w:p w:rsid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ТИМЧУК</w:t>
      </w:r>
    </w:p>
    <w:p w:rsidR="00B25DFA" w:rsidRPr="00B25DFA" w:rsidRDefault="00B25DFA" w:rsidP="00B2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 НОВАК</w:t>
      </w:r>
    </w:p>
    <w:p w:rsidR="00B25DFA" w:rsidRPr="00B25DFA" w:rsidRDefault="00B25DFA" w:rsidP="00B25DFA">
      <w:pPr>
        <w:rPr>
          <w:rFonts w:ascii="Times New Roman" w:hAnsi="Times New Roman" w:cs="Times New Roman"/>
          <w:sz w:val="28"/>
          <w:szCs w:val="28"/>
        </w:rPr>
      </w:pPr>
    </w:p>
    <w:sectPr w:rsidR="00B25DFA" w:rsidRPr="00B25D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39373E"/>
    <w:multiLevelType w:val="hybridMultilevel"/>
    <w:tmpl w:val="AD60AC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FA"/>
    <w:rsid w:val="00595D37"/>
    <w:rsid w:val="00893D02"/>
    <w:rsid w:val="00B25DFA"/>
    <w:rsid w:val="00C65211"/>
    <w:rsid w:val="00E13432"/>
    <w:rsid w:val="00FD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F516"/>
  <w15:chartTrackingRefBased/>
  <w15:docId w15:val="{76E77414-163D-462F-994E-1AAEA14B9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DFA"/>
  </w:style>
  <w:style w:type="paragraph" w:styleId="1">
    <w:name w:val="heading 1"/>
    <w:basedOn w:val="a"/>
    <w:next w:val="a"/>
    <w:link w:val="10"/>
    <w:uiPriority w:val="9"/>
    <w:qFormat/>
    <w:rsid w:val="00B25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link w:val="20"/>
    <w:uiPriority w:val="9"/>
    <w:qFormat/>
    <w:rsid w:val="00FD27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DF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5DF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5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5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5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5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27A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FD27AD"/>
    <w:rPr>
      <w:b/>
      <w:bCs/>
    </w:rPr>
  </w:style>
  <w:style w:type="paragraph" w:styleId="a4">
    <w:name w:val="No Spacing"/>
    <w:uiPriority w:val="1"/>
    <w:qFormat/>
    <w:rsid w:val="00FD27A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25DF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rsid w:val="00B25DF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5DFA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5DFA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5D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5D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5D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5DF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B25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 Знак"/>
    <w:basedOn w:val="a0"/>
    <w:link w:val="a5"/>
    <w:uiPriority w:val="10"/>
    <w:rsid w:val="00B25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B25D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ідзаголовок Знак"/>
    <w:basedOn w:val="a0"/>
    <w:link w:val="a7"/>
    <w:uiPriority w:val="11"/>
    <w:rsid w:val="00B25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B25D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а Знак"/>
    <w:basedOn w:val="a0"/>
    <w:link w:val="a9"/>
    <w:uiPriority w:val="29"/>
    <w:rsid w:val="00B25DFA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B25DFA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B25DFA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B25DF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B25DFA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B25DF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rilkivskool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1391</Words>
  <Characters>794</Characters>
  <Application>Microsoft Office Word</Application>
  <DocSecurity>0</DocSecurity>
  <Lines>6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2026-09-10T21:58:00Z</dcterms:created>
  <dcterms:modified xsi:type="dcterms:W3CDTF">2026-09-10T22:06:00Z</dcterms:modified>
</cp:coreProperties>
</file>