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0F7D" w:rsidRDefault="006E0F7D" w:rsidP="006E0F7D">
      <w:pPr>
        <w:tabs>
          <w:tab w:val="left" w:pos="3630"/>
        </w:tabs>
        <w:spacing w:after="160" w:line="256" w:lineRule="auto"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4CFCF2" wp14:editId="5690AD2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82600" cy="666750"/>
            <wp:effectExtent l="0" t="0" r="0" b="0"/>
            <wp:wrapNone/>
            <wp:docPr id="6939064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F7D" w:rsidRDefault="006E0F7D" w:rsidP="006E0F7D">
      <w:pPr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6E0F7D" w:rsidRDefault="006E0F7D" w:rsidP="006E0F7D">
      <w:pPr>
        <w:tabs>
          <w:tab w:val="left" w:pos="172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E0F7D" w:rsidRDefault="006E0F7D" w:rsidP="006E0F7D">
      <w:pPr>
        <w:tabs>
          <w:tab w:val="left" w:pos="172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МІНІСТЕРСТВО ОСВІТИ І НАУКИ УКРАЇНИ</w:t>
      </w:r>
    </w:p>
    <w:p w:rsidR="006E0F7D" w:rsidRDefault="006E0F7D" w:rsidP="006E0F7D">
      <w:pPr>
        <w:tabs>
          <w:tab w:val="left" w:pos="172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СТРІЛКІВСЬКА ГІМНАЗІЯ</w:t>
      </w:r>
    </w:p>
    <w:p w:rsidR="006E0F7D" w:rsidRDefault="006E0F7D" w:rsidP="006E0F7D">
      <w:pPr>
        <w:tabs>
          <w:tab w:val="left" w:pos="172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Стрийської міської ради Стрийського району Львівської області</w:t>
      </w:r>
    </w:p>
    <w:p w:rsidR="006E0F7D" w:rsidRDefault="006E0F7D" w:rsidP="006E0F7D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82460 Львівська область Стрийський район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с.Стрілків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вул.Вишнева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18 </w:t>
      </w:r>
    </w:p>
    <w:p w:rsidR="006E0F7D" w:rsidRDefault="006E0F7D" w:rsidP="006E0F7D">
      <w:pPr>
        <w:spacing w:after="0" w:line="256" w:lineRule="auto"/>
        <w:jc w:val="center"/>
        <w:rPr>
          <w:rFonts w:ascii="Times New Roman" w:eastAsia="Calibri" w:hAnsi="Times New Roman" w:cs="Times New Roman"/>
          <w:color w:val="0000FF"/>
          <w:sz w:val="21"/>
          <w:szCs w:val="21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Cs/>
          <w:lang w:val="en-US"/>
        </w:rPr>
        <w:t>e</w:t>
      </w:r>
      <w:r>
        <w:rPr>
          <w:rFonts w:ascii="Times New Roman" w:eastAsia="Calibri" w:hAnsi="Times New Roman" w:cs="Times New Roman"/>
          <w:bCs/>
          <w:lang w:val="ru-RU"/>
        </w:rPr>
        <w:t>-</w:t>
      </w:r>
      <w:r>
        <w:rPr>
          <w:rFonts w:ascii="Times New Roman" w:eastAsia="Calibri" w:hAnsi="Times New Roman" w:cs="Times New Roman"/>
          <w:bCs/>
          <w:lang w:val="en-US"/>
        </w:rPr>
        <w:t>mail</w:t>
      </w:r>
      <w:r>
        <w:rPr>
          <w:rFonts w:ascii="Times New Roman" w:eastAsia="Calibri" w:hAnsi="Times New Roman" w:cs="Times New Roman"/>
          <w:bCs/>
        </w:rPr>
        <w:t>:</w:t>
      </w:r>
      <w:r>
        <w:rPr>
          <w:rFonts w:ascii="Times New Roman" w:eastAsia="Calibri" w:hAnsi="Times New Roman" w:cs="Times New Roman"/>
          <w:color w:val="5F6368"/>
          <w:sz w:val="21"/>
          <w:szCs w:val="21"/>
          <w:shd w:val="clear" w:color="auto" w:fill="FFFFFF"/>
        </w:rPr>
        <w:t xml:space="preserve"> </w:t>
      </w:r>
      <w:hyperlink r:id="rId6" w:history="1">
        <w:r>
          <w:rPr>
            <w:rStyle w:val="af0"/>
            <w:rFonts w:ascii="Times New Roman" w:eastAsia="Calibri" w:hAnsi="Times New Roman" w:cs="Times New Roman"/>
            <w:sz w:val="21"/>
            <w:szCs w:val="21"/>
            <w:shd w:val="clear" w:color="auto" w:fill="FFFFFF"/>
          </w:rPr>
          <w:t>strilkivskool@gmail.com</w:t>
        </w:r>
      </w:hyperlink>
    </w:p>
    <w:p w:rsidR="006E0F7D" w:rsidRDefault="006E0F7D" w:rsidP="006E0F7D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к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ru-RU"/>
        </w:rPr>
        <w:t>од ЄДРПОУ: 22389180</w:t>
      </w:r>
    </w:p>
    <w:p w:rsidR="006E0F7D" w:rsidRDefault="006E0F7D" w:rsidP="006E0F7D">
      <w:pPr>
        <w:tabs>
          <w:tab w:val="left" w:pos="3270"/>
        </w:tabs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НАКАЗ</w:t>
      </w:r>
    </w:p>
    <w:p w:rsidR="006E0F7D" w:rsidRDefault="006E0F7D" w:rsidP="006E0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.2025р.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5-ОД</w:t>
      </w:r>
    </w:p>
    <w:p w:rsidR="00C65211" w:rsidRPr="006E0F7D" w:rsidRDefault="006E0F7D" w:rsidP="006E0F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0F7D">
        <w:rPr>
          <w:rFonts w:ascii="Times New Roman" w:hAnsi="Times New Roman" w:cs="Times New Roman"/>
          <w:b/>
          <w:bCs/>
          <w:sz w:val="28"/>
          <w:szCs w:val="28"/>
        </w:rPr>
        <w:t xml:space="preserve">Про організацію </w:t>
      </w:r>
    </w:p>
    <w:p w:rsidR="006E0F7D" w:rsidRPr="006E0F7D" w:rsidRDefault="006E0F7D" w:rsidP="006E0F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E0F7D">
        <w:rPr>
          <w:rFonts w:ascii="Times New Roman" w:hAnsi="Times New Roman" w:cs="Times New Roman"/>
          <w:b/>
          <w:bCs/>
          <w:sz w:val="28"/>
          <w:szCs w:val="28"/>
        </w:rPr>
        <w:t xml:space="preserve">иховної роботи </w:t>
      </w:r>
    </w:p>
    <w:p w:rsidR="006E0F7D" w:rsidRPr="006E0F7D" w:rsidRDefault="006E0F7D" w:rsidP="006E0F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E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0F7D">
        <w:rPr>
          <w:rFonts w:ascii="Times New Roman" w:hAnsi="Times New Roman" w:cs="Times New Roman"/>
          <w:b/>
          <w:bCs/>
          <w:sz w:val="28"/>
          <w:szCs w:val="28"/>
        </w:rPr>
        <w:t>Стрілківській</w:t>
      </w:r>
      <w:proofErr w:type="spellEnd"/>
      <w:r w:rsidRPr="006E0F7D">
        <w:rPr>
          <w:rFonts w:ascii="Times New Roman" w:hAnsi="Times New Roman" w:cs="Times New Roman"/>
          <w:b/>
          <w:bCs/>
          <w:sz w:val="28"/>
          <w:szCs w:val="28"/>
        </w:rPr>
        <w:t xml:space="preserve"> гімназії</w:t>
      </w:r>
    </w:p>
    <w:p w:rsidR="006E0F7D" w:rsidRDefault="006E0F7D" w:rsidP="006E0F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E0F7D">
        <w:rPr>
          <w:rFonts w:ascii="Times New Roman" w:hAnsi="Times New Roman" w:cs="Times New Roman"/>
          <w:b/>
          <w:bCs/>
          <w:sz w:val="28"/>
          <w:szCs w:val="28"/>
        </w:rPr>
        <w:t xml:space="preserve"> 2025-2026 навчальному році</w:t>
      </w:r>
    </w:p>
    <w:p w:rsidR="006E0F7D" w:rsidRDefault="006E0F7D" w:rsidP="006E0F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0F7D">
        <w:rPr>
          <w:rFonts w:ascii="Times New Roman" w:hAnsi="Times New Roman" w:cs="Times New Roman"/>
          <w:sz w:val="28"/>
          <w:szCs w:val="28"/>
        </w:rPr>
        <w:t xml:space="preserve">На виконання Законів України «Про освіту», «Про повну загальну середню освіту», указу Президента України від 16.03.2022 року № 143/2022 «Про загальнонаціональну хвилину мовчання за загиблими внаслідок збройної агресії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E0F7D">
        <w:rPr>
          <w:rFonts w:ascii="Times New Roman" w:hAnsi="Times New Roman" w:cs="Times New Roman"/>
          <w:sz w:val="28"/>
          <w:szCs w:val="28"/>
        </w:rPr>
        <w:t xml:space="preserve">осійської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E0F7D">
        <w:rPr>
          <w:rFonts w:ascii="Times New Roman" w:hAnsi="Times New Roman" w:cs="Times New Roman"/>
          <w:sz w:val="28"/>
          <w:szCs w:val="28"/>
        </w:rPr>
        <w:t>едерації проти України», розпорядження Кабінету Міністрів. України № 988-р від 14.12.2016 «Про схвалення Концепції реалізації державної політики у сфері реформування загальної середньої освіти «Нова українська школа» (зі змінами), наказів Міністерства освіти і науки України, від 31.10.2011 № 1243 «Про основні орієнтири виховання учнів 1-11 класів загальноосвітніх навчальних закладів України», листа МОНУ від 22.08.2025 року № 1/17526-25 «Про організацію 2025/2026 навчального року в закладах загальної середньої освіти», від 10.06.2022р. № 1/6267-22 «Про деякі питання національно-патріотичного виховання в закладах освіти України», від 30.05.2022 № 1/5735-22 «Про запобігання та протидію домашньому насильству в умовах воєнного стану в Україні», від 13.05.2022 р. № 1/5119-22 «Про здійснення превентивних заходів серед дітей та молоді в умовах воєнного стану в Україні», від 07.07.2025 р. № 21/08-586 Про методичні рекомендації «Пріоритетні напрями роботи психологічної служби у системі освіти України в 2025/2026 навчальному році», від 29.03.2022 р. № 1/3737-22 «Про забезпечення психологічного супроводу учасників освітнього процесу в умовах воєнного стану в Україні», від 25.03.2022 р. № 1/3663-22 «Щодо запобігання торгівлі людьми в умовах воєнної агресії», від 22.06.2022 р. № 1/6885-22 «Щодо запобігання та протидії сексуальному насильству, пов'язаному зі збройною агресією російської федерації на території України», від 14.06.2022 р. № 1/6355-22 «Про Рекомендації щодо усунення ризиків торгівлі людьми у зв'язку з війною в Україні та гуманітарною кризою», з метою формування національно-культурної громадянської ідентичності, національно-патріотичного світогляду, збережен</w:t>
      </w:r>
      <w:r w:rsidR="00617361">
        <w:rPr>
          <w:rFonts w:ascii="Times New Roman" w:hAnsi="Times New Roman" w:cs="Times New Roman"/>
          <w:sz w:val="28"/>
          <w:szCs w:val="28"/>
        </w:rPr>
        <w:t>н</w:t>
      </w:r>
      <w:r w:rsidRPr="006E0F7D">
        <w:rPr>
          <w:rFonts w:ascii="Times New Roman" w:hAnsi="Times New Roman" w:cs="Times New Roman"/>
          <w:sz w:val="28"/>
          <w:szCs w:val="28"/>
        </w:rPr>
        <w:t xml:space="preserve">я та розвитку суспільно-державницьких та духовно-моральних цінностей українського народу, впровадження ефективного механізму формування та реалізації державної </w:t>
      </w:r>
      <w:r w:rsidRPr="006E0F7D">
        <w:rPr>
          <w:rFonts w:ascii="Times New Roman" w:hAnsi="Times New Roman" w:cs="Times New Roman"/>
          <w:sz w:val="28"/>
          <w:szCs w:val="28"/>
        </w:rPr>
        <w:lastRenderedPageBreak/>
        <w:t xml:space="preserve">політики у сфері національно-патріотичного виховання, створення безпечного освітнього середовища, з метою забезпечення чіткої організації виховного процесу, позаурочної зайнятості учнів, створення безпечного </w:t>
      </w:r>
      <w:r>
        <w:rPr>
          <w:rFonts w:ascii="Times New Roman" w:hAnsi="Times New Roman" w:cs="Times New Roman"/>
          <w:sz w:val="28"/>
          <w:szCs w:val="28"/>
        </w:rPr>
        <w:t xml:space="preserve">освітнього </w:t>
      </w:r>
      <w:r w:rsidRPr="006E0F7D">
        <w:rPr>
          <w:rFonts w:ascii="Times New Roman" w:hAnsi="Times New Roman" w:cs="Times New Roman"/>
          <w:sz w:val="28"/>
          <w:szCs w:val="28"/>
        </w:rPr>
        <w:t xml:space="preserve">середовища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F7D" w:rsidRP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7D">
        <w:rPr>
          <w:rFonts w:ascii="Times New Roman" w:hAnsi="Times New Roman" w:cs="Times New Roman"/>
          <w:b/>
          <w:bCs/>
          <w:sz w:val="28"/>
          <w:szCs w:val="28"/>
        </w:rPr>
        <w:t xml:space="preserve">НАКАЗУЮ: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F7D" w:rsidRP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E0F7D">
        <w:rPr>
          <w:rFonts w:ascii="Times New Roman" w:hAnsi="Times New Roman" w:cs="Times New Roman"/>
          <w:sz w:val="28"/>
          <w:szCs w:val="28"/>
        </w:rPr>
        <w:t>Визначити провідними напрямками виховної роботи у 2025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0F7D">
        <w:rPr>
          <w:rFonts w:ascii="Times New Roman" w:hAnsi="Times New Roman" w:cs="Times New Roman"/>
          <w:sz w:val="28"/>
          <w:szCs w:val="28"/>
        </w:rPr>
        <w:t xml:space="preserve">2026 навчальному році наступні: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-</w:t>
      </w:r>
      <w:r w:rsidRPr="006E0F7D">
        <w:rPr>
          <w:rFonts w:ascii="Times New Roman" w:hAnsi="Times New Roman" w:cs="Times New Roman"/>
          <w:sz w:val="28"/>
          <w:szCs w:val="28"/>
        </w:rPr>
        <w:t xml:space="preserve">національно-патріотичне виховання;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- правове виховання;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- протидія </w:t>
      </w:r>
      <w:proofErr w:type="spellStart"/>
      <w:r w:rsidRPr="006E0F7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E0F7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- унеможливлення насильства та жорстокого поводження;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- запобігання домашньому насильству;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- запобігання та протидія торгівлі людьми;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- профілактика шкідливих звичок та девіантної поведінки;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- сімейне виховання;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- розвиток учнівського самоврядування.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2. Заступнику директора з навчально-виховної роботи </w:t>
      </w:r>
      <w:r>
        <w:rPr>
          <w:rFonts w:ascii="Times New Roman" w:hAnsi="Times New Roman" w:cs="Times New Roman"/>
          <w:sz w:val="28"/>
          <w:szCs w:val="28"/>
        </w:rPr>
        <w:t>Любомирі ВИСОЧАНСЬКІЙ</w:t>
      </w:r>
      <w:r w:rsidRPr="006E0F7D">
        <w:rPr>
          <w:rFonts w:ascii="Times New Roman" w:hAnsi="Times New Roman" w:cs="Times New Roman"/>
          <w:sz w:val="28"/>
          <w:szCs w:val="28"/>
        </w:rPr>
        <w:t xml:space="preserve">, педагогу-організатору </w:t>
      </w:r>
      <w:r>
        <w:rPr>
          <w:rFonts w:ascii="Times New Roman" w:hAnsi="Times New Roman" w:cs="Times New Roman"/>
          <w:sz w:val="28"/>
          <w:szCs w:val="28"/>
        </w:rPr>
        <w:t>Ользі КОВАЛЬСЬКІЙ</w:t>
      </w:r>
      <w:r w:rsidRPr="006E0F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2.1. Забезпечити реалізацію принципів патріотичного виховання (національна спрямованість, </w:t>
      </w:r>
      <w:proofErr w:type="spellStart"/>
      <w:r w:rsidRPr="006E0F7D">
        <w:rPr>
          <w:rFonts w:ascii="Times New Roman" w:hAnsi="Times New Roman" w:cs="Times New Roman"/>
          <w:sz w:val="28"/>
          <w:szCs w:val="28"/>
        </w:rPr>
        <w:t>самоактивність</w:t>
      </w:r>
      <w:proofErr w:type="spellEnd"/>
      <w:r w:rsidRPr="006E0F7D">
        <w:rPr>
          <w:rFonts w:ascii="Times New Roman" w:hAnsi="Times New Roman" w:cs="Times New Roman"/>
          <w:sz w:val="28"/>
          <w:szCs w:val="28"/>
        </w:rPr>
        <w:t xml:space="preserve"> і самореалізація, </w:t>
      </w:r>
      <w:proofErr w:type="spellStart"/>
      <w:r w:rsidRPr="006E0F7D">
        <w:rPr>
          <w:rFonts w:ascii="Times New Roman" w:hAnsi="Times New Roman" w:cs="Times New Roman"/>
          <w:sz w:val="28"/>
          <w:szCs w:val="28"/>
        </w:rPr>
        <w:t>полікультурність</w:t>
      </w:r>
      <w:proofErr w:type="spellEnd"/>
      <w:r w:rsidRPr="006E0F7D">
        <w:rPr>
          <w:rFonts w:ascii="Times New Roman" w:hAnsi="Times New Roman" w:cs="Times New Roman"/>
          <w:sz w:val="28"/>
          <w:szCs w:val="28"/>
        </w:rPr>
        <w:t xml:space="preserve">, соціальна відповідальність, історична і соціальна пам'ять, </w:t>
      </w:r>
      <w:proofErr w:type="spellStart"/>
      <w:r w:rsidRPr="006E0F7D">
        <w:rPr>
          <w:rFonts w:ascii="Times New Roman" w:hAnsi="Times New Roman" w:cs="Times New Roman"/>
          <w:sz w:val="28"/>
          <w:szCs w:val="28"/>
        </w:rPr>
        <w:t>міжпоколінна</w:t>
      </w:r>
      <w:proofErr w:type="spellEnd"/>
      <w:r w:rsidRPr="006E0F7D">
        <w:rPr>
          <w:rFonts w:ascii="Times New Roman" w:hAnsi="Times New Roman" w:cs="Times New Roman"/>
          <w:sz w:val="28"/>
          <w:szCs w:val="28"/>
        </w:rPr>
        <w:t xml:space="preserve"> наступність) та плану заходів з національно-патріотичного виховання. </w:t>
      </w:r>
    </w:p>
    <w:p w:rsidR="00617361" w:rsidRPr="00617361" w:rsidRDefault="00617361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617361">
        <w:rPr>
          <w:rFonts w:ascii="Times New Roman" w:hAnsi="Times New Roman" w:cs="Times New Roman"/>
          <w:sz w:val="28"/>
          <w:szCs w:val="28"/>
        </w:rPr>
        <w:t>. Передбачити заходи у плані роботи ліцею у 2025/2026 навчальному році з відзначення важливих пам’ятних та ювілейних дат, а також міжнародних пам’ятних та ювілейних дат, згідно із запропонованим переліком</w:t>
      </w:r>
      <w:r>
        <w:rPr>
          <w:rFonts w:ascii="Times New Roman" w:hAnsi="Times New Roman" w:cs="Times New Roman"/>
          <w:sz w:val="28"/>
          <w:szCs w:val="28"/>
        </w:rPr>
        <w:t xml:space="preserve"> управління освіти.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2.</w:t>
      </w:r>
      <w:r w:rsidR="00617361">
        <w:rPr>
          <w:rFonts w:ascii="Times New Roman" w:hAnsi="Times New Roman" w:cs="Times New Roman"/>
          <w:sz w:val="28"/>
          <w:szCs w:val="28"/>
        </w:rPr>
        <w:t>3</w:t>
      </w:r>
      <w:r w:rsidRPr="006E0F7D">
        <w:rPr>
          <w:rFonts w:ascii="Times New Roman" w:hAnsi="Times New Roman" w:cs="Times New Roman"/>
          <w:sz w:val="28"/>
          <w:szCs w:val="28"/>
        </w:rPr>
        <w:t>. Провести анкетування учнів та розглянути на нарадах класних керівників 1 -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0F7D">
        <w:rPr>
          <w:rFonts w:ascii="Times New Roman" w:hAnsi="Times New Roman" w:cs="Times New Roman"/>
          <w:sz w:val="28"/>
          <w:szCs w:val="28"/>
        </w:rPr>
        <w:t xml:space="preserve">-х класів стан організації національно-патріотичного виховання учнівської молоді та визначити шляхи вдосконалення роботи з означеного питання.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2.</w:t>
      </w:r>
      <w:r w:rsidR="00617361">
        <w:rPr>
          <w:rFonts w:ascii="Times New Roman" w:hAnsi="Times New Roman" w:cs="Times New Roman"/>
          <w:sz w:val="28"/>
          <w:szCs w:val="28"/>
        </w:rPr>
        <w:t>4</w:t>
      </w:r>
      <w:r w:rsidRPr="006E0F7D">
        <w:rPr>
          <w:rFonts w:ascii="Times New Roman" w:hAnsi="Times New Roman" w:cs="Times New Roman"/>
          <w:sz w:val="28"/>
          <w:szCs w:val="28"/>
        </w:rPr>
        <w:t>. Забезпечити роботу волонтерськ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E0F7D">
        <w:rPr>
          <w:rFonts w:ascii="Times New Roman" w:hAnsi="Times New Roman" w:cs="Times New Roman"/>
          <w:sz w:val="28"/>
          <w:szCs w:val="28"/>
        </w:rPr>
        <w:t xml:space="preserve"> загон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0F7D">
        <w:rPr>
          <w:rFonts w:ascii="Times New Roman" w:hAnsi="Times New Roman" w:cs="Times New Roman"/>
          <w:sz w:val="28"/>
          <w:szCs w:val="28"/>
        </w:rPr>
        <w:t xml:space="preserve">, спрямовану на підтримку та допомогу дітям з сімей, батьки яких загинули у зоні АТО/ООС, учасникам бойових дій на сході України, </w:t>
      </w:r>
      <w:proofErr w:type="spellStart"/>
      <w:r w:rsidRPr="006E0F7D">
        <w:rPr>
          <w:rFonts w:ascii="Times New Roman" w:hAnsi="Times New Roman" w:cs="Times New Roman"/>
          <w:sz w:val="28"/>
          <w:szCs w:val="28"/>
        </w:rPr>
        <w:t>вдовам</w:t>
      </w:r>
      <w:proofErr w:type="spellEnd"/>
      <w:r w:rsidRPr="006E0F7D">
        <w:rPr>
          <w:rFonts w:ascii="Times New Roman" w:hAnsi="Times New Roman" w:cs="Times New Roman"/>
          <w:sz w:val="28"/>
          <w:szCs w:val="28"/>
        </w:rPr>
        <w:t xml:space="preserve"> загиблих.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2.</w:t>
      </w:r>
      <w:r w:rsidR="00617361">
        <w:rPr>
          <w:rFonts w:ascii="Times New Roman" w:hAnsi="Times New Roman" w:cs="Times New Roman"/>
          <w:sz w:val="28"/>
          <w:szCs w:val="28"/>
        </w:rPr>
        <w:t>5</w:t>
      </w:r>
      <w:r w:rsidRPr="006E0F7D">
        <w:rPr>
          <w:rFonts w:ascii="Times New Roman" w:hAnsi="Times New Roman" w:cs="Times New Roman"/>
          <w:sz w:val="28"/>
          <w:szCs w:val="28"/>
        </w:rPr>
        <w:t xml:space="preserve">. Забезпечити </w:t>
      </w:r>
      <w:r w:rsidR="002D7CED" w:rsidRPr="006E0F7D">
        <w:rPr>
          <w:rFonts w:ascii="Times New Roman" w:hAnsi="Times New Roman" w:cs="Times New Roman"/>
          <w:sz w:val="28"/>
          <w:szCs w:val="28"/>
        </w:rPr>
        <w:t>вчителям-</w:t>
      </w:r>
      <w:proofErr w:type="spellStart"/>
      <w:r w:rsidR="002D7CED" w:rsidRPr="006E0F7D">
        <w:rPr>
          <w:rFonts w:ascii="Times New Roman" w:hAnsi="Times New Roman" w:cs="Times New Roman"/>
          <w:sz w:val="28"/>
          <w:szCs w:val="28"/>
        </w:rPr>
        <w:t>предметникам</w:t>
      </w:r>
      <w:proofErr w:type="spellEnd"/>
      <w:r w:rsidR="002D7CED" w:rsidRPr="006E0F7D">
        <w:rPr>
          <w:rFonts w:ascii="Times New Roman" w:hAnsi="Times New Roman" w:cs="Times New Roman"/>
          <w:sz w:val="28"/>
          <w:szCs w:val="28"/>
        </w:rPr>
        <w:t xml:space="preserve"> </w:t>
      </w:r>
      <w:r w:rsidRPr="006E0F7D">
        <w:rPr>
          <w:rFonts w:ascii="Times New Roman" w:hAnsi="Times New Roman" w:cs="Times New Roman"/>
          <w:sz w:val="28"/>
          <w:szCs w:val="28"/>
        </w:rPr>
        <w:t xml:space="preserve">проведення загальнонаціональної хвилини мовчання за загиблими внаслідок збройної агресії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E0F7D">
        <w:rPr>
          <w:rFonts w:ascii="Times New Roman" w:hAnsi="Times New Roman" w:cs="Times New Roman"/>
          <w:sz w:val="28"/>
          <w:szCs w:val="28"/>
        </w:rPr>
        <w:t xml:space="preserve">осійської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E0F7D">
        <w:rPr>
          <w:rFonts w:ascii="Times New Roman" w:hAnsi="Times New Roman" w:cs="Times New Roman"/>
          <w:sz w:val="28"/>
          <w:szCs w:val="28"/>
        </w:rPr>
        <w:t xml:space="preserve">едерації проти України, щоденно о 09:00.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2.</w:t>
      </w:r>
      <w:r w:rsidR="00617361">
        <w:rPr>
          <w:rFonts w:ascii="Times New Roman" w:hAnsi="Times New Roman" w:cs="Times New Roman"/>
          <w:sz w:val="28"/>
          <w:szCs w:val="28"/>
        </w:rPr>
        <w:t>6</w:t>
      </w:r>
      <w:r w:rsidRPr="006E0F7D">
        <w:rPr>
          <w:rFonts w:ascii="Times New Roman" w:hAnsi="Times New Roman" w:cs="Times New Roman"/>
          <w:sz w:val="28"/>
          <w:szCs w:val="28"/>
        </w:rPr>
        <w:t xml:space="preserve">. Спланувати роботу органів учнівського самоврядування відповідно до листа МОН України від 12.02.2018 № 1/9-90 «Про розвиток органів учнівського самоврядування».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2.</w:t>
      </w:r>
      <w:r w:rsidR="00617361">
        <w:rPr>
          <w:rFonts w:ascii="Times New Roman" w:hAnsi="Times New Roman" w:cs="Times New Roman"/>
          <w:sz w:val="28"/>
          <w:szCs w:val="28"/>
        </w:rPr>
        <w:t>7</w:t>
      </w:r>
      <w:r w:rsidRPr="006E0F7D">
        <w:rPr>
          <w:rFonts w:ascii="Times New Roman" w:hAnsi="Times New Roman" w:cs="Times New Roman"/>
          <w:sz w:val="28"/>
          <w:szCs w:val="28"/>
        </w:rPr>
        <w:t>. Передбачити заходи щодо зустрічі з учасниками бойових дій, волонтерами; відвідування учасників бойових дій; відзначення важливих пам'ятних та ювілейних дат 2025</w:t>
      </w:r>
      <w:r w:rsidR="002D7CED">
        <w:rPr>
          <w:rFonts w:ascii="Times New Roman" w:hAnsi="Times New Roman" w:cs="Times New Roman"/>
          <w:sz w:val="28"/>
          <w:szCs w:val="28"/>
        </w:rPr>
        <w:t>-</w:t>
      </w:r>
      <w:r w:rsidRPr="006E0F7D">
        <w:rPr>
          <w:rFonts w:ascii="Times New Roman" w:hAnsi="Times New Roman" w:cs="Times New Roman"/>
          <w:sz w:val="28"/>
          <w:szCs w:val="28"/>
        </w:rPr>
        <w:t xml:space="preserve">2026 навчального року.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3. Здійснювати діяльність класн</w:t>
      </w:r>
      <w:r w:rsidR="002D7CED">
        <w:rPr>
          <w:rFonts w:ascii="Times New Roman" w:hAnsi="Times New Roman" w:cs="Times New Roman"/>
          <w:sz w:val="28"/>
          <w:szCs w:val="28"/>
        </w:rPr>
        <w:t>их</w:t>
      </w:r>
      <w:r w:rsidRPr="006E0F7D">
        <w:rPr>
          <w:rFonts w:ascii="Times New Roman" w:hAnsi="Times New Roman" w:cs="Times New Roman"/>
          <w:sz w:val="28"/>
          <w:szCs w:val="28"/>
        </w:rPr>
        <w:t xml:space="preserve"> керівник</w:t>
      </w:r>
      <w:r w:rsidR="002D7CED">
        <w:rPr>
          <w:rFonts w:ascii="Times New Roman" w:hAnsi="Times New Roman" w:cs="Times New Roman"/>
          <w:sz w:val="28"/>
          <w:szCs w:val="28"/>
        </w:rPr>
        <w:t>ів</w:t>
      </w:r>
      <w:r w:rsidRPr="006E0F7D">
        <w:rPr>
          <w:rFonts w:ascii="Times New Roman" w:hAnsi="Times New Roman" w:cs="Times New Roman"/>
          <w:sz w:val="28"/>
          <w:szCs w:val="28"/>
        </w:rPr>
        <w:t xml:space="preserve"> згідно Програм «Основні орієнтири виховання учнів 1-11 класів» та «Нова українська школа» у поступі до цінностей» відповідно до провідних напрямків виховної роботи, а також: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3.1. Виховання особистості і її обдарувань.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lastRenderedPageBreak/>
        <w:t xml:space="preserve">3.2.Виконання вимог державного стандарту загальної середньої освіти, підготовка учнів до подальшої освіти і трудової діяльності.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3.3. Виховання в учнів ціннісного ставлення до Конституції України, державних символів України, почуття власної гідності, свідомого ставлення до обов'язків, прав і свобод людини і громадянина, відповідальності перед законом за свої дії. 3.4. Реалізація права учнів на вільне формування політичних і світових переконань.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3.5. Виховання ціннісного ставлення до родини, поваги до народних цінностей українського народу та інших народів і націй; виховання ціннісного ставлення до свого здоров'я як найвищої соціальної цінності, формування засад здорового способу життя, збереження і зміцнення фізичного і психічного здоров'я учнів.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4. Класним керівникам 1-</w:t>
      </w:r>
      <w:r w:rsidR="002D7CED">
        <w:rPr>
          <w:rFonts w:ascii="Times New Roman" w:hAnsi="Times New Roman" w:cs="Times New Roman"/>
          <w:sz w:val="28"/>
          <w:szCs w:val="28"/>
        </w:rPr>
        <w:t>9</w:t>
      </w:r>
      <w:r w:rsidRPr="006E0F7D">
        <w:rPr>
          <w:rFonts w:ascii="Times New Roman" w:hAnsi="Times New Roman" w:cs="Times New Roman"/>
          <w:sz w:val="28"/>
          <w:szCs w:val="28"/>
        </w:rPr>
        <w:t xml:space="preserve">-х класів: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4.1. Організовувати роботу класного колективу за такими напрямками: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4.1.1. Забезпечення умов для засвоєння учнями рівня та обсягу освіти, а також розвитку їх здібностей</w:t>
      </w:r>
      <w:r w:rsidR="002D7CED">
        <w:rPr>
          <w:rFonts w:ascii="Times New Roman" w:hAnsi="Times New Roman" w:cs="Times New Roman"/>
          <w:sz w:val="28"/>
          <w:szCs w:val="28"/>
        </w:rPr>
        <w:t>.</w:t>
      </w:r>
      <w:r w:rsidRPr="006E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4.1.2. Створення умов для організації змістовного дозвілля.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4.1.3. Профілактика </w:t>
      </w:r>
      <w:proofErr w:type="spellStart"/>
      <w:r w:rsidRPr="006E0F7D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E0F7D">
        <w:rPr>
          <w:rFonts w:ascii="Times New Roman" w:hAnsi="Times New Roman" w:cs="Times New Roman"/>
          <w:sz w:val="28"/>
          <w:szCs w:val="28"/>
        </w:rPr>
        <w:t xml:space="preserve">, бездоглядності, правопорушень, планування проведення відповідних заходів.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4.1.4. Сприяння підготовці учнів до самостійного життя у дусі взаєморозуміння, миру, злагоди між усіма народами, етнічними, національними, релігійними групами.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4.1.5.Проведення виховної роботи із урахуванням вікових та індивідуально</w:t>
      </w:r>
      <w:r w:rsidR="002D7CED">
        <w:rPr>
          <w:rFonts w:ascii="Times New Roman" w:hAnsi="Times New Roman" w:cs="Times New Roman"/>
          <w:sz w:val="28"/>
          <w:szCs w:val="28"/>
        </w:rPr>
        <w:t>-</w:t>
      </w:r>
      <w:r w:rsidRPr="006E0F7D">
        <w:rPr>
          <w:rFonts w:ascii="Times New Roman" w:hAnsi="Times New Roman" w:cs="Times New Roman"/>
          <w:sz w:val="28"/>
          <w:szCs w:val="28"/>
        </w:rPr>
        <w:t xml:space="preserve">психологічних особливостей учнів, їхніх нахилів, інтересів, задатків, готовності до певних видів діяльності, а також підвищення рівня сформованості учнівського колективу. 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4.1.6.</w:t>
      </w:r>
      <w:r w:rsidR="002D7CED">
        <w:rPr>
          <w:rFonts w:ascii="Times New Roman" w:hAnsi="Times New Roman" w:cs="Times New Roman"/>
          <w:sz w:val="28"/>
          <w:szCs w:val="28"/>
        </w:rPr>
        <w:t xml:space="preserve"> </w:t>
      </w:r>
      <w:r w:rsidRPr="006E0F7D">
        <w:rPr>
          <w:rFonts w:ascii="Times New Roman" w:hAnsi="Times New Roman" w:cs="Times New Roman"/>
          <w:sz w:val="28"/>
          <w:szCs w:val="28"/>
        </w:rPr>
        <w:t>Координація робот</w:t>
      </w:r>
      <w:r w:rsidR="002D7CED">
        <w:rPr>
          <w:rFonts w:ascii="Times New Roman" w:hAnsi="Times New Roman" w:cs="Times New Roman"/>
          <w:sz w:val="28"/>
          <w:szCs w:val="28"/>
        </w:rPr>
        <w:t>и</w:t>
      </w:r>
      <w:r w:rsidRPr="006E0F7D">
        <w:rPr>
          <w:rFonts w:ascii="Times New Roman" w:hAnsi="Times New Roman" w:cs="Times New Roman"/>
          <w:sz w:val="28"/>
          <w:szCs w:val="28"/>
        </w:rPr>
        <w:t xml:space="preserve"> вчителів-</w:t>
      </w:r>
      <w:proofErr w:type="spellStart"/>
      <w:r w:rsidRPr="006E0F7D">
        <w:rPr>
          <w:rFonts w:ascii="Times New Roman" w:hAnsi="Times New Roman" w:cs="Times New Roman"/>
          <w:sz w:val="28"/>
          <w:szCs w:val="28"/>
        </w:rPr>
        <w:t>предметників</w:t>
      </w:r>
      <w:proofErr w:type="spellEnd"/>
      <w:r w:rsidRPr="006E0F7D">
        <w:rPr>
          <w:rFonts w:ascii="Times New Roman" w:hAnsi="Times New Roman" w:cs="Times New Roman"/>
          <w:sz w:val="28"/>
          <w:szCs w:val="28"/>
        </w:rPr>
        <w:t xml:space="preserve">, органів учнівського самоврядування, батьків та інших учасників освітнього процесу щодо виконання завдань навчання та виховання у класному колективі, соціального захисту учнів. 4.2. Відвідувати (за потреби) </w:t>
      </w:r>
      <w:proofErr w:type="spellStart"/>
      <w:r w:rsidRPr="006E0F7D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6E0F7D">
        <w:rPr>
          <w:rFonts w:ascii="Times New Roman" w:hAnsi="Times New Roman" w:cs="Times New Roman"/>
          <w:sz w:val="28"/>
          <w:szCs w:val="28"/>
        </w:rPr>
        <w:t xml:space="preserve"> у своєму класі протягом навчального року. 4.3. Обов'язково бути присутніми на всіх позакласних виховних заходах свого класу та загальношкільних виховних заходах зі своїм класом.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4.4. Здійснювати педагогічний контроль за дотриманням учнями </w:t>
      </w:r>
      <w:r w:rsidR="002D7CED">
        <w:rPr>
          <w:rFonts w:ascii="Times New Roman" w:hAnsi="Times New Roman" w:cs="Times New Roman"/>
          <w:sz w:val="28"/>
          <w:szCs w:val="28"/>
        </w:rPr>
        <w:t>С</w:t>
      </w:r>
      <w:r w:rsidRPr="006E0F7D">
        <w:rPr>
          <w:rFonts w:ascii="Times New Roman" w:hAnsi="Times New Roman" w:cs="Times New Roman"/>
          <w:sz w:val="28"/>
          <w:szCs w:val="28"/>
        </w:rPr>
        <w:t xml:space="preserve">татуту і правил </w:t>
      </w:r>
      <w:proofErr w:type="spellStart"/>
      <w:r w:rsidRPr="006E0F7D">
        <w:rPr>
          <w:rFonts w:ascii="Times New Roman" w:hAnsi="Times New Roman" w:cs="Times New Roman"/>
          <w:sz w:val="28"/>
          <w:szCs w:val="28"/>
        </w:rPr>
        <w:t>внутрішкільного</w:t>
      </w:r>
      <w:proofErr w:type="spellEnd"/>
      <w:r w:rsidRPr="006E0F7D">
        <w:rPr>
          <w:rFonts w:ascii="Times New Roman" w:hAnsi="Times New Roman" w:cs="Times New Roman"/>
          <w:sz w:val="28"/>
          <w:szCs w:val="28"/>
        </w:rPr>
        <w:t xml:space="preserve"> розпорядку </w:t>
      </w:r>
      <w:r w:rsidR="002D7CED">
        <w:rPr>
          <w:rFonts w:ascii="Times New Roman" w:hAnsi="Times New Roman" w:cs="Times New Roman"/>
          <w:sz w:val="28"/>
          <w:szCs w:val="28"/>
        </w:rPr>
        <w:t>гімназії</w:t>
      </w:r>
      <w:r w:rsidRPr="006E0F7D">
        <w:rPr>
          <w:rFonts w:ascii="Times New Roman" w:hAnsi="Times New Roman" w:cs="Times New Roman"/>
          <w:sz w:val="28"/>
          <w:szCs w:val="28"/>
        </w:rPr>
        <w:t xml:space="preserve">, правил поведінки та інших документів, що регламентують організацію освітнього процесу.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4.5. Інформувати про стан виховного процесу в класі та рівень успішності учнів педагогічну раду, адміністрацію закладу, батьків.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4.6. Дотримуватися педагогічної етики, поважати гідність учня, захищати його від будь-якого фізичного та психічного насилля, своєю діяльністю стверджувати повагу до принципів загальнолюдської моралі.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4.7. Пропагувати здоровий спосіб життя.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 xml:space="preserve">4.8. Вести документацію згідно з вимогами, пов'язану з виконанням повноважень класного керівника: плани виховної роботи, соціальний паспорт класу, листки здоров'я, особові справи, облік відвідування </w:t>
      </w:r>
      <w:r w:rsidR="002D7CED">
        <w:rPr>
          <w:rFonts w:ascii="Times New Roman" w:hAnsi="Times New Roman" w:cs="Times New Roman"/>
          <w:sz w:val="28"/>
          <w:szCs w:val="28"/>
        </w:rPr>
        <w:t>гімназії</w:t>
      </w:r>
      <w:r w:rsidRPr="006E0F7D">
        <w:rPr>
          <w:rFonts w:ascii="Times New Roman" w:hAnsi="Times New Roman" w:cs="Times New Roman"/>
          <w:sz w:val="28"/>
          <w:szCs w:val="28"/>
        </w:rPr>
        <w:t xml:space="preserve">, журнал інструктажів БЖД, облік учнів пільгового контингенту, що харчуються безоплатно тощо.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4.9. При складанні планів виховної роботи постійно та впродовж року у своїх класах керуватися методичними рекомендаціями щодо національно-</w:t>
      </w:r>
      <w:r w:rsidRPr="006E0F7D">
        <w:rPr>
          <w:rFonts w:ascii="Times New Roman" w:hAnsi="Times New Roman" w:cs="Times New Roman"/>
          <w:sz w:val="28"/>
          <w:szCs w:val="28"/>
        </w:rPr>
        <w:lastRenderedPageBreak/>
        <w:t xml:space="preserve">патріотичного виховання, передбаченими Концепцією національно-патріотичного виховання дітей і молоді. </w:t>
      </w:r>
    </w:p>
    <w:p w:rsidR="006E0F7D" w:rsidRDefault="006E0F7D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7D">
        <w:rPr>
          <w:rFonts w:ascii="Times New Roman" w:hAnsi="Times New Roman" w:cs="Times New Roman"/>
          <w:sz w:val="28"/>
          <w:szCs w:val="28"/>
        </w:rPr>
        <w:t>4.10. Підвести підсумки виховної роботи за І семестр до 30.12.2025 року та на кінець навчального року до 05.06.202</w:t>
      </w:r>
      <w:r w:rsidR="002D7CED">
        <w:rPr>
          <w:rFonts w:ascii="Times New Roman" w:hAnsi="Times New Roman" w:cs="Times New Roman"/>
          <w:sz w:val="28"/>
          <w:szCs w:val="28"/>
        </w:rPr>
        <w:t>6</w:t>
      </w:r>
      <w:r w:rsidRPr="006E0F7D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617361" w:rsidRDefault="00617361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361">
        <w:rPr>
          <w:rFonts w:ascii="Times New Roman" w:hAnsi="Times New Roman" w:cs="Times New Roman"/>
          <w:sz w:val="28"/>
          <w:szCs w:val="28"/>
        </w:rPr>
        <w:t xml:space="preserve">. Практичному психологу </w:t>
      </w:r>
      <w:r>
        <w:rPr>
          <w:rFonts w:ascii="Times New Roman" w:hAnsi="Times New Roman" w:cs="Times New Roman"/>
          <w:sz w:val="28"/>
          <w:szCs w:val="28"/>
        </w:rPr>
        <w:t>Світлані ЧЕРЕВАТІЙ</w:t>
      </w:r>
      <w:r w:rsidRPr="006173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7361" w:rsidRDefault="00617361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361">
        <w:rPr>
          <w:rFonts w:ascii="Times New Roman" w:hAnsi="Times New Roman" w:cs="Times New Roman"/>
          <w:sz w:val="28"/>
          <w:szCs w:val="28"/>
        </w:rPr>
        <w:t xml:space="preserve">.1. Створити необхідні умови для виховання дітей та учнівської молоді, розвитку їх здібностей, професійного самовизначення, формування ідентичності, основ духовності особистості, культури мислення і культури поведінки, профілактиці шкідливих звичок, ризикованої, девіантної і кримінальної поведінки, жорстокості і насилля в учнівському середовищі, різних видів </w:t>
      </w:r>
      <w:proofErr w:type="spellStart"/>
      <w:r w:rsidRPr="00617361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6173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361" w:rsidRDefault="00617361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361">
        <w:rPr>
          <w:rFonts w:ascii="Times New Roman" w:hAnsi="Times New Roman" w:cs="Times New Roman"/>
          <w:sz w:val="28"/>
          <w:szCs w:val="28"/>
        </w:rPr>
        <w:t xml:space="preserve">.2. Оновити банк даних дітей соціально-незахищених категорій, а саме </w:t>
      </w:r>
      <w:proofErr w:type="spellStart"/>
      <w:r w:rsidRPr="00617361">
        <w:rPr>
          <w:rFonts w:ascii="Times New Roman" w:hAnsi="Times New Roman" w:cs="Times New Roman"/>
          <w:sz w:val="28"/>
          <w:szCs w:val="28"/>
        </w:rPr>
        <w:t>дітейсиріт</w:t>
      </w:r>
      <w:proofErr w:type="spellEnd"/>
      <w:r w:rsidRPr="00617361">
        <w:rPr>
          <w:rFonts w:ascii="Times New Roman" w:hAnsi="Times New Roman" w:cs="Times New Roman"/>
          <w:sz w:val="28"/>
          <w:szCs w:val="28"/>
        </w:rPr>
        <w:t xml:space="preserve">, дітей, позбавлених батьківського піклування, дітей з ООП, дітей- учасників АТО/ООС, дітей із малозабезпечених сімей, дітей із багатодітних сімей, дітей, які опинились у складних життєвих обставинах, дітей зі сімей, які постраждали внаслідок Чорнобильської катастрофи, учнів, які перебувають на обліку у відділах поліції. </w:t>
      </w:r>
    </w:p>
    <w:p w:rsidR="00617361" w:rsidRDefault="00617361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361">
        <w:rPr>
          <w:rFonts w:ascii="Times New Roman" w:hAnsi="Times New Roman" w:cs="Times New Roman"/>
          <w:sz w:val="28"/>
          <w:szCs w:val="28"/>
        </w:rPr>
        <w:t xml:space="preserve">.3. Поширювати серед учасників освітнього процесу інформацію про діяльність: Національної дитячої «гарячої лінії», </w:t>
      </w:r>
      <w:proofErr w:type="spellStart"/>
      <w:r w:rsidRPr="00617361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617361">
        <w:rPr>
          <w:rFonts w:ascii="Times New Roman" w:hAnsi="Times New Roman" w:cs="Times New Roman"/>
          <w:sz w:val="28"/>
          <w:szCs w:val="28"/>
        </w:rPr>
        <w:t xml:space="preserve">-центру Міністерства соціальної політики України з питань протидії торгівлі людьми, запобігання та протидії домашньому насильству, Гарячої лінії щодо </w:t>
      </w:r>
      <w:proofErr w:type="spellStart"/>
      <w:r w:rsidRPr="00617361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17361">
        <w:rPr>
          <w:rFonts w:ascii="Times New Roman" w:hAnsi="Times New Roman" w:cs="Times New Roman"/>
          <w:sz w:val="28"/>
          <w:szCs w:val="28"/>
        </w:rPr>
        <w:t>, уповноваженого Верховної Ради з прав людини, уповноваженого Президента України з прав дитини, Центру надання безоплатної правової, Національної поліції України, через розміщення на сайт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17361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17361">
        <w:rPr>
          <w:rFonts w:ascii="Times New Roman" w:hAnsi="Times New Roman" w:cs="Times New Roman"/>
          <w:sz w:val="28"/>
          <w:szCs w:val="28"/>
        </w:rPr>
        <w:t xml:space="preserve"> освіти відповідних електронних банерів, інформаційних довідок. </w:t>
      </w:r>
    </w:p>
    <w:p w:rsidR="00617361" w:rsidRDefault="00617361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361">
        <w:rPr>
          <w:rFonts w:ascii="Times New Roman" w:hAnsi="Times New Roman" w:cs="Times New Roman"/>
          <w:sz w:val="28"/>
          <w:szCs w:val="28"/>
        </w:rPr>
        <w:t xml:space="preserve">.4. Продовжувати розроблення сучасних інформаційно-освітніх програм первинної профілактики </w:t>
      </w:r>
      <w:proofErr w:type="spellStart"/>
      <w:r w:rsidRPr="00617361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617361">
        <w:rPr>
          <w:rFonts w:ascii="Times New Roman" w:hAnsi="Times New Roman" w:cs="Times New Roman"/>
          <w:sz w:val="28"/>
          <w:szCs w:val="28"/>
        </w:rPr>
        <w:t xml:space="preserve"> та шкідливих звичок. </w:t>
      </w:r>
    </w:p>
    <w:p w:rsidR="00617361" w:rsidRDefault="00617361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361">
        <w:rPr>
          <w:rFonts w:ascii="Times New Roman" w:hAnsi="Times New Roman" w:cs="Times New Roman"/>
          <w:sz w:val="28"/>
          <w:szCs w:val="28"/>
        </w:rPr>
        <w:t xml:space="preserve">.6. Підвищити ефективність індивідуальної та колективної роботи з дітьми, які можуть легко піддаватись впливу несприятливих зовнішніх обставин. </w:t>
      </w:r>
    </w:p>
    <w:p w:rsidR="00617361" w:rsidRDefault="00617361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361">
        <w:rPr>
          <w:rFonts w:ascii="Times New Roman" w:hAnsi="Times New Roman" w:cs="Times New Roman"/>
          <w:sz w:val="28"/>
          <w:szCs w:val="28"/>
        </w:rPr>
        <w:t xml:space="preserve">.4. Проводити волонтерські акції з метою підтримки та надання посильної допомоги воїнам Збройних Сил України. </w:t>
      </w:r>
    </w:p>
    <w:p w:rsidR="00617361" w:rsidRPr="00617361" w:rsidRDefault="00617361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361">
        <w:rPr>
          <w:rFonts w:ascii="Times New Roman" w:hAnsi="Times New Roman" w:cs="Times New Roman"/>
          <w:sz w:val="28"/>
          <w:szCs w:val="28"/>
        </w:rPr>
        <w:t xml:space="preserve">.5. Проводити освітню роботу із батьками та законними представниками дітей з питань: підвищення психолого-педагогічної компетентності батьків, формування у них свідомого відповідального ставлення до виконання обов’язків, пов’язаних з утриманням, вихованням та освітою дітей; профілактики насильства, </w:t>
      </w:r>
      <w:proofErr w:type="spellStart"/>
      <w:r w:rsidRPr="00617361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17361">
        <w:rPr>
          <w:rFonts w:ascii="Times New Roman" w:hAnsi="Times New Roman" w:cs="Times New Roman"/>
          <w:sz w:val="28"/>
          <w:szCs w:val="28"/>
        </w:rPr>
        <w:t>, торгівлі людьми, правопорушень серед неповнолітніх; формування ненасильницької моделі поведінки та вирішення конфліктів мирним шляхом</w:t>
      </w:r>
    </w:p>
    <w:p w:rsidR="006E0F7D" w:rsidRDefault="00617361" w:rsidP="006E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0F7D" w:rsidRPr="006E0F7D">
        <w:rPr>
          <w:rFonts w:ascii="Times New Roman" w:hAnsi="Times New Roman" w:cs="Times New Roman"/>
          <w:sz w:val="28"/>
          <w:szCs w:val="28"/>
        </w:rPr>
        <w:t>. Контроль за виконанням даного наказу покласти на заступника директора з навчально</w:t>
      </w:r>
      <w:r w:rsidR="002D7CED">
        <w:rPr>
          <w:rFonts w:ascii="Times New Roman" w:hAnsi="Times New Roman" w:cs="Times New Roman"/>
          <w:sz w:val="28"/>
          <w:szCs w:val="28"/>
        </w:rPr>
        <w:t>-</w:t>
      </w:r>
      <w:r w:rsidR="006E0F7D" w:rsidRPr="006E0F7D">
        <w:rPr>
          <w:rFonts w:ascii="Times New Roman" w:hAnsi="Times New Roman" w:cs="Times New Roman"/>
          <w:sz w:val="28"/>
          <w:szCs w:val="28"/>
        </w:rPr>
        <w:t xml:space="preserve">виховної роботи </w:t>
      </w:r>
      <w:r w:rsidR="002D7CED">
        <w:rPr>
          <w:rFonts w:ascii="Times New Roman" w:hAnsi="Times New Roman" w:cs="Times New Roman"/>
          <w:sz w:val="28"/>
          <w:szCs w:val="28"/>
        </w:rPr>
        <w:t>Любомиру ВИСОЧАНСЬКУ.</w:t>
      </w:r>
    </w:p>
    <w:p w:rsidR="002D7CED" w:rsidRPr="002D7CED" w:rsidRDefault="002D7CED" w:rsidP="002D7CED">
      <w:pPr>
        <w:rPr>
          <w:rFonts w:ascii="Times New Roman" w:hAnsi="Times New Roman" w:cs="Times New Roman"/>
          <w:sz w:val="28"/>
          <w:szCs w:val="28"/>
        </w:rPr>
      </w:pPr>
    </w:p>
    <w:p w:rsidR="002D7CED" w:rsidRDefault="002D7CED" w:rsidP="002D7CED">
      <w:pPr>
        <w:rPr>
          <w:rFonts w:ascii="Times New Roman" w:hAnsi="Times New Roman" w:cs="Times New Roman"/>
          <w:sz w:val="28"/>
          <w:szCs w:val="28"/>
        </w:rPr>
      </w:pPr>
    </w:p>
    <w:p w:rsidR="002D7CED" w:rsidRDefault="002D7CED" w:rsidP="002D7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Ярослав ЗАРІЧНИЙ</w:t>
      </w:r>
    </w:p>
    <w:p w:rsidR="002D7CED" w:rsidRDefault="002D7CED" w:rsidP="002D7CED">
      <w:pPr>
        <w:rPr>
          <w:rFonts w:ascii="Times New Roman" w:hAnsi="Times New Roman" w:cs="Times New Roman"/>
          <w:sz w:val="28"/>
          <w:szCs w:val="28"/>
        </w:rPr>
      </w:pPr>
    </w:p>
    <w:p w:rsidR="002D7CED" w:rsidRDefault="002D7CED" w:rsidP="002D7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Із наказом ознайомлені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Любомира ВИСОЧАНСЬКА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КОВАЛЬСЬКА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Марія ЧЕРЕВАТА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Віра КОС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НОВАК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Світлана ПОЛЯК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РОМАНІВ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Ірина РОМАНИШИН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Марія ХАР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Наталя МАЛЮС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Ганна КОСАР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Марія РОМАНЧУК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Марія ЧОРНА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КОВАЛЬСЬКА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ГЛАДІЙ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ЧОРНИЙ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Марта ПАХОЛКІВ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Лідія СТОЛЯР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Іванна ХУДЗЕЙ</w:t>
      </w:r>
    </w:p>
    <w:p w:rsid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Іванна КУЗИК-ДУДА</w:t>
      </w:r>
    </w:p>
    <w:p w:rsidR="002D7CED" w:rsidRPr="002D7CED" w:rsidRDefault="002D7CED" w:rsidP="002D7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Світлана ЧЕРЕВАТА</w:t>
      </w:r>
    </w:p>
    <w:sectPr w:rsidR="002D7CED" w:rsidRPr="002D7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D5336"/>
    <w:multiLevelType w:val="hybridMultilevel"/>
    <w:tmpl w:val="89169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7D"/>
    <w:rsid w:val="002D7CED"/>
    <w:rsid w:val="00617361"/>
    <w:rsid w:val="006E0F7D"/>
    <w:rsid w:val="00893D02"/>
    <w:rsid w:val="009E465A"/>
    <w:rsid w:val="00C65211"/>
    <w:rsid w:val="00E13432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426D"/>
  <w15:chartTrackingRefBased/>
  <w15:docId w15:val="{4109B523-A9E4-4838-8954-FDAF9510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F7D"/>
  </w:style>
  <w:style w:type="paragraph" w:styleId="1">
    <w:name w:val="heading 1"/>
    <w:basedOn w:val="a"/>
    <w:next w:val="a"/>
    <w:link w:val="10"/>
    <w:uiPriority w:val="9"/>
    <w:qFormat/>
    <w:rsid w:val="006E0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link w:val="20"/>
    <w:uiPriority w:val="9"/>
    <w:qFormat/>
    <w:rsid w:val="00FD2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F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F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7A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FD27AD"/>
    <w:rPr>
      <w:b/>
      <w:bCs/>
    </w:rPr>
  </w:style>
  <w:style w:type="paragraph" w:styleId="a4">
    <w:name w:val="No Spacing"/>
    <w:uiPriority w:val="1"/>
    <w:qFormat/>
    <w:rsid w:val="00FD27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0F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6E0F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F7D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F7D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F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F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F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F7D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6E0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6E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6E0F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ідзаголовок Знак"/>
    <w:basedOn w:val="a0"/>
    <w:link w:val="a7"/>
    <w:uiPriority w:val="11"/>
    <w:rsid w:val="006E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E0F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rsid w:val="006E0F7D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6E0F7D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6E0F7D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6E0F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6E0F7D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6E0F7D"/>
    <w:rPr>
      <w:b/>
      <w:bCs/>
      <w:smallCaps/>
      <w:color w:val="365F91" w:themeColor="accent1" w:themeShade="BF"/>
      <w:spacing w:val="5"/>
    </w:rPr>
  </w:style>
  <w:style w:type="character" w:styleId="af0">
    <w:name w:val="Hyperlink"/>
    <w:basedOn w:val="a0"/>
    <w:uiPriority w:val="99"/>
    <w:semiHidden/>
    <w:unhideWhenUsed/>
    <w:rsid w:val="006E0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lkivskool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7033</Words>
  <Characters>4009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2026-02-01T11:05:00Z</dcterms:created>
  <dcterms:modified xsi:type="dcterms:W3CDTF">2026-02-01T11:33:00Z</dcterms:modified>
</cp:coreProperties>
</file>