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6D01" w:rsidRPr="00602FD9" w:rsidRDefault="004B6D01" w:rsidP="00602FD9">
      <w:pPr>
        <w:spacing w:after="0" w:line="240" w:lineRule="auto"/>
        <w:rPr>
          <w:rFonts w:ascii="Times New Roman" w:hAnsi="Times New Roman"/>
          <w:b/>
          <w:bCs/>
          <w:color w:val="000000"/>
          <w:sz w:val="28"/>
          <w:szCs w:val="28"/>
          <w:lang w:val="uk-UA" w:eastAsia="ru-RU"/>
        </w:rPr>
      </w:pPr>
      <w:r w:rsidRPr="00476F6F">
        <w:rPr>
          <w:rFonts w:ascii="Times New Roman" w:hAnsi="Times New Roman"/>
          <w:b/>
          <w:bCs/>
          <w:color w:val="000000"/>
          <w:sz w:val="28"/>
          <w:szCs w:val="28"/>
          <w:lang w:val="uk-UA" w:eastAsia="ru-RU"/>
        </w:rPr>
        <w:t xml:space="preserve">СХВАЛЕНО </w:t>
      </w:r>
      <w:r w:rsidRPr="00476F6F">
        <w:rPr>
          <w:rFonts w:ascii="Times New Roman" w:hAnsi="Times New Roman"/>
          <w:b/>
          <w:bCs/>
          <w:color w:val="000000"/>
          <w:sz w:val="28"/>
          <w:szCs w:val="28"/>
          <w:lang w:val="uk-UA" w:eastAsia="ru-RU"/>
        </w:rPr>
        <w:tab/>
      </w:r>
      <w:r w:rsidRPr="00476F6F">
        <w:rPr>
          <w:rFonts w:ascii="Times New Roman" w:hAnsi="Times New Roman"/>
          <w:color w:val="000000"/>
          <w:sz w:val="28"/>
          <w:szCs w:val="28"/>
          <w:lang w:val="uk-UA" w:eastAsia="ru-RU"/>
        </w:rPr>
        <w:tab/>
      </w:r>
      <w:r w:rsidRPr="00476F6F">
        <w:rPr>
          <w:rFonts w:ascii="Times New Roman" w:hAnsi="Times New Roman"/>
          <w:color w:val="000000"/>
          <w:sz w:val="28"/>
          <w:szCs w:val="28"/>
          <w:lang w:val="uk-UA" w:eastAsia="ru-RU"/>
        </w:rPr>
        <w:tab/>
      </w:r>
      <w:r w:rsidRPr="00476F6F">
        <w:rPr>
          <w:rFonts w:ascii="Times New Roman" w:hAnsi="Times New Roman"/>
          <w:color w:val="000000"/>
          <w:sz w:val="28"/>
          <w:szCs w:val="28"/>
          <w:lang w:val="uk-UA" w:eastAsia="ru-RU"/>
        </w:rPr>
        <w:tab/>
      </w:r>
      <w:r w:rsidRPr="00476F6F">
        <w:rPr>
          <w:rFonts w:ascii="Times New Roman" w:hAnsi="Times New Roman"/>
          <w:color w:val="000000"/>
          <w:sz w:val="28"/>
          <w:szCs w:val="28"/>
          <w:lang w:val="uk-UA" w:eastAsia="ru-RU"/>
        </w:rPr>
        <w:tab/>
        <w:t xml:space="preserve"> </w:t>
      </w:r>
      <w:r>
        <w:rPr>
          <w:rFonts w:ascii="Times New Roman" w:hAnsi="Times New Roman"/>
          <w:color w:val="000000"/>
          <w:sz w:val="28"/>
          <w:szCs w:val="28"/>
          <w:lang w:val="uk-UA" w:eastAsia="ru-RU"/>
        </w:rPr>
        <w:t xml:space="preserve">        </w:t>
      </w:r>
      <w:r w:rsidRPr="00476F6F">
        <w:rPr>
          <w:rFonts w:ascii="Times New Roman" w:hAnsi="Times New Roman"/>
          <w:b/>
          <w:bCs/>
          <w:color w:val="000000"/>
          <w:sz w:val="28"/>
          <w:szCs w:val="28"/>
          <w:lang w:val="uk-UA" w:eastAsia="ru-RU"/>
        </w:rPr>
        <w:t xml:space="preserve">ЗАТВЕРДЖЕНО </w:t>
      </w:r>
    </w:p>
    <w:p w:rsidR="004B6D01" w:rsidRPr="00602FD9" w:rsidRDefault="004B6D01" w:rsidP="00602FD9">
      <w:pPr>
        <w:spacing w:after="0" w:line="240" w:lineRule="auto"/>
        <w:rPr>
          <w:rFonts w:ascii="Times New Roman" w:hAnsi="Times New Roman"/>
          <w:color w:val="000000"/>
          <w:sz w:val="28"/>
          <w:szCs w:val="28"/>
          <w:lang w:val="uk-UA" w:eastAsia="ru-RU"/>
        </w:rPr>
      </w:pPr>
      <w:r w:rsidRPr="00602FD9">
        <w:rPr>
          <w:rFonts w:ascii="Times New Roman" w:hAnsi="Times New Roman"/>
          <w:b/>
          <w:color w:val="000000"/>
          <w:sz w:val="28"/>
          <w:szCs w:val="28"/>
          <w:lang w:val="uk-UA" w:eastAsia="ru-RU"/>
        </w:rPr>
        <w:t>педагогічною  радою</w:t>
      </w:r>
      <w:r w:rsidRPr="00602FD9">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602FD9">
        <w:rPr>
          <w:rFonts w:ascii="Times New Roman" w:hAnsi="Times New Roman"/>
          <w:b/>
          <w:color w:val="000000"/>
          <w:sz w:val="28"/>
          <w:szCs w:val="28"/>
          <w:lang w:val="uk-UA" w:eastAsia="ru-RU"/>
        </w:rPr>
        <w:t xml:space="preserve">наказом </w:t>
      </w:r>
      <w:r w:rsidRPr="00966037">
        <w:rPr>
          <w:rFonts w:ascii="Times New Roman" w:hAnsi="Times New Roman"/>
          <w:b/>
          <w:color w:val="000000"/>
          <w:sz w:val="28"/>
          <w:szCs w:val="28"/>
          <w:lang w:val="uk-UA" w:eastAsia="ru-RU"/>
        </w:rPr>
        <w:t>директора</w:t>
      </w:r>
      <w:r>
        <w:rPr>
          <w:rFonts w:ascii="Times New Roman" w:hAnsi="Times New Roman"/>
          <w:color w:val="000000"/>
          <w:sz w:val="28"/>
          <w:szCs w:val="28"/>
          <w:lang w:val="uk-UA" w:eastAsia="ru-RU"/>
        </w:rPr>
        <w:t xml:space="preserve"> </w:t>
      </w:r>
      <w:r w:rsidRPr="00602FD9">
        <w:rPr>
          <w:rFonts w:ascii="Times New Roman" w:hAnsi="Times New Roman"/>
          <w:color w:val="000000"/>
          <w:sz w:val="28"/>
          <w:szCs w:val="28"/>
          <w:lang w:val="uk-UA" w:eastAsia="ru-RU"/>
        </w:rPr>
        <w:t xml:space="preserve">          </w:t>
      </w:r>
    </w:p>
    <w:p w:rsidR="004B6D01" w:rsidRPr="00602FD9" w:rsidRDefault="00886880" w:rsidP="00602FD9">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С</w:t>
      </w:r>
      <w:r w:rsidR="0083508D">
        <w:rPr>
          <w:rFonts w:ascii="Times New Roman" w:hAnsi="Times New Roman"/>
          <w:sz w:val="28"/>
          <w:szCs w:val="28"/>
          <w:lang w:val="uk-UA" w:eastAsia="ru-RU"/>
        </w:rPr>
        <w:t>трілківської гімназії</w:t>
      </w:r>
      <w:r w:rsidR="004B6D01" w:rsidRPr="00602FD9">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0083508D">
        <w:rPr>
          <w:rFonts w:ascii="Times New Roman" w:hAnsi="Times New Roman"/>
          <w:sz w:val="28"/>
          <w:szCs w:val="28"/>
          <w:lang w:val="uk-UA" w:eastAsia="ru-RU"/>
        </w:rPr>
        <w:t xml:space="preserve">                     </w:t>
      </w:r>
      <w:r>
        <w:rPr>
          <w:rFonts w:ascii="Times New Roman" w:hAnsi="Times New Roman"/>
          <w:sz w:val="28"/>
          <w:szCs w:val="28"/>
          <w:lang w:val="uk-UA" w:eastAsia="ru-RU"/>
        </w:rPr>
        <w:t>С</w:t>
      </w:r>
      <w:r w:rsidR="0083508D">
        <w:rPr>
          <w:rFonts w:ascii="Times New Roman" w:hAnsi="Times New Roman"/>
          <w:sz w:val="28"/>
          <w:szCs w:val="28"/>
          <w:lang w:val="uk-UA" w:eastAsia="ru-RU"/>
        </w:rPr>
        <w:t>трілківської гімназії</w:t>
      </w:r>
      <w:r w:rsidR="004B6D01" w:rsidRPr="00602FD9">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Pr>
          <w:rFonts w:ascii="Times New Roman" w:hAnsi="Times New Roman"/>
          <w:sz w:val="28"/>
          <w:szCs w:val="28"/>
          <w:lang w:val="uk-UA" w:eastAsia="ru-RU"/>
        </w:rPr>
        <w:br/>
        <w:t xml:space="preserve">Стрийської </w:t>
      </w:r>
      <w:r w:rsidR="004B6D01" w:rsidRPr="00602FD9">
        <w:rPr>
          <w:rFonts w:ascii="Times New Roman" w:hAnsi="Times New Roman"/>
          <w:sz w:val="28"/>
          <w:szCs w:val="28"/>
          <w:lang w:val="uk-UA" w:eastAsia="ru-RU"/>
        </w:rPr>
        <w:t xml:space="preserve"> міської ради        </w:t>
      </w:r>
      <w:r w:rsidR="004B6D01">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Стрийської</w:t>
      </w:r>
      <w:r w:rsidR="004B6D01" w:rsidRPr="00476F6F">
        <w:rPr>
          <w:rFonts w:ascii="Times New Roman" w:hAnsi="Times New Roman"/>
          <w:sz w:val="28"/>
          <w:szCs w:val="28"/>
          <w:lang w:val="uk-UA" w:eastAsia="ru-RU"/>
        </w:rPr>
        <w:t xml:space="preserve"> міської ради</w:t>
      </w:r>
      <w:r w:rsidR="004B6D01" w:rsidRPr="00602FD9">
        <w:rPr>
          <w:rFonts w:ascii="Times New Roman" w:hAnsi="Times New Roman"/>
          <w:b/>
          <w:sz w:val="28"/>
          <w:szCs w:val="28"/>
          <w:lang w:val="uk-UA" w:eastAsia="ru-RU"/>
        </w:rPr>
        <w:t xml:space="preserve"> </w:t>
      </w:r>
      <w:r w:rsidR="004B6D01" w:rsidRPr="00602FD9">
        <w:rPr>
          <w:rFonts w:ascii="Times New Roman" w:hAnsi="Times New Roman"/>
          <w:sz w:val="28"/>
          <w:szCs w:val="28"/>
          <w:lang w:val="uk-UA" w:eastAsia="ru-RU"/>
        </w:rPr>
        <w:t xml:space="preserve">          </w:t>
      </w:r>
    </w:p>
    <w:p w:rsidR="004B6D01" w:rsidRDefault="00886880" w:rsidP="00602FD9">
      <w:pPr>
        <w:spacing w:after="0" w:line="240" w:lineRule="auto"/>
        <w:rPr>
          <w:rFonts w:ascii="Times New Roman" w:hAnsi="Times New Roman"/>
          <w:color w:val="000000"/>
          <w:sz w:val="28"/>
          <w:szCs w:val="28"/>
          <w:lang w:val="uk-UA" w:eastAsia="ru-RU"/>
        </w:rPr>
      </w:pPr>
      <w:r>
        <w:rPr>
          <w:rFonts w:ascii="Times New Roman" w:hAnsi="Times New Roman"/>
          <w:sz w:val="28"/>
          <w:szCs w:val="28"/>
          <w:lang w:val="uk-UA" w:eastAsia="ru-RU"/>
        </w:rPr>
        <w:t>Львівської</w:t>
      </w:r>
      <w:r w:rsidR="004B6D01">
        <w:rPr>
          <w:rFonts w:ascii="Times New Roman" w:hAnsi="Times New Roman"/>
          <w:sz w:val="28"/>
          <w:szCs w:val="28"/>
          <w:lang w:val="uk-UA" w:eastAsia="ru-RU"/>
        </w:rPr>
        <w:t xml:space="preserve"> області                                         </w:t>
      </w:r>
      <w:r>
        <w:rPr>
          <w:rFonts w:ascii="Times New Roman" w:hAnsi="Times New Roman"/>
          <w:sz w:val="28"/>
          <w:szCs w:val="28"/>
          <w:lang w:val="uk-UA" w:eastAsia="ru-RU"/>
        </w:rPr>
        <w:t xml:space="preserve">       Львівської</w:t>
      </w:r>
      <w:r w:rsidR="004B6D01" w:rsidRPr="00602FD9">
        <w:rPr>
          <w:rFonts w:ascii="Times New Roman" w:hAnsi="Times New Roman"/>
          <w:sz w:val="28"/>
          <w:szCs w:val="28"/>
          <w:lang w:val="uk-UA" w:eastAsia="ru-RU"/>
        </w:rPr>
        <w:t xml:space="preserve"> області</w:t>
      </w:r>
      <w:r w:rsidR="004B6D01" w:rsidRPr="00602FD9">
        <w:rPr>
          <w:rFonts w:ascii="Times New Roman" w:hAnsi="Times New Roman"/>
          <w:color w:val="000000"/>
          <w:sz w:val="28"/>
          <w:szCs w:val="28"/>
          <w:lang w:eastAsia="ru-RU"/>
        </w:rPr>
        <w:t>                      </w:t>
      </w:r>
      <w:r w:rsidR="004B6D01">
        <w:rPr>
          <w:rFonts w:ascii="Times New Roman" w:hAnsi="Times New Roman"/>
          <w:color w:val="000000"/>
          <w:sz w:val="28"/>
          <w:szCs w:val="28"/>
          <w:lang w:val="uk-UA" w:eastAsia="ru-RU"/>
        </w:rPr>
        <w:t xml:space="preserve">         </w:t>
      </w:r>
    </w:p>
    <w:p w:rsidR="004B6D01" w:rsidRDefault="0083508D" w:rsidP="00602FD9">
      <w:pPr>
        <w:spacing w:after="0" w:line="240" w:lineRule="auto"/>
        <w:rPr>
          <w:rFonts w:ascii="Times New Roman" w:hAnsi="Times New Roman"/>
          <w:color w:val="000000"/>
          <w:sz w:val="28"/>
          <w:szCs w:val="28"/>
          <w:lang w:val="uk-UA" w:eastAsia="ru-RU"/>
        </w:rPr>
      </w:pPr>
      <w:r>
        <w:rPr>
          <w:rFonts w:ascii="Times New Roman" w:hAnsi="Times New Roman"/>
          <w:b/>
          <w:color w:val="000000"/>
          <w:sz w:val="28"/>
          <w:szCs w:val="28"/>
          <w:lang w:val="uk-UA" w:eastAsia="ru-RU"/>
        </w:rPr>
        <w:t xml:space="preserve">Протокол № 1 від </w:t>
      </w:r>
      <w:r w:rsidR="00EC6781">
        <w:rPr>
          <w:rFonts w:ascii="Times New Roman" w:hAnsi="Times New Roman"/>
          <w:b/>
          <w:color w:val="000000"/>
          <w:sz w:val="28"/>
          <w:szCs w:val="28"/>
          <w:lang w:val="uk-UA" w:eastAsia="ru-RU"/>
        </w:rPr>
        <w:t>29</w:t>
      </w:r>
      <w:r w:rsidR="00886880">
        <w:rPr>
          <w:rFonts w:ascii="Times New Roman" w:hAnsi="Times New Roman"/>
          <w:b/>
          <w:color w:val="000000"/>
          <w:sz w:val="28"/>
          <w:szCs w:val="28"/>
          <w:lang w:val="uk-UA" w:eastAsia="ru-RU"/>
        </w:rPr>
        <w:t>.08</w:t>
      </w:r>
      <w:r>
        <w:rPr>
          <w:rFonts w:ascii="Times New Roman" w:hAnsi="Times New Roman"/>
          <w:b/>
          <w:color w:val="000000"/>
          <w:sz w:val="28"/>
          <w:szCs w:val="28"/>
          <w:lang w:val="uk-UA" w:eastAsia="ru-RU"/>
        </w:rPr>
        <w:t>.202</w:t>
      </w:r>
      <w:r w:rsidR="00EC6781">
        <w:rPr>
          <w:rFonts w:ascii="Times New Roman" w:hAnsi="Times New Roman"/>
          <w:b/>
          <w:color w:val="000000"/>
          <w:sz w:val="28"/>
          <w:szCs w:val="28"/>
          <w:lang w:val="uk-UA" w:eastAsia="ru-RU"/>
        </w:rPr>
        <w:t>5</w:t>
      </w:r>
      <w:r w:rsidR="004B6D01" w:rsidRPr="00966037">
        <w:rPr>
          <w:rFonts w:ascii="Times New Roman" w:hAnsi="Times New Roman"/>
          <w:b/>
          <w:color w:val="000000"/>
          <w:sz w:val="28"/>
          <w:szCs w:val="28"/>
          <w:lang w:val="uk-UA" w:eastAsia="ru-RU"/>
        </w:rPr>
        <w:t>р</w:t>
      </w:r>
      <w:r w:rsidR="004B6D01">
        <w:rPr>
          <w:rFonts w:ascii="Times New Roman" w:hAnsi="Times New Roman"/>
          <w:color w:val="000000"/>
          <w:sz w:val="28"/>
          <w:szCs w:val="28"/>
          <w:lang w:val="uk-UA" w:eastAsia="ru-RU"/>
        </w:rPr>
        <w:t xml:space="preserve">.                     </w:t>
      </w:r>
      <w:r w:rsidR="00886880">
        <w:rPr>
          <w:rFonts w:ascii="Times New Roman" w:hAnsi="Times New Roman"/>
          <w:color w:val="000000"/>
          <w:sz w:val="28"/>
          <w:szCs w:val="28"/>
          <w:lang w:val="uk-UA" w:eastAsia="ru-RU"/>
        </w:rPr>
        <w:t xml:space="preserve">  </w:t>
      </w:r>
      <w:r w:rsidR="004B6D01">
        <w:rPr>
          <w:rFonts w:ascii="Times New Roman" w:hAnsi="Times New Roman"/>
          <w:color w:val="000000"/>
          <w:sz w:val="28"/>
          <w:szCs w:val="28"/>
          <w:lang w:val="uk-UA" w:eastAsia="ru-RU"/>
        </w:rPr>
        <w:t xml:space="preserve">  </w:t>
      </w:r>
      <w:r w:rsidR="004B6D01">
        <w:rPr>
          <w:rFonts w:ascii="Times New Roman" w:hAnsi="Times New Roman"/>
          <w:b/>
          <w:color w:val="000000"/>
          <w:sz w:val="28"/>
          <w:szCs w:val="28"/>
          <w:lang w:val="uk-UA" w:eastAsia="ru-RU"/>
        </w:rPr>
        <w:t>Наказ №</w:t>
      </w:r>
      <w:r w:rsidR="005C1261">
        <w:rPr>
          <w:rFonts w:ascii="Times New Roman" w:hAnsi="Times New Roman"/>
          <w:b/>
          <w:color w:val="000000"/>
          <w:sz w:val="28"/>
          <w:szCs w:val="28"/>
          <w:lang w:val="uk-UA" w:eastAsia="ru-RU"/>
        </w:rPr>
        <w:t xml:space="preserve"> </w:t>
      </w:r>
      <w:r w:rsidR="002F542E">
        <w:rPr>
          <w:rFonts w:ascii="Times New Roman" w:hAnsi="Times New Roman"/>
          <w:b/>
          <w:color w:val="000000"/>
          <w:sz w:val="28"/>
          <w:szCs w:val="28"/>
          <w:lang w:val="uk-UA" w:eastAsia="ru-RU"/>
        </w:rPr>
        <w:t>6</w:t>
      </w:r>
      <w:r w:rsidR="005737D4">
        <w:rPr>
          <w:rFonts w:ascii="Times New Roman" w:hAnsi="Times New Roman"/>
          <w:b/>
          <w:color w:val="000000"/>
          <w:sz w:val="28"/>
          <w:szCs w:val="28"/>
          <w:lang w:val="uk-UA" w:eastAsia="ru-RU"/>
        </w:rPr>
        <w:t>8</w:t>
      </w:r>
      <w:r w:rsidR="002F542E">
        <w:rPr>
          <w:rFonts w:ascii="Times New Roman" w:hAnsi="Times New Roman"/>
          <w:b/>
          <w:color w:val="000000"/>
          <w:sz w:val="28"/>
          <w:szCs w:val="28"/>
          <w:lang w:val="uk-UA" w:eastAsia="ru-RU"/>
        </w:rPr>
        <w:t>-од</w:t>
      </w:r>
      <w:r>
        <w:rPr>
          <w:rFonts w:ascii="Times New Roman" w:hAnsi="Times New Roman"/>
          <w:b/>
          <w:color w:val="000000"/>
          <w:sz w:val="28"/>
          <w:szCs w:val="28"/>
          <w:lang w:val="uk-UA" w:eastAsia="ru-RU"/>
        </w:rPr>
        <w:t xml:space="preserve"> від </w:t>
      </w:r>
      <w:r w:rsidR="00EC6781">
        <w:rPr>
          <w:rFonts w:ascii="Times New Roman" w:hAnsi="Times New Roman"/>
          <w:b/>
          <w:color w:val="000000"/>
          <w:sz w:val="28"/>
          <w:szCs w:val="28"/>
          <w:lang w:val="uk-UA" w:eastAsia="ru-RU"/>
        </w:rPr>
        <w:t>29</w:t>
      </w:r>
      <w:r w:rsidR="00886880">
        <w:rPr>
          <w:rFonts w:ascii="Times New Roman" w:hAnsi="Times New Roman"/>
          <w:b/>
          <w:color w:val="000000"/>
          <w:sz w:val="28"/>
          <w:szCs w:val="28"/>
          <w:lang w:val="uk-UA" w:eastAsia="ru-RU"/>
        </w:rPr>
        <w:t>.08</w:t>
      </w:r>
      <w:r>
        <w:rPr>
          <w:rFonts w:ascii="Times New Roman" w:hAnsi="Times New Roman"/>
          <w:b/>
          <w:color w:val="000000"/>
          <w:sz w:val="28"/>
          <w:szCs w:val="28"/>
          <w:lang w:val="uk-UA" w:eastAsia="ru-RU"/>
        </w:rPr>
        <w:t>.202</w:t>
      </w:r>
      <w:r w:rsidR="00EC6781">
        <w:rPr>
          <w:rFonts w:ascii="Times New Roman" w:hAnsi="Times New Roman"/>
          <w:b/>
          <w:color w:val="000000"/>
          <w:sz w:val="28"/>
          <w:szCs w:val="28"/>
          <w:lang w:val="uk-UA" w:eastAsia="ru-RU"/>
        </w:rPr>
        <w:t>5</w:t>
      </w:r>
      <w:r w:rsidR="004B6D01" w:rsidRPr="00966037">
        <w:rPr>
          <w:rFonts w:ascii="Times New Roman" w:hAnsi="Times New Roman"/>
          <w:b/>
          <w:color w:val="000000"/>
          <w:sz w:val="28"/>
          <w:szCs w:val="28"/>
          <w:lang w:val="uk-UA" w:eastAsia="ru-RU"/>
        </w:rPr>
        <w:t>р.</w:t>
      </w:r>
      <w:r w:rsidR="004B6D01">
        <w:rPr>
          <w:rFonts w:ascii="Times New Roman" w:hAnsi="Times New Roman"/>
          <w:color w:val="000000"/>
          <w:sz w:val="28"/>
          <w:szCs w:val="28"/>
          <w:lang w:val="uk-UA" w:eastAsia="ru-RU"/>
        </w:rPr>
        <w:t xml:space="preserve"> </w:t>
      </w:r>
    </w:p>
    <w:p w:rsidR="004B6D01" w:rsidRPr="00602FD9" w:rsidRDefault="004B6D01" w:rsidP="00602FD9">
      <w:pPr>
        <w:spacing w:after="0" w:line="240" w:lineRule="auto"/>
        <w:rPr>
          <w:rFonts w:ascii="Times New Roman" w:hAnsi="Times New Roman"/>
          <w:color w:val="000000"/>
          <w:sz w:val="28"/>
          <w:szCs w:val="28"/>
          <w:lang w:val="uk-UA" w:eastAsia="ru-RU"/>
        </w:rPr>
      </w:pPr>
      <w:r>
        <w:rPr>
          <w:rFonts w:ascii="Times New Roman" w:hAnsi="Times New Roman"/>
          <w:b/>
          <w:color w:val="000000"/>
          <w:sz w:val="28"/>
          <w:szCs w:val="28"/>
          <w:lang w:val="uk-UA" w:eastAsia="ru-RU"/>
        </w:rPr>
        <w:t xml:space="preserve">Голова  педагогічної  ради                                Директор           </w:t>
      </w:r>
      <w:r>
        <w:rPr>
          <w:rFonts w:ascii="Times New Roman" w:hAnsi="Times New Roman"/>
          <w:color w:val="000000"/>
          <w:sz w:val="28"/>
          <w:szCs w:val="28"/>
          <w:lang w:val="uk-UA" w:eastAsia="ru-RU"/>
        </w:rPr>
        <w:t xml:space="preserve">  </w:t>
      </w:r>
      <w:r w:rsidRPr="00602FD9">
        <w:rPr>
          <w:rFonts w:ascii="Times New Roman" w:hAnsi="Times New Roman"/>
          <w:color w:val="000000"/>
          <w:sz w:val="28"/>
          <w:szCs w:val="28"/>
          <w:lang w:val="uk-UA" w:eastAsia="ru-RU"/>
        </w:rPr>
        <w:t xml:space="preserve">                            </w:t>
      </w:r>
    </w:p>
    <w:p w:rsidR="004B6D01" w:rsidRPr="00476F6F" w:rsidRDefault="004B6D01" w:rsidP="00602FD9">
      <w:pPr>
        <w:spacing w:after="0" w:line="240" w:lineRule="auto"/>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_______    </w:t>
      </w:r>
      <w:r w:rsidR="006C4392">
        <w:rPr>
          <w:rFonts w:ascii="Times New Roman" w:hAnsi="Times New Roman"/>
          <w:color w:val="000000"/>
          <w:sz w:val="28"/>
          <w:szCs w:val="28"/>
          <w:u w:val="single"/>
          <w:lang w:val="uk-UA" w:eastAsia="ru-RU"/>
        </w:rPr>
        <w:t>ЯрославЗАРІЧНИЙ</w:t>
      </w:r>
      <w:r w:rsidRPr="00602FD9">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006C4392">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________       </w:t>
      </w:r>
      <w:r w:rsidR="006C4392">
        <w:rPr>
          <w:rFonts w:ascii="Times New Roman" w:hAnsi="Times New Roman"/>
          <w:color w:val="000000"/>
          <w:sz w:val="28"/>
          <w:szCs w:val="28"/>
          <w:u w:val="single"/>
          <w:lang w:val="uk-UA" w:eastAsia="ru-RU"/>
        </w:rPr>
        <w:t>Ярослав ЗАРІЧНИЙ</w:t>
      </w:r>
      <w:r w:rsidRPr="00966037">
        <w:rPr>
          <w:rFonts w:ascii="Times New Roman" w:hAnsi="Times New Roman"/>
          <w:color w:val="000000"/>
          <w:sz w:val="28"/>
          <w:szCs w:val="28"/>
          <w:u w:val="single"/>
          <w:lang w:val="uk-UA" w:eastAsia="ru-RU"/>
        </w:rPr>
        <w:t xml:space="preserve"> </w:t>
      </w:r>
      <w:r>
        <w:rPr>
          <w:rFonts w:ascii="Times New Roman" w:hAnsi="Times New Roman"/>
          <w:color w:val="000000"/>
          <w:sz w:val="28"/>
          <w:szCs w:val="28"/>
          <w:lang w:val="uk-UA" w:eastAsia="ru-RU"/>
        </w:rPr>
        <w:t xml:space="preserve">                        </w:t>
      </w:r>
    </w:p>
    <w:p w:rsidR="004B6D01" w:rsidRPr="003C4A36" w:rsidRDefault="004B6D01" w:rsidP="00966037">
      <w:pPr>
        <w:spacing w:after="0" w:line="240" w:lineRule="auto"/>
        <w:rPr>
          <w:rFonts w:ascii="Times New Roman" w:hAnsi="Times New Roman"/>
          <w:color w:val="000000"/>
          <w:lang w:val="uk-UA" w:eastAsia="ru-RU"/>
        </w:rPr>
      </w:pPr>
      <w:r>
        <w:rPr>
          <w:rFonts w:ascii="Times New Roman" w:hAnsi="Times New Roman"/>
          <w:color w:val="000000"/>
          <w:sz w:val="24"/>
          <w:szCs w:val="24"/>
          <w:lang w:val="uk-UA" w:eastAsia="ru-RU"/>
        </w:rPr>
        <w:t xml:space="preserve">   </w:t>
      </w:r>
    </w:p>
    <w:p w:rsidR="009B087F" w:rsidRDefault="004B6D01" w:rsidP="00602FD9">
      <w:pPr>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r w:rsidRPr="00966037">
        <w:rPr>
          <w:rFonts w:ascii="Times New Roman" w:hAnsi="Times New Roman"/>
          <w:color w:val="000000"/>
          <w:sz w:val="24"/>
          <w:szCs w:val="24"/>
          <w:lang w:val="uk-UA" w:eastAsia="ru-RU"/>
        </w:rPr>
        <w:t xml:space="preserve">                                                                                         </w:t>
      </w:r>
    </w:p>
    <w:p w:rsidR="009B087F" w:rsidRDefault="009B087F" w:rsidP="00602FD9">
      <w:pPr>
        <w:spacing w:after="0" w:line="240" w:lineRule="auto"/>
        <w:rPr>
          <w:rFonts w:ascii="Times New Roman" w:hAnsi="Times New Roman"/>
          <w:color w:val="000000"/>
          <w:sz w:val="24"/>
          <w:szCs w:val="24"/>
          <w:lang w:val="uk-UA" w:eastAsia="ru-RU"/>
        </w:rPr>
      </w:pPr>
    </w:p>
    <w:p w:rsidR="00C86179" w:rsidRDefault="009B087F" w:rsidP="005737D4">
      <w:pPr>
        <w:spacing w:after="0" w:line="240" w:lineRule="auto"/>
        <w:rPr>
          <w:rFonts w:ascii="Times New Roman" w:hAnsi="Times New Roman"/>
          <w:sz w:val="24"/>
          <w:szCs w:val="24"/>
          <w:lang w:val="uk-UA" w:eastAsia="ru-RU"/>
        </w:rPr>
      </w:pPr>
      <w:r>
        <w:rPr>
          <w:rFonts w:ascii="Times New Roman" w:hAnsi="Times New Roman"/>
          <w:color w:val="000000"/>
          <w:sz w:val="24"/>
          <w:szCs w:val="24"/>
          <w:lang w:val="uk-UA" w:eastAsia="ru-RU"/>
        </w:rPr>
        <w:t xml:space="preserve">                                                                                          </w:t>
      </w:r>
      <w:r w:rsidR="004B6D01" w:rsidRPr="00966037">
        <w:rPr>
          <w:rFonts w:ascii="Times New Roman" w:hAnsi="Times New Roman"/>
          <w:color w:val="000000"/>
          <w:sz w:val="24"/>
          <w:szCs w:val="24"/>
          <w:lang w:val="uk-UA" w:eastAsia="ru-RU"/>
        </w:rPr>
        <w:t xml:space="preserve"> </w:t>
      </w:r>
    </w:p>
    <w:p w:rsidR="004B6D01" w:rsidRPr="00966037" w:rsidRDefault="004B6D01" w:rsidP="00602FD9">
      <w:pPr>
        <w:spacing w:after="0" w:line="240" w:lineRule="auto"/>
        <w:rPr>
          <w:rFonts w:ascii="Times New Roman" w:hAnsi="Times New Roman"/>
          <w:b/>
          <w:bCs/>
          <w:color w:val="000000"/>
          <w:sz w:val="24"/>
          <w:szCs w:val="24"/>
          <w:lang w:val="uk-UA" w:eastAsia="ru-RU"/>
        </w:rPr>
      </w:pPr>
      <w:r w:rsidRPr="00966037">
        <w:rPr>
          <w:rFonts w:ascii="Times New Roman" w:hAnsi="Times New Roman"/>
          <w:color w:val="000000"/>
          <w:sz w:val="24"/>
          <w:szCs w:val="24"/>
          <w:lang w:val="uk-UA" w:eastAsia="ru-RU"/>
        </w:rPr>
        <w:t xml:space="preserve">                                                        </w:t>
      </w:r>
    </w:p>
    <w:p w:rsidR="004B6D01" w:rsidRPr="00966037" w:rsidRDefault="004B6D01" w:rsidP="00FD272D">
      <w:pPr>
        <w:spacing w:after="0" w:line="216" w:lineRule="auto"/>
        <w:rPr>
          <w:rFonts w:ascii="Times New Roman" w:hAnsi="Times New Roman"/>
          <w:b/>
          <w:sz w:val="24"/>
          <w:szCs w:val="24"/>
          <w:lang w:val="uk-UA" w:eastAsia="ru-RU"/>
        </w:rPr>
      </w:pPr>
    </w:p>
    <w:p w:rsidR="00F7133F" w:rsidRDefault="00F7133F" w:rsidP="0054742D">
      <w:pPr>
        <w:rPr>
          <w:rFonts w:ascii="Times New Roman" w:hAnsi="Times New Roman"/>
          <w:i/>
          <w:sz w:val="20"/>
          <w:szCs w:val="20"/>
          <w:lang w:val="uk-UA" w:eastAsia="ru-RU"/>
        </w:rPr>
      </w:pPr>
    </w:p>
    <w:p w:rsidR="004B6D01" w:rsidRDefault="004B6D01" w:rsidP="00602FD9">
      <w:pPr>
        <w:spacing w:after="0" w:line="216" w:lineRule="auto"/>
        <w:ind w:left="360"/>
        <w:jc w:val="center"/>
        <w:rPr>
          <w:rFonts w:ascii="Times New Roman" w:hAnsi="Times New Roman"/>
          <w:b/>
          <w:sz w:val="24"/>
          <w:szCs w:val="24"/>
          <w:lang w:val="uk-UA" w:eastAsia="ru-RU"/>
        </w:rPr>
      </w:pPr>
    </w:p>
    <w:p w:rsidR="00F7133F" w:rsidRDefault="00F7133F" w:rsidP="00602FD9">
      <w:pPr>
        <w:spacing w:after="0" w:line="216" w:lineRule="auto"/>
        <w:ind w:left="360"/>
        <w:jc w:val="center"/>
        <w:rPr>
          <w:rFonts w:ascii="Times New Roman" w:hAnsi="Times New Roman"/>
          <w:b/>
          <w:sz w:val="24"/>
          <w:szCs w:val="24"/>
          <w:lang w:val="uk-UA" w:eastAsia="ru-RU"/>
        </w:rPr>
      </w:pPr>
    </w:p>
    <w:p w:rsidR="00F7133F" w:rsidRDefault="00F7133F" w:rsidP="00602FD9">
      <w:pPr>
        <w:spacing w:after="0" w:line="216" w:lineRule="auto"/>
        <w:ind w:left="360"/>
        <w:jc w:val="center"/>
        <w:rPr>
          <w:rFonts w:ascii="Times New Roman" w:hAnsi="Times New Roman"/>
          <w:b/>
          <w:sz w:val="24"/>
          <w:szCs w:val="24"/>
          <w:lang w:val="uk-UA" w:eastAsia="ru-RU"/>
        </w:rPr>
      </w:pPr>
    </w:p>
    <w:p w:rsidR="004B6D01" w:rsidRPr="00966037" w:rsidRDefault="004B6D01" w:rsidP="0083508D">
      <w:pPr>
        <w:spacing w:after="0" w:line="216" w:lineRule="auto"/>
        <w:ind w:left="360"/>
        <w:jc w:val="center"/>
        <w:rPr>
          <w:rFonts w:ascii="Times New Roman" w:hAnsi="Times New Roman"/>
          <w:b/>
          <w:sz w:val="36"/>
          <w:szCs w:val="36"/>
          <w:lang w:val="uk-UA" w:eastAsia="ru-RU"/>
        </w:rPr>
      </w:pPr>
      <w:r w:rsidRPr="00966037">
        <w:rPr>
          <w:rFonts w:ascii="Times New Roman" w:hAnsi="Times New Roman"/>
          <w:b/>
          <w:sz w:val="36"/>
          <w:szCs w:val="36"/>
          <w:lang w:val="uk-UA" w:eastAsia="ru-RU"/>
        </w:rPr>
        <w:t>ОСВІТНЯ ПРО</w:t>
      </w:r>
      <w:r w:rsidR="0083508D">
        <w:rPr>
          <w:rFonts w:ascii="Times New Roman" w:hAnsi="Times New Roman"/>
          <w:b/>
          <w:sz w:val="36"/>
          <w:szCs w:val="36"/>
          <w:lang w:val="uk-UA" w:eastAsia="ru-RU"/>
        </w:rPr>
        <w:t xml:space="preserve">ГРАМА </w:t>
      </w:r>
      <w:r w:rsidR="0083508D">
        <w:rPr>
          <w:rFonts w:ascii="Times New Roman" w:hAnsi="Times New Roman"/>
          <w:b/>
          <w:sz w:val="36"/>
          <w:szCs w:val="36"/>
          <w:lang w:val="uk-UA" w:eastAsia="ru-RU"/>
        </w:rPr>
        <w:br/>
        <w:t>Стрілківської гімназії</w:t>
      </w:r>
    </w:p>
    <w:p w:rsidR="0083508D" w:rsidRDefault="00886880" w:rsidP="00602FD9">
      <w:pPr>
        <w:spacing w:after="0" w:line="216" w:lineRule="auto"/>
        <w:ind w:left="360"/>
        <w:jc w:val="center"/>
        <w:rPr>
          <w:rFonts w:ascii="Times New Roman" w:hAnsi="Times New Roman"/>
          <w:b/>
          <w:sz w:val="36"/>
          <w:szCs w:val="36"/>
          <w:lang w:val="uk-UA" w:eastAsia="ru-RU"/>
        </w:rPr>
      </w:pPr>
      <w:r>
        <w:rPr>
          <w:rFonts w:ascii="Times New Roman" w:hAnsi="Times New Roman"/>
          <w:b/>
          <w:sz w:val="36"/>
          <w:szCs w:val="36"/>
          <w:lang w:val="uk-UA" w:eastAsia="ru-RU"/>
        </w:rPr>
        <w:t xml:space="preserve"> Стрийської</w:t>
      </w:r>
      <w:r w:rsidR="004B6D01" w:rsidRPr="00966037">
        <w:rPr>
          <w:rFonts w:ascii="Times New Roman" w:hAnsi="Times New Roman"/>
          <w:b/>
          <w:sz w:val="36"/>
          <w:szCs w:val="36"/>
          <w:lang w:val="uk-UA" w:eastAsia="ru-RU"/>
        </w:rPr>
        <w:t xml:space="preserve"> міської ради</w:t>
      </w:r>
    </w:p>
    <w:p w:rsidR="004B6D01" w:rsidRDefault="0083508D" w:rsidP="00602FD9">
      <w:pPr>
        <w:spacing w:after="0" w:line="216" w:lineRule="auto"/>
        <w:ind w:left="360"/>
        <w:jc w:val="center"/>
        <w:rPr>
          <w:rFonts w:ascii="Times New Roman" w:hAnsi="Times New Roman"/>
          <w:b/>
          <w:sz w:val="36"/>
          <w:szCs w:val="36"/>
          <w:lang w:val="uk-UA" w:eastAsia="ru-RU"/>
        </w:rPr>
      </w:pPr>
      <w:r>
        <w:rPr>
          <w:rFonts w:ascii="Times New Roman" w:hAnsi="Times New Roman"/>
          <w:b/>
          <w:sz w:val="36"/>
          <w:szCs w:val="36"/>
          <w:lang w:val="uk-UA" w:eastAsia="ru-RU"/>
        </w:rPr>
        <w:t>Стрийського району</w:t>
      </w:r>
      <w:r w:rsidR="004B6D01" w:rsidRPr="00966037">
        <w:rPr>
          <w:rFonts w:ascii="Times New Roman" w:hAnsi="Times New Roman"/>
          <w:b/>
          <w:sz w:val="36"/>
          <w:szCs w:val="36"/>
          <w:lang w:val="uk-UA" w:eastAsia="ru-RU"/>
        </w:rPr>
        <w:t xml:space="preserve"> </w:t>
      </w:r>
    </w:p>
    <w:p w:rsidR="004B6D01" w:rsidRPr="00966037" w:rsidRDefault="00886880" w:rsidP="00886880">
      <w:pPr>
        <w:spacing w:after="0" w:line="216" w:lineRule="auto"/>
        <w:ind w:left="360"/>
        <w:jc w:val="center"/>
        <w:rPr>
          <w:rFonts w:ascii="Times New Roman" w:hAnsi="Times New Roman"/>
          <w:b/>
          <w:sz w:val="36"/>
          <w:szCs w:val="36"/>
          <w:lang w:val="uk-UA" w:eastAsia="ru-RU"/>
        </w:rPr>
      </w:pPr>
      <w:r>
        <w:rPr>
          <w:rFonts w:ascii="Times New Roman" w:hAnsi="Times New Roman"/>
          <w:b/>
          <w:sz w:val="36"/>
          <w:szCs w:val="36"/>
          <w:lang w:val="uk-UA" w:eastAsia="ru-RU"/>
        </w:rPr>
        <w:t>Львівської</w:t>
      </w:r>
      <w:r w:rsidR="004B6D01" w:rsidRPr="00966037">
        <w:rPr>
          <w:rFonts w:ascii="Times New Roman" w:hAnsi="Times New Roman"/>
          <w:b/>
          <w:sz w:val="36"/>
          <w:szCs w:val="36"/>
          <w:lang w:val="uk-UA" w:eastAsia="ru-RU"/>
        </w:rPr>
        <w:t xml:space="preserve"> області</w:t>
      </w:r>
    </w:p>
    <w:p w:rsidR="004B6D01" w:rsidRPr="00966037" w:rsidRDefault="004B6D01" w:rsidP="00602FD9">
      <w:pPr>
        <w:spacing w:after="0" w:line="240" w:lineRule="auto"/>
        <w:ind w:left="360"/>
        <w:jc w:val="center"/>
        <w:rPr>
          <w:rFonts w:ascii="Times New Roman" w:hAnsi="Times New Roman"/>
          <w:b/>
          <w:sz w:val="36"/>
          <w:szCs w:val="36"/>
          <w:lang w:val="uk-UA" w:eastAsia="ru-RU"/>
        </w:rPr>
      </w:pPr>
      <w:r w:rsidRPr="00966037">
        <w:rPr>
          <w:rFonts w:ascii="Times New Roman" w:hAnsi="Times New Roman"/>
          <w:b/>
          <w:sz w:val="36"/>
          <w:szCs w:val="36"/>
          <w:lang w:val="uk-UA" w:eastAsia="ru-RU"/>
        </w:rPr>
        <w:t>на 20</w:t>
      </w:r>
      <w:r w:rsidRPr="00966037">
        <w:rPr>
          <w:rFonts w:ascii="Times New Roman" w:hAnsi="Times New Roman"/>
          <w:b/>
          <w:sz w:val="36"/>
          <w:szCs w:val="36"/>
          <w:lang w:eastAsia="ru-RU"/>
        </w:rPr>
        <w:t>2</w:t>
      </w:r>
      <w:r w:rsidR="00EC6781">
        <w:rPr>
          <w:rFonts w:ascii="Times New Roman" w:hAnsi="Times New Roman"/>
          <w:b/>
          <w:sz w:val="36"/>
          <w:szCs w:val="36"/>
          <w:lang w:val="uk-UA" w:eastAsia="ru-RU"/>
        </w:rPr>
        <w:t>5</w:t>
      </w:r>
      <w:r w:rsidR="0083508D">
        <w:rPr>
          <w:rFonts w:ascii="Times New Roman" w:hAnsi="Times New Roman"/>
          <w:b/>
          <w:sz w:val="36"/>
          <w:szCs w:val="36"/>
          <w:lang w:val="uk-UA" w:eastAsia="ru-RU"/>
        </w:rPr>
        <w:t>–202</w:t>
      </w:r>
      <w:r w:rsidR="00EC6781">
        <w:rPr>
          <w:rFonts w:ascii="Times New Roman" w:hAnsi="Times New Roman"/>
          <w:b/>
          <w:sz w:val="36"/>
          <w:szCs w:val="36"/>
          <w:lang w:val="uk-UA" w:eastAsia="ru-RU"/>
        </w:rPr>
        <w:t>6</w:t>
      </w:r>
      <w:r w:rsidRPr="00966037">
        <w:rPr>
          <w:rFonts w:ascii="Times New Roman" w:hAnsi="Times New Roman"/>
          <w:b/>
          <w:sz w:val="36"/>
          <w:szCs w:val="36"/>
          <w:lang w:val="uk-UA" w:eastAsia="ru-RU"/>
        </w:rPr>
        <w:t xml:space="preserve"> навчальний рік</w:t>
      </w:r>
    </w:p>
    <w:p w:rsidR="004B6D01" w:rsidRPr="00966037" w:rsidRDefault="004B6D01" w:rsidP="00602FD9">
      <w:pPr>
        <w:ind w:left="360"/>
        <w:rPr>
          <w:rFonts w:ascii="Times New Roman" w:hAnsi="Times New Roman"/>
          <w:b/>
          <w:sz w:val="36"/>
          <w:szCs w:val="36"/>
          <w:lang w:val="uk-UA" w:eastAsia="ru-RU"/>
        </w:rPr>
      </w:pPr>
    </w:p>
    <w:p w:rsidR="004B6D01" w:rsidRDefault="004B6D01" w:rsidP="005854B8">
      <w:pPr>
        <w:ind w:left="360"/>
        <w:rPr>
          <w:rFonts w:ascii="Times New Roman" w:hAnsi="Times New Roman"/>
          <w:sz w:val="28"/>
          <w:szCs w:val="28"/>
          <w:lang w:val="uk-UA" w:eastAsia="ru-RU"/>
        </w:rPr>
      </w:pPr>
    </w:p>
    <w:p w:rsidR="004B6D01" w:rsidRDefault="004B6D01" w:rsidP="005854B8">
      <w:pPr>
        <w:ind w:left="360"/>
        <w:rPr>
          <w:rFonts w:ascii="Times New Roman" w:hAnsi="Times New Roman"/>
          <w:sz w:val="28"/>
          <w:szCs w:val="28"/>
          <w:lang w:val="uk-UA" w:eastAsia="ru-RU"/>
        </w:rPr>
      </w:pPr>
    </w:p>
    <w:p w:rsidR="004B6D01" w:rsidRDefault="004B6D01" w:rsidP="005854B8">
      <w:pPr>
        <w:ind w:left="360"/>
        <w:rPr>
          <w:rFonts w:ascii="Times New Roman" w:hAnsi="Times New Roman"/>
          <w:sz w:val="28"/>
          <w:szCs w:val="28"/>
          <w:lang w:val="uk-UA" w:eastAsia="ru-RU"/>
        </w:rPr>
      </w:pPr>
    </w:p>
    <w:p w:rsidR="004B6D01" w:rsidRDefault="004B6D01" w:rsidP="005854B8">
      <w:pPr>
        <w:ind w:left="360"/>
        <w:rPr>
          <w:rFonts w:ascii="Times New Roman" w:hAnsi="Times New Roman"/>
          <w:sz w:val="28"/>
          <w:szCs w:val="28"/>
          <w:lang w:val="uk-UA" w:eastAsia="ru-RU"/>
        </w:rPr>
      </w:pPr>
    </w:p>
    <w:p w:rsidR="004B6D01" w:rsidRDefault="004B6D01" w:rsidP="005854B8">
      <w:pPr>
        <w:ind w:left="360"/>
        <w:rPr>
          <w:rFonts w:ascii="Times New Roman" w:hAnsi="Times New Roman"/>
          <w:sz w:val="28"/>
          <w:szCs w:val="28"/>
          <w:lang w:val="uk-UA" w:eastAsia="ru-RU"/>
        </w:rPr>
      </w:pPr>
    </w:p>
    <w:p w:rsidR="0054742D" w:rsidRDefault="0054742D" w:rsidP="005854B8">
      <w:pPr>
        <w:ind w:left="360"/>
        <w:rPr>
          <w:rFonts w:ascii="Times New Roman" w:hAnsi="Times New Roman"/>
          <w:sz w:val="28"/>
          <w:szCs w:val="28"/>
          <w:lang w:val="uk-UA" w:eastAsia="ru-RU"/>
        </w:rPr>
      </w:pPr>
    </w:p>
    <w:p w:rsidR="0054742D" w:rsidRDefault="0054742D" w:rsidP="005854B8">
      <w:pPr>
        <w:ind w:left="360"/>
        <w:rPr>
          <w:rFonts w:ascii="Times New Roman" w:hAnsi="Times New Roman"/>
          <w:sz w:val="28"/>
          <w:szCs w:val="28"/>
          <w:lang w:val="uk-UA" w:eastAsia="ru-RU"/>
        </w:rPr>
      </w:pPr>
    </w:p>
    <w:p w:rsidR="0054742D" w:rsidRDefault="0054742D" w:rsidP="005854B8">
      <w:pPr>
        <w:ind w:left="360"/>
        <w:rPr>
          <w:rFonts w:ascii="Times New Roman" w:hAnsi="Times New Roman"/>
          <w:sz w:val="28"/>
          <w:szCs w:val="28"/>
          <w:lang w:val="uk-UA" w:eastAsia="ru-RU"/>
        </w:rPr>
      </w:pPr>
    </w:p>
    <w:p w:rsidR="004B6D01" w:rsidRDefault="004B6D01" w:rsidP="005854B8">
      <w:pPr>
        <w:ind w:left="360"/>
        <w:rPr>
          <w:rFonts w:ascii="Times New Roman" w:hAnsi="Times New Roman"/>
          <w:sz w:val="28"/>
          <w:szCs w:val="28"/>
          <w:lang w:val="uk-UA" w:eastAsia="ru-RU"/>
        </w:rPr>
      </w:pPr>
    </w:p>
    <w:p w:rsidR="005737D4" w:rsidRDefault="005737D4" w:rsidP="005854B8">
      <w:pPr>
        <w:ind w:left="360"/>
        <w:rPr>
          <w:rFonts w:ascii="Times New Roman" w:hAnsi="Times New Roman"/>
          <w:sz w:val="28"/>
          <w:szCs w:val="28"/>
          <w:lang w:val="uk-UA" w:eastAsia="ru-RU"/>
        </w:rPr>
      </w:pPr>
    </w:p>
    <w:p w:rsidR="005737D4" w:rsidRDefault="005737D4" w:rsidP="005854B8">
      <w:pPr>
        <w:ind w:left="360"/>
        <w:rPr>
          <w:rFonts w:ascii="Times New Roman" w:hAnsi="Times New Roman"/>
          <w:sz w:val="28"/>
          <w:szCs w:val="28"/>
          <w:lang w:val="uk-UA" w:eastAsia="ru-RU"/>
        </w:rPr>
      </w:pPr>
    </w:p>
    <w:p w:rsidR="005737D4" w:rsidRDefault="005737D4" w:rsidP="005854B8">
      <w:pPr>
        <w:ind w:left="360"/>
        <w:rPr>
          <w:rFonts w:ascii="Times New Roman" w:hAnsi="Times New Roman"/>
          <w:sz w:val="28"/>
          <w:szCs w:val="28"/>
          <w:lang w:val="uk-UA" w:eastAsia="ru-RU"/>
        </w:rPr>
      </w:pPr>
    </w:p>
    <w:p w:rsidR="00F7133F" w:rsidRDefault="00F7133F" w:rsidP="00886880">
      <w:pPr>
        <w:spacing w:after="0" w:line="240" w:lineRule="auto"/>
        <w:ind w:left="360"/>
        <w:rPr>
          <w:rFonts w:ascii="Times New Roman" w:hAnsi="Times New Roman"/>
          <w:sz w:val="28"/>
          <w:szCs w:val="28"/>
          <w:lang w:val="uk-UA" w:eastAsia="ru-RU"/>
        </w:rPr>
      </w:pPr>
    </w:p>
    <w:p w:rsidR="004B6D01" w:rsidRDefault="004B6D01" w:rsidP="00886880">
      <w:pPr>
        <w:spacing w:after="0" w:line="240" w:lineRule="auto"/>
        <w:ind w:left="360"/>
        <w:rPr>
          <w:rFonts w:ascii="Times New Roman" w:hAnsi="Times New Roman"/>
          <w:b/>
          <w:sz w:val="28"/>
          <w:szCs w:val="28"/>
          <w:lang w:val="uk-UA" w:eastAsia="ru-RU"/>
        </w:rPr>
      </w:pPr>
      <w:r w:rsidRPr="00E528A7">
        <w:rPr>
          <w:rFonts w:ascii="Times New Roman" w:hAnsi="Times New Roman"/>
          <w:b/>
          <w:sz w:val="28"/>
          <w:szCs w:val="28"/>
          <w:lang w:val="uk-UA"/>
        </w:rPr>
        <w:lastRenderedPageBreak/>
        <w:t xml:space="preserve">Освітня програма </w:t>
      </w:r>
    </w:p>
    <w:p w:rsidR="004B6D01" w:rsidRPr="00E528A7" w:rsidRDefault="0083508D" w:rsidP="00886880">
      <w:pPr>
        <w:spacing w:after="0" w:line="24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Стрілківської гімназії</w:t>
      </w:r>
    </w:p>
    <w:p w:rsidR="004B6D01" w:rsidRDefault="00886880" w:rsidP="00886880">
      <w:pPr>
        <w:spacing w:after="0" w:line="240" w:lineRule="auto"/>
        <w:ind w:left="360"/>
        <w:jc w:val="both"/>
        <w:rPr>
          <w:rFonts w:ascii="Times New Roman" w:hAnsi="Times New Roman"/>
          <w:b/>
          <w:sz w:val="28"/>
          <w:szCs w:val="28"/>
          <w:lang w:val="uk-UA" w:eastAsia="ru-RU"/>
        </w:rPr>
      </w:pPr>
      <w:r>
        <w:rPr>
          <w:rFonts w:ascii="Times New Roman" w:hAnsi="Times New Roman"/>
          <w:b/>
          <w:sz w:val="28"/>
          <w:szCs w:val="28"/>
          <w:lang w:val="uk-UA" w:eastAsia="ru-RU"/>
        </w:rPr>
        <w:t>Стрийської міської ради Львівської</w:t>
      </w:r>
      <w:r w:rsidR="004B6D01" w:rsidRPr="00E528A7">
        <w:rPr>
          <w:rFonts w:ascii="Times New Roman" w:hAnsi="Times New Roman"/>
          <w:b/>
          <w:sz w:val="28"/>
          <w:szCs w:val="28"/>
          <w:lang w:val="uk-UA" w:eastAsia="ru-RU"/>
        </w:rPr>
        <w:t xml:space="preserve"> області</w:t>
      </w:r>
    </w:p>
    <w:p w:rsidR="004B6D01" w:rsidRDefault="00886880" w:rsidP="005B58A8">
      <w:pPr>
        <w:numPr>
          <w:ilvl w:val="0"/>
          <w:numId w:val="6"/>
        </w:numPr>
        <w:spacing w:after="0" w:line="240" w:lineRule="auto"/>
        <w:ind w:left="360" w:firstLine="0"/>
        <w:jc w:val="both"/>
        <w:rPr>
          <w:rFonts w:ascii="Times New Roman" w:hAnsi="Times New Roman"/>
          <w:b/>
          <w:sz w:val="28"/>
          <w:szCs w:val="28"/>
          <w:lang w:val="uk-UA" w:eastAsia="ru-RU"/>
        </w:rPr>
      </w:pPr>
      <w:r>
        <w:rPr>
          <w:rFonts w:ascii="Times New Roman" w:hAnsi="Times New Roman"/>
          <w:b/>
          <w:sz w:val="28"/>
          <w:szCs w:val="28"/>
          <w:lang w:val="uk-UA" w:eastAsia="ru-RU"/>
        </w:rPr>
        <w:t>Загальні положення</w:t>
      </w:r>
      <w:r w:rsidR="004B6D01">
        <w:rPr>
          <w:rFonts w:ascii="Times New Roman" w:hAnsi="Times New Roman"/>
          <w:b/>
          <w:sz w:val="28"/>
          <w:szCs w:val="28"/>
          <w:lang w:val="uk-UA" w:eastAsia="ru-RU"/>
        </w:rPr>
        <w:t>.</w:t>
      </w:r>
    </w:p>
    <w:p w:rsidR="004B6D01" w:rsidRDefault="004B6D01" w:rsidP="00886880">
      <w:pPr>
        <w:spacing w:after="0" w:line="240" w:lineRule="auto"/>
        <w:ind w:left="360"/>
        <w:jc w:val="both"/>
        <w:rPr>
          <w:rFonts w:ascii="Times New Roman" w:hAnsi="Times New Roman"/>
          <w:sz w:val="28"/>
          <w:szCs w:val="28"/>
          <w:lang w:val="uk-UA"/>
        </w:rPr>
      </w:pPr>
      <w:r w:rsidRPr="00D8632B">
        <w:rPr>
          <w:rFonts w:ascii="Times New Roman" w:hAnsi="Times New Roman"/>
          <w:b/>
          <w:sz w:val="28"/>
          <w:szCs w:val="28"/>
          <w:lang w:val="uk-UA" w:eastAsia="ru-RU"/>
        </w:rPr>
        <w:t>Тип закладу</w:t>
      </w:r>
      <w:r w:rsidRPr="0032577E">
        <w:rPr>
          <w:rFonts w:ascii="Times New Roman" w:hAnsi="Times New Roman"/>
          <w:sz w:val="28"/>
          <w:szCs w:val="28"/>
          <w:lang w:val="uk-UA" w:eastAsia="ru-RU"/>
        </w:rPr>
        <w:t xml:space="preserve"> </w:t>
      </w:r>
      <w:r w:rsidR="0083508D">
        <w:rPr>
          <w:rFonts w:ascii="Times New Roman" w:hAnsi="Times New Roman"/>
          <w:sz w:val="28"/>
          <w:szCs w:val="28"/>
          <w:lang w:val="uk-UA"/>
        </w:rPr>
        <w:t>– гімназія</w:t>
      </w:r>
      <w:r>
        <w:rPr>
          <w:rFonts w:ascii="Times New Roman" w:hAnsi="Times New Roman"/>
          <w:sz w:val="28"/>
          <w:szCs w:val="28"/>
          <w:lang w:val="uk-UA"/>
        </w:rPr>
        <w:t>.</w:t>
      </w:r>
    </w:p>
    <w:p w:rsidR="00965B40" w:rsidRPr="009B3FD6" w:rsidRDefault="004B6D01" w:rsidP="00965B4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eastAsia="ru-RU"/>
        </w:rPr>
        <w:t>Освітня програма</w:t>
      </w:r>
      <w:r w:rsidRPr="0032577E">
        <w:rPr>
          <w:rFonts w:ascii="Times New Roman" w:hAnsi="Times New Roman"/>
          <w:sz w:val="28"/>
          <w:szCs w:val="28"/>
          <w:lang w:val="uk-UA" w:eastAsia="ru-RU"/>
        </w:rPr>
        <w:t xml:space="preserve"> </w:t>
      </w:r>
      <w:r w:rsidR="00886880">
        <w:rPr>
          <w:rFonts w:ascii="Times New Roman" w:hAnsi="Times New Roman"/>
          <w:sz w:val="28"/>
          <w:szCs w:val="28"/>
          <w:lang w:val="uk-UA" w:eastAsia="ru-RU"/>
        </w:rPr>
        <w:t>С</w:t>
      </w:r>
      <w:r w:rsidR="0083508D">
        <w:rPr>
          <w:rFonts w:ascii="Times New Roman" w:hAnsi="Times New Roman"/>
          <w:sz w:val="28"/>
          <w:szCs w:val="28"/>
          <w:lang w:val="uk-UA" w:eastAsia="ru-RU"/>
        </w:rPr>
        <w:t>трілківської гімназії</w:t>
      </w:r>
      <w:r w:rsidR="00886880">
        <w:rPr>
          <w:rFonts w:ascii="Times New Roman" w:hAnsi="Times New Roman"/>
          <w:sz w:val="28"/>
          <w:szCs w:val="28"/>
          <w:lang w:val="uk-UA" w:eastAsia="ru-RU"/>
        </w:rPr>
        <w:t xml:space="preserve"> Стрийської  міської ради Львівської</w:t>
      </w:r>
      <w:r w:rsidRPr="009E0798">
        <w:rPr>
          <w:rFonts w:ascii="Times New Roman" w:hAnsi="Times New Roman"/>
          <w:sz w:val="28"/>
          <w:szCs w:val="28"/>
          <w:lang w:val="uk-UA" w:eastAsia="ru-RU"/>
        </w:rPr>
        <w:t xml:space="preserve"> області </w:t>
      </w:r>
      <w:r w:rsidR="00A7255C">
        <w:rPr>
          <w:rFonts w:ascii="Times New Roman" w:hAnsi="Times New Roman"/>
          <w:sz w:val="28"/>
          <w:szCs w:val="28"/>
          <w:lang w:val="uk-UA" w:eastAsia="ru-RU"/>
        </w:rPr>
        <w:t>на 202</w:t>
      </w:r>
      <w:r w:rsidR="00EC6781">
        <w:rPr>
          <w:rFonts w:ascii="Times New Roman" w:hAnsi="Times New Roman"/>
          <w:sz w:val="28"/>
          <w:szCs w:val="28"/>
          <w:lang w:val="uk-UA" w:eastAsia="ru-RU"/>
        </w:rPr>
        <w:t>5</w:t>
      </w:r>
      <w:r w:rsidR="00A7255C">
        <w:rPr>
          <w:rFonts w:ascii="Times New Roman" w:hAnsi="Times New Roman"/>
          <w:sz w:val="28"/>
          <w:szCs w:val="28"/>
          <w:lang w:val="uk-UA" w:eastAsia="ru-RU"/>
        </w:rPr>
        <w:t>-202</w:t>
      </w:r>
      <w:r w:rsidR="00EC6781">
        <w:rPr>
          <w:rFonts w:ascii="Times New Roman" w:hAnsi="Times New Roman"/>
          <w:sz w:val="28"/>
          <w:szCs w:val="28"/>
          <w:lang w:val="uk-UA" w:eastAsia="ru-RU"/>
        </w:rPr>
        <w:t>6</w:t>
      </w:r>
      <w:r>
        <w:rPr>
          <w:rFonts w:ascii="Times New Roman" w:hAnsi="Times New Roman"/>
          <w:sz w:val="28"/>
          <w:szCs w:val="28"/>
          <w:lang w:val="uk-UA" w:eastAsia="ru-RU"/>
        </w:rPr>
        <w:t xml:space="preserve"> навчальний </w:t>
      </w:r>
      <w:r w:rsidRPr="0032577E">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рік розроблена </w:t>
      </w:r>
      <w:r w:rsidR="00965B40" w:rsidRPr="009B3FD6">
        <w:rPr>
          <w:rFonts w:ascii="Times New Roman" w:hAnsi="Times New Roman"/>
          <w:sz w:val="28"/>
          <w:szCs w:val="28"/>
          <w:lang w:val="uk-UA"/>
        </w:rPr>
        <w:t>відповідно:</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Закону України «Про освіту», Закону України «Про загальну середню освіту»;</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наказу МОН України від 10 липня 2019 року №955 «Про затвердження Положення про індивідуальну форму здобуття загальної середньої освіти» (педагогічний патронаж, домашня/сімейна форма, екстернат);</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наказу МОН України від 02 серпня 2024 року №1093 «Рекомендації щодо оцінювання результатів навчання здобувачів освіти відповідно до Державного стандарту базової середньої освіти»;</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наказу МОЗ України від 25 вересня 2020 року №2205 «Про затвердження Санітарного регламенту для ЗЗСО», зі змінами (наказ МОЗ України від 01 серпня 2022 року №1371 та від 25 серпня 2022 року №1529);</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Постанови Кабінету Міністрів України від 21 лютого 2018 року  № 87 «Про затвердження Державного стандарту початкової освіти» із змінами (Постанова Кабінету Міністрів України № 688  від 24 липня 2019 року);</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Постанови Кабінету Міністрів України від 15 вересня 2021 року № 957 «Про затвердження порядку організації інклюзивного навчання у закладах загальної середньої освіти, із змінами (Постанова Кабінету Міністрів України №979  від 30 вересня 2022 року);</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Постанови Кабінету Міністрів України від 15 вересня 2021 року №957 «Про затвердження порядку організації інклюзивного навчання у закладах загальної середньої освіти» із змінами (Постанова Кабінету Міністрів України 26 квітня 2022 року №483 та від  30 серпня 2022 року№ 979);</w:t>
      </w:r>
    </w:p>
    <w:p w:rsid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Постанови Кабінету Міністрів України від 23 липня 2024 року №841 «Про початок навчального року під час воєнного стану в Україні»;</w:t>
      </w:r>
    </w:p>
    <w:p w:rsidR="00E064CD" w:rsidRPr="00E064CD" w:rsidRDefault="00E064CD" w:rsidP="00A7255C">
      <w:pPr>
        <w:pStyle w:val="a3"/>
        <w:numPr>
          <w:ilvl w:val="0"/>
          <w:numId w:val="12"/>
        </w:numPr>
        <w:spacing w:after="0" w:line="240" w:lineRule="auto"/>
        <w:jc w:val="both"/>
        <w:rPr>
          <w:rFonts w:ascii="Times New Roman" w:hAnsi="Times New Roman"/>
          <w:sz w:val="28"/>
          <w:szCs w:val="28"/>
        </w:rPr>
      </w:pPr>
      <w:r w:rsidRPr="00E064CD">
        <w:rPr>
          <w:rFonts w:ascii="Times New Roman" w:hAnsi="Times New Roman"/>
          <w:sz w:val="28"/>
          <w:szCs w:val="28"/>
          <w:shd w:val="clear" w:color="auto" w:fill="FFFFFF"/>
          <w:lang w:val="ru-RU"/>
        </w:rPr>
        <w:t>Інструктивно-методичн</w:t>
      </w:r>
      <w:r>
        <w:rPr>
          <w:rFonts w:ascii="Times New Roman" w:hAnsi="Times New Roman"/>
          <w:sz w:val="28"/>
          <w:szCs w:val="28"/>
          <w:shd w:val="clear" w:color="auto" w:fill="FFFFFF"/>
          <w:lang w:val="ru-RU"/>
        </w:rPr>
        <w:t>их</w:t>
      </w:r>
      <w:r w:rsidRPr="00E064CD">
        <w:rPr>
          <w:rFonts w:ascii="Times New Roman" w:hAnsi="Times New Roman"/>
          <w:sz w:val="28"/>
          <w:szCs w:val="28"/>
          <w:shd w:val="clear" w:color="auto" w:fill="FFFFFF"/>
          <w:lang w:val="ru-RU"/>
        </w:rPr>
        <w:t xml:space="preserve"> рекомендаці</w:t>
      </w:r>
      <w:r>
        <w:rPr>
          <w:rFonts w:ascii="Times New Roman" w:hAnsi="Times New Roman"/>
          <w:sz w:val="28"/>
          <w:szCs w:val="28"/>
          <w:shd w:val="clear" w:color="auto" w:fill="FFFFFF"/>
          <w:lang w:val="ru-RU"/>
        </w:rPr>
        <w:t>й</w:t>
      </w:r>
      <w:r w:rsidRPr="00E064CD">
        <w:rPr>
          <w:rFonts w:ascii="Times New Roman" w:hAnsi="Times New Roman"/>
          <w:sz w:val="28"/>
          <w:szCs w:val="28"/>
          <w:shd w:val="clear" w:color="auto" w:fill="FFFFFF"/>
          <w:lang w:val="ru-RU"/>
        </w:rPr>
        <w:t xml:space="preserve"> щодо викладання навчальних предметів / інтегрованих курсів у закладах загальної середньої освіти у 2025/2026 навчальному році </w:t>
      </w:r>
      <w:hyperlink r:id="rId8" w:tgtFrame="_blank" w:history="1">
        <w:r w:rsidRPr="00E064CD">
          <w:rPr>
            <w:rFonts w:ascii="Times New Roman" w:hAnsi="Times New Roman"/>
            <w:sz w:val="28"/>
            <w:szCs w:val="28"/>
            <w:u w:val="single"/>
            <w:shd w:val="clear" w:color="auto" w:fill="FFFFFF"/>
            <w:lang w:val="ru-RU"/>
          </w:rPr>
          <w:t xml:space="preserve">(лист </w:t>
        </w:r>
        <w:r>
          <w:rPr>
            <w:rFonts w:ascii="Times New Roman" w:hAnsi="Times New Roman"/>
            <w:sz w:val="28"/>
            <w:szCs w:val="28"/>
            <w:u w:val="single"/>
            <w:shd w:val="clear" w:color="auto" w:fill="FFFFFF"/>
            <w:lang w:val="ru-RU"/>
          </w:rPr>
          <w:t>МОН України</w:t>
        </w:r>
        <w:r w:rsidRPr="00E064CD">
          <w:rPr>
            <w:rFonts w:ascii="Times New Roman" w:hAnsi="Times New Roman"/>
            <w:sz w:val="28"/>
            <w:szCs w:val="28"/>
            <w:u w:val="single"/>
            <w:shd w:val="clear" w:color="auto" w:fill="FFFFFF"/>
            <w:lang w:val="ru-RU"/>
          </w:rPr>
          <w:t>від 13.08.2025 №1/16828-25)</w:t>
        </w:r>
      </w:hyperlink>
      <w:r w:rsidRPr="00E064CD">
        <w:rPr>
          <w:rFonts w:ascii="Times New Roman" w:hAnsi="Times New Roman"/>
          <w:sz w:val="28"/>
          <w:szCs w:val="28"/>
          <w:shd w:val="clear" w:color="auto" w:fill="FFFFFF"/>
          <w:lang w:val="ru-RU"/>
        </w:rPr>
        <w:t>.</w:t>
      </w:r>
    </w:p>
    <w:p w:rsidR="004703A2" w:rsidRPr="004703A2" w:rsidRDefault="004703A2" w:rsidP="004703A2">
      <w:pPr>
        <w:pStyle w:val="a3"/>
        <w:numPr>
          <w:ilvl w:val="0"/>
          <w:numId w:val="12"/>
        </w:numPr>
        <w:spacing w:after="0" w:line="240" w:lineRule="auto"/>
        <w:jc w:val="both"/>
        <w:rPr>
          <w:rFonts w:ascii="Times New Roman" w:hAnsi="Times New Roman"/>
          <w:sz w:val="28"/>
          <w:szCs w:val="28"/>
        </w:rPr>
      </w:pPr>
      <w:r w:rsidRPr="004703A2">
        <w:rPr>
          <w:rFonts w:ascii="Times New Roman" w:hAnsi="Times New Roman"/>
          <w:b/>
          <w:sz w:val="28"/>
          <w:szCs w:val="28"/>
        </w:rPr>
        <w:t>-</w:t>
      </w:r>
      <w:r w:rsidRPr="004703A2">
        <w:rPr>
          <w:rFonts w:ascii="Times New Roman" w:hAnsi="Times New Roman"/>
          <w:sz w:val="24"/>
          <w:szCs w:val="24"/>
        </w:rPr>
        <w:t xml:space="preserve"> </w:t>
      </w:r>
      <w:r w:rsidRPr="004703A2">
        <w:rPr>
          <w:rFonts w:ascii="Times New Roman" w:hAnsi="Times New Roman"/>
          <w:sz w:val="28"/>
          <w:szCs w:val="28"/>
        </w:rPr>
        <w:t xml:space="preserve">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743-22), </w:t>
      </w:r>
    </w:p>
    <w:p w:rsidR="004703A2" w:rsidRPr="004703A2" w:rsidRDefault="004703A2" w:rsidP="004703A2">
      <w:pPr>
        <w:pStyle w:val="a3"/>
        <w:numPr>
          <w:ilvl w:val="0"/>
          <w:numId w:val="12"/>
        </w:numPr>
        <w:spacing w:after="0" w:line="240" w:lineRule="auto"/>
        <w:jc w:val="both"/>
        <w:rPr>
          <w:rFonts w:ascii="Times New Roman" w:hAnsi="Times New Roman"/>
          <w:sz w:val="28"/>
          <w:szCs w:val="28"/>
        </w:rPr>
      </w:pPr>
      <w:r w:rsidRPr="004703A2">
        <w:rPr>
          <w:rFonts w:ascii="Times New Roman" w:hAnsi="Times New Roman"/>
          <w:sz w:val="24"/>
          <w:szCs w:val="24"/>
        </w:rPr>
        <w:t xml:space="preserve">- </w:t>
      </w:r>
      <w:r w:rsidRPr="004703A2">
        <w:rPr>
          <w:rFonts w:ascii="Times New Roman" w:hAnsi="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743-22),</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xml:space="preserve">- Типової освітньої програми затвердженої наказом МОН України від 19 лютого 2021 року №235 «Про затвердження типової освітньої програми для 5-9 класів ЗЗСО» (в редакції наказу МОН від 09 серпня 2024 року №1120 </w:t>
      </w:r>
      <w:r w:rsidRPr="00A7255C">
        <w:rPr>
          <w:rFonts w:ascii="Times New Roman" w:hAnsi="Times New Roman"/>
          <w:sz w:val="28"/>
          <w:szCs w:val="28"/>
        </w:rPr>
        <w:lastRenderedPageBreak/>
        <w:t>«Про внесення змін до типової освітньої програми для 5-9 класів закладів загальної середньої освіти») (для 5-</w:t>
      </w:r>
      <w:r w:rsidR="00EC6781">
        <w:rPr>
          <w:rFonts w:ascii="Times New Roman" w:hAnsi="Times New Roman"/>
          <w:sz w:val="28"/>
          <w:szCs w:val="28"/>
        </w:rPr>
        <w:t>8</w:t>
      </w:r>
      <w:r w:rsidRPr="00A7255C">
        <w:rPr>
          <w:rFonts w:ascii="Times New Roman" w:hAnsi="Times New Roman"/>
          <w:sz w:val="28"/>
          <w:szCs w:val="28"/>
        </w:rPr>
        <w:t xml:space="preserve"> класів);</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Типової освітньої програми затвердженої наказом МОН України від 20 квітня 2018 року № 405 «Про затвердження типової освітньої програми для 5-9 класів ЗЗСО» (для 9 клас</w:t>
      </w:r>
      <w:r w:rsidR="00EC6781">
        <w:rPr>
          <w:rFonts w:ascii="Times New Roman" w:hAnsi="Times New Roman"/>
          <w:sz w:val="28"/>
          <w:szCs w:val="28"/>
        </w:rPr>
        <w:t>у</w:t>
      </w:r>
      <w:r w:rsidRPr="00A7255C">
        <w:rPr>
          <w:rFonts w:ascii="Times New Roman" w:hAnsi="Times New Roman"/>
          <w:sz w:val="28"/>
          <w:szCs w:val="28"/>
        </w:rPr>
        <w:t>);</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листа МОН України від 14 серпня 2020 року №1/9-436 «Про створення безпечного освітнього середовища в закладах освіти та попередження і протидії булінгу»;</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листа МОН України від 30 липня 2024 року №1/13519-24 «Методичні рекомендації з оцінювання навчальних досягнень учнів з особливими освітніми потребами»;</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листа МОН України від 22 липня 2024 року №1/13007-24 «Про методичні рекомендації щодо соціалізації та інтеграції дітей внутрішньо переміщених осіб у громадах»;</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листа МОН України від 05 червня 2024 року №1/9930-24 «Норма, яка буде застосовуватися щодо формування 1-х класів, учні яких розпочнуть навчання у новому 2024/2025 навчальному році»;</w:t>
      </w:r>
    </w:p>
    <w:p w:rsidR="00A7255C" w:rsidRPr="00A7255C" w:rsidRDefault="00A7255C" w:rsidP="00A7255C">
      <w:pPr>
        <w:pStyle w:val="a3"/>
        <w:numPr>
          <w:ilvl w:val="0"/>
          <w:numId w:val="12"/>
        </w:numPr>
        <w:spacing w:after="0" w:line="240" w:lineRule="auto"/>
        <w:jc w:val="both"/>
        <w:rPr>
          <w:rFonts w:ascii="Times New Roman" w:hAnsi="Times New Roman"/>
          <w:sz w:val="28"/>
          <w:szCs w:val="28"/>
        </w:rPr>
      </w:pPr>
      <w:r w:rsidRPr="00A7255C">
        <w:rPr>
          <w:rFonts w:ascii="Times New Roman" w:hAnsi="Times New Roman"/>
          <w:sz w:val="28"/>
          <w:szCs w:val="28"/>
        </w:rPr>
        <w:t>- листа МОН України від 17 травня 2024 року №1/8722-24 «Про підготовку до початку та особливості організації освітнього процесу в 2024/2025 навчальному році».</w:t>
      </w:r>
    </w:p>
    <w:p w:rsidR="00886880" w:rsidRDefault="004B6D01" w:rsidP="00E7135D">
      <w:pPr>
        <w:spacing w:after="0" w:line="240" w:lineRule="auto"/>
        <w:jc w:val="both"/>
        <w:rPr>
          <w:rStyle w:val="rvts9"/>
          <w:rFonts w:ascii="Times New Roman" w:hAnsi="Times New Roman"/>
          <w:sz w:val="28"/>
          <w:szCs w:val="28"/>
          <w:lang w:val="uk-UA"/>
        </w:rPr>
      </w:pPr>
      <w:r w:rsidRPr="00D87E89">
        <w:rPr>
          <w:rStyle w:val="rvts9"/>
          <w:rFonts w:ascii="Times New Roman" w:hAnsi="Times New Roman"/>
          <w:b/>
          <w:bCs/>
          <w:color w:val="000000"/>
          <w:sz w:val="28"/>
          <w:szCs w:val="28"/>
          <w:bdr w:val="none" w:sz="0" w:space="0" w:color="auto" w:frame="1"/>
        </w:rPr>
        <w:t>Освітня програма</w:t>
      </w:r>
      <w:r w:rsidRPr="00D87E89">
        <w:rPr>
          <w:rStyle w:val="rvts9"/>
          <w:rFonts w:ascii="Times New Roman" w:hAnsi="Times New Roman"/>
          <w:bCs/>
          <w:color w:val="000000"/>
          <w:sz w:val="28"/>
          <w:szCs w:val="28"/>
          <w:bdr w:val="none" w:sz="0" w:space="0" w:color="auto" w:frame="1"/>
        </w:rPr>
        <w:t xml:space="preserve"> – це єдиний комплекс освітніх компонентів, спланованих і організованих закладом загальної середн</w:t>
      </w:r>
      <w:r w:rsidR="00330917">
        <w:rPr>
          <w:rStyle w:val="rvts9"/>
          <w:rFonts w:ascii="Times New Roman" w:hAnsi="Times New Roman"/>
          <w:bCs/>
          <w:color w:val="000000"/>
          <w:sz w:val="28"/>
          <w:szCs w:val="28"/>
          <w:bdr w:val="none" w:sz="0" w:space="0" w:color="auto" w:frame="1"/>
        </w:rPr>
        <w:t xml:space="preserve">ьої освіти для досягнення </w:t>
      </w:r>
      <w:r w:rsidR="00330917">
        <w:rPr>
          <w:rStyle w:val="rvts9"/>
          <w:rFonts w:ascii="Times New Roman" w:hAnsi="Times New Roman"/>
          <w:bCs/>
          <w:color w:val="000000"/>
          <w:sz w:val="28"/>
          <w:szCs w:val="28"/>
          <w:bdr w:val="none" w:sz="0" w:space="0" w:color="auto" w:frame="1"/>
          <w:lang w:val="uk-UA"/>
        </w:rPr>
        <w:t>здобувачами освіти</w:t>
      </w:r>
      <w:r w:rsidRPr="00D87E89">
        <w:rPr>
          <w:rStyle w:val="rvts9"/>
          <w:rFonts w:ascii="Times New Roman" w:hAnsi="Times New Roman"/>
          <w:bCs/>
          <w:color w:val="000000"/>
          <w:sz w:val="28"/>
          <w:szCs w:val="28"/>
          <w:bdr w:val="none" w:sz="0" w:space="0" w:color="auto" w:frame="1"/>
        </w:rPr>
        <w:t xml:space="preserve"> результатів навчання. Основою для розроблення освітньої програми є Державний стандарт загальної середньої освіти відповідного рівня.</w:t>
      </w:r>
      <w:r w:rsidRPr="00D87E89">
        <w:rPr>
          <w:rStyle w:val="rvts9"/>
          <w:rFonts w:ascii="Times New Roman" w:hAnsi="Times New Roman"/>
          <w:bCs/>
          <w:color w:val="000000"/>
          <w:sz w:val="28"/>
          <w:szCs w:val="28"/>
          <w:bdr w:val="none" w:sz="0" w:space="0" w:color="auto" w:frame="1"/>
          <w:lang w:val="uk-UA"/>
        </w:rPr>
        <w:t xml:space="preserve"> </w:t>
      </w:r>
      <w:r w:rsidRPr="00E5351C">
        <w:rPr>
          <w:rFonts w:ascii="Times New Roman" w:hAnsi="Times New Roman"/>
          <w:sz w:val="28"/>
          <w:szCs w:val="28"/>
        </w:rPr>
        <w:t xml:space="preserve">Дана  освітня </w:t>
      </w:r>
      <w:r w:rsidRPr="00E5351C">
        <w:rPr>
          <w:rFonts w:ascii="Times New Roman" w:hAnsi="Times New Roman"/>
          <w:sz w:val="28"/>
          <w:szCs w:val="28"/>
          <w:lang w:val="uk-UA"/>
        </w:rPr>
        <w:t>програма</w:t>
      </w:r>
      <w:r w:rsidRPr="00E5351C">
        <w:rPr>
          <w:rFonts w:ascii="Times New Roman" w:hAnsi="Times New Roman"/>
          <w:sz w:val="28"/>
          <w:szCs w:val="28"/>
        </w:rPr>
        <w:t xml:space="preserve">  схвалена  пед</w:t>
      </w:r>
      <w:r w:rsidR="00A7255C">
        <w:rPr>
          <w:rFonts w:ascii="Times New Roman" w:hAnsi="Times New Roman"/>
          <w:sz w:val="28"/>
          <w:szCs w:val="28"/>
        </w:rPr>
        <w:t>агогічною  радою  закладу</w:t>
      </w:r>
      <w:r w:rsidR="00A7255C">
        <w:rPr>
          <w:rFonts w:ascii="Times New Roman" w:hAnsi="Times New Roman"/>
          <w:sz w:val="28"/>
          <w:szCs w:val="28"/>
          <w:lang w:val="uk-UA"/>
        </w:rPr>
        <w:t xml:space="preserve"> гімназії</w:t>
      </w:r>
      <w:r w:rsidRPr="00E5351C">
        <w:rPr>
          <w:rFonts w:ascii="Times New Roman" w:hAnsi="Times New Roman"/>
          <w:sz w:val="28"/>
          <w:szCs w:val="28"/>
        </w:rPr>
        <w:t xml:space="preserve"> та затверджена директором</w:t>
      </w:r>
      <w:r w:rsidRPr="00E5351C">
        <w:rPr>
          <w:rFonts w:ascii="Times New Roman" w:hAnsi="Times New Roman"/>
          <w:sz w:val="28"/>
          <w:szCs w:val="28"/>
          <w:lang w:val="uk-UA"/>
        </w:rPr>
        <w:t xml:space="preserve">, </w:t>
      </w:r>
      <w:r w:rsidR="00886880">
        <w:rPr>
          <w:rFonts w:ascii="Times New Roman" w:hAnsi="Times New Roman"/>
          <w:sz w:val="28"/>
          <w:szCs w:val="28"/>
        </w:rPr>
        <w:t>оприлюдню</w:t>
      </w:r>
      <w:r w:rsidR="00886880">
        <w:rPr>
          <w:rFonts w:ascii="Times New Roman" w:hAnsi="Times New Roman"/>
          <w:sz w:val="28"/>
          <w:szCs w:val="28"/>
          <w:lang w:val="uk-UA"/>
        </w:rPr>
        <w:t>є</w:t>
      </w:r>
      <w:r w:rsidRPr="00E5351C">
        <w:rPr>
          <w:rFonts w:ascii="Times New Roman" w:hAnsi="Times New Roman"/>
          <w:sz w:val="28"/>
          <w:szCs w:val="28"/>
        </w:rPr>
        <w:t>ться  на</w:t>
      </w:r>
      <w:r w:rsidRPr="00E5351C">
        <w:rPr>
          <w:rFonts w:ascii="Times New Roman" w:hAnsi="Times New Roman"/>
          <w:sz w:val="28"/>
          <w:szCs w:val="28"/>
          <w:lang w:val="uk-UA"/>
        </w:rPr>
        <w:t xml:space="preserve"> </w:t>
      </w:r>
      <w:r w:rsidRPr="00E5351C">
        <w:rPr>
          <w:rFonts w:ascii="Times New Roman" w:hAnsi="Times New Roman"/>
          <w:sz w:val="28"/>
          <w:szCs w:val="28"/>
        </w:rPr>
        <w:t>веб-сайті  закладу  освіти.</w:t>
      </w:r>
      <w:r w:rsidR="00886880">
        <w:rPr>
          <w:rFonts w:ascii="Times New Roman" w:hAnsi="Times New Roman"/>
          <w:sz w:val="28"/>
          <w:szCs w:val="28"/>
          <w:lang w:val="uk-UA"/>
        </w:rPr>
        <w:t xml:space="preserve"> </w:t>
      </w:r>
      <w:r w:rsidRPr="00E5351C">
        <w:rPr>
          <w:rFonts w:ascii="Times New Roman" w:hAnsi="Times New Roman"/>
          <w:sz w:val="28"/>
          <w:szCs w:val="28"/>
        </w:rPr>
        <w:t>На основі освітньої програми заклад складає та за</w:t>
      </w:r>
      <w:r w:rsidR="00330917">
        <w:rPr>
          <w:rFonts w:ascii="Times New Roman" w:hAnsi="Times New Roman"/>
          <w:sz w:val="28"/>
          <w:szCs w:val="28"/>
        </w:rPr>
        <w:t>тверджує навчальний план</w:t>
      </w:r>
      <w:r w:rsidRPr="00E5351C">
        <w:rPr>
          <w:rFonts w:ascii="Times New Roman" w:hAnsi="Times New Roman"/>
          <w:sz w:val="28"/>
          <w:szCs w:val="28"/>
        </w:rPr>
        <w:t>, що конкретизує організацію освітнього процесу.</w:t>
      </w:r>
    </w:p>
    <w:p w:rsidR="00330917" w:rsidRDefault="004B6D01" w:rsidP="00E7135D">
      <w:pPr>
        <w:spacing w:after="0" w:line="240" w:lineRule="auto"/>
        <w:jc w:val="both"/>
        <w:rPr>
          <w:rStyle w:val="rvts9"/>
          <w:rFonts w:ascii="Times New Roman" w:hAnsi="Times New Roman"/>
          <w:sz w:val="28"/>
          <w:szCs w:val="28"/>
          <w:lang w:val="uk-UA"/>
        </w:rPr>
      </w:pPr>
      <w:r w:rsidRPr="005A452A">
        <w:rPr>
          <w:rStyle w:val="rvts9"/>
          <w:rFonts w:ascii="Times New Roman" w:hAnsi="Times New Roman"/>
          <w:b/>
          <w:bCs/>
          <w:color w:val="000000"/>
          <w:sz w:val="28"/>
          <w:szCs w:val="28"/>
          <w:bdr w:val="none" w:sz="0" w:space="0" w:color="auto" w:frame="1"/>
          <w:lang w:val="uk-UA"/>
        </w:rPr>
        <w:t xml:space="preserve">Мета </w:t>
      </w:r>
      <w:r>
        <w:rPr>
          <w:rStyle w:val="rvts9"/>
          <w:rFonts w:ascii="Times New Roman" w:hAnsi="Times New Roman"/>
          <w:b/>
          <w:bCs/>
          <w:color w:val="000000"/>
          <w:sz w:val="28"/>
          <w:szCs w:val="28"/>
          <w:bdr w:val="none" w:sz="0" w:space="0" w:color="auto" w:frame="1"/>
          <w:lang w:val="uk-UA"/>
        </w:rPr>
        <w:t xml:space="preserve"> і  завдання ос</w:t>
      </w:r>
      <w:r w:rsidRPr="005A452A">
        <w:rPr>
          <w:rStyle w:val="rvts9"/>
          <w:rFonts w:ascii="Times New Roman" w:hAnsi="Times New Roman"/>
          <w:b/>
          <w:bCs/>
          <w:color w:val="000000"/>
          <w:sz w:val="28"/>
          <w:szCs w:val="28"/>
          <w:bdr w:val="none" w:sz="0" w:space="0" w:color="auto" w:frame="1"/>
          <w:lang w:val="uk-UA"/>
        </w:rPr>
        <w:t>вітньої програми</w:t>
      </w:r>
      <w:r w:rsidRPr="005A452A">
        <w:rPr>
          <w:lang w:val="uk-UA"/>
        </w:rPr>
        <w:t xml:space="preserve"> </w:t>
      </w:r>
      <w:r>
        <w:rPr>
          <w:lang w:val="uk-UA"/>
        </w:rPr>
        <w:t xml:space="preserve"> </w:t>
      </w:r>
      <w:r w:rsidRPr="00B86C32">
        <w:rPr>
          <w:rFonts w:ascii="Times New Roman" w:hAnsi="Times New Roman"/>
          <w:sz w:val="28"/>
          <w:szCs w:val="28"/>
          <w:lang w:val="uk-UA"/>
        </w:rPr>
        <w:t>ґрунтуються на визначеній Законом України «Про освіту» меті повної загальної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A7255C" w:rsidRDefault="00A7255C" w:rsidP="005F6C55">
      <w:pPr>
        <w:pStyle w:val="ab"/>
        <w:shd w:val="clear" w:color="auto" w:fill="FFFFFF"/>
        <w:spacing w:before="0" w:beforeAutospacing="0" w:after="0" w:afterAutospacing="0"/>
        <w:jc w:val="both"/>
        <w:rPr>
          <w:sz w:val="28"/>
          <w:szCs w:val="28"/>
          <w:lang w:val="uk-UA"/>
        </w:rPr>
      </w:pPr>
      <w:r w:rsidRPr="00A7255C">
        <w:rPr>
          <w:sz w:val="28"/>
          <w:szCs w:val="28"/>
          <w:lang w:val="uk-UA"/>
        </w:rPr>
        <w:t>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та Державним стандартом базової та повної загальної середньої освіти.</w:t>
      </w:r>
    </w:p>
    <w:p w:rsidR="00A7255C" w:rsidRPr="00A7255C" w:rsidRDefault="00A7255C" w:rsidP="00A7255C">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A7255C">
        <w:rPr>
          <w:rFonts w:ascii="Times New Roman" w:hAnsi="Times New Roman"/>
          <w:sz w:val="28"/>
          <w:szCs w:val="28"/>
          <w:lang w:val="uk-UA" w:eastAsia="ru-RU"/>
        </w:rPr>
        <w:t xml:space="preserve">Освітня програма визначає: </w:t>
      </w:r>
    </w:p>
    <w:p w:rsidR="00A7255C" w:rsidRPr="00A7255C" w:rsidRDefault="00A7255C" w:rsidP="00A7255C">
      <w:pPr>
        <w:spacing w:after="0" w:line="240" w:lineRule="auto"/>
        <w:contextualSpacing/>
        <w:jc w:val="both"/>
        <w:rPr>
          <w:rFonts w:ascii="Times New Roman" w:hAnsi="Times New Roman"/>
          <w:color w:val="FF0000"/>
          <w:sz w:val="28"/>
          <w:szCs w:val="28"/>
          <w:lang w:val="uk-UA"/>
        </w:rPr>
      </w:pPr>
      <w:r>
        <w:rPr>
          <w:rFonts w:ascii="Times New Roman" w:hAnsi="Times New Roman"/>
          <w:sz w:val="28"/>
          <w:szCs w:val="28"/>
          <w:lang w:val="uk-UA"/>
        </w:rPr>
        <w:t xml:space="preserve">- </w:t>
      </w:r>
      <w:r w:rsidRPr="00A7255C">
        <w:rPr>
          <w:rFonts w:ascii="Times New Roman" w:hAnsi="Times New Roman"/>
          <w:sz w:val="28"/>
          <w:szCs w:val="28"/>
          <w:lang w:val="uk-UA"/>
        </w:rPr>
        <w:t>загальний обсяг навчального навантаження, тривалість і взаємозв’язки окремих предметів, зокрема їх інтеграції, а також логічної послідовності їх вивчення.</w:t>
      </w:r>
    </w:p>
    <w:p w:rsidR="00A7255C" w:rsidRPr="00A7255C" w:rsidRDefault="00A7255C" w:rsidP="00A7255C">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A7255C">
        <w:rPr>
          <w:rFonts w:ascii="Times New Roman" w:hAnsi="Times New Roman"/>
          <w:sz w:val="28"/>
          <w:szCs w:val="28"/>
          <w:lang w:val="uk-UA"/>
        </w:rPr>
        <w:t xml:space="preserve">очікувані результати навчання здобувачів освіти подані в рамках навчальних програм, які мають гриф «Затверджено Міністерством освіти і науки України» і розміщені на офіційному веб-сайті МОН України; </w:t>
      </w:r>
    </w:p>
    <w:p w:rsidR="00A7255C" w:rsidRPr="00A7255C" w:rsidRDefault="00A7255C" w:rsidP="00A7255C">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A7255C">
        <w:rPr>
          <w:rFonts w:ascii="Times New Roman" w:hAnsi="Times New Roman"/>
          <w:sz w:val="28"/>
          <w:szCs w:val="28"/>
          <w:lang w:val="uk-UA"/>
        </w:rPr>
        <w:t>форми організації освітнього процесу та інструменти системи внутрішнього забезпечення якості освіти;</w:t>
      </w:r>
    </w:p>
    <w:p w:rsidR="00A7255C" w:rsidRDefault="00F7133F" w:rsidP="00A7255C">
      <w:pPr>
        <w:pStyle w:val="ab"/>
        <w:shd w:val="clear" w:color="auto" w:fill="FFFFFF"/>
        <w:spacing w:before="0" w:beforeAutospacing="0" w:after="0" w:afterAutospacing="0"/>
        <w:jc w:val="both"/>
        <w:rPr>
          <w:iCs/>
          <w:sz w:val="28"/>
          <w:szCs w:val="28"/>
          <w:lang w:val="uk-UA"/>
        </w:rPr>
      </w:pPr>
      <w:r>
        <w:rPr>
          <w:rFonts w:eastAsia="Times New Roman"/>
          <w:sz w:val="28"/>
          <w:szCs w:val="28"/>
          <w:lang w:val="uk-UA"/>
        </w:rPr>
        <w:t xml:space="preserve">- </w:t>
      </w:r>
      <w:r w:rsidR="00A7255C" w:rsidRPr="00A7255C">
        <w:rPr>
          <w:rFonts w:eastAsia="Times New Roman"/>
          <w:sz w:val="28"/>
          <w:szCs w:val="28"/>
        </w:rPr>
        <w:t>вимоги до осіб, які можуть розпочати навчання за цією Освітньою програмою.</w:t>
      </w:r>
    </w:p>
    <w:p w:rsidR="005F6C55" w:rsidRDefault="005F6C55" w:rsidP="005F6C55">
      <w:pPr>
        <w:pStyle w:val="ab"/>
        <w:shd w:val="clear" w:color="auto" w:fill="FFFFFF"/>
        <w:spacing w:before="0" w:beforeAutospacing="0" w:after="0" w:afterAutospacing="0"/>
        <w:jc w:val="both"/>
        <w:rPr>
          <w:iCs/>
          <w:sz w:val="28"/>
          <w:szCs w:val="28"/>
          <w:lang w:val="uk-UA"/>
        </w:rPr>
      </w:pPr>
      <w:r>
        <w:rPr>
          <w:iCs/>
          <w:sz w:val="28"/>
          <w:szCs w:val="28"/>
        </w:rPr>
        <w:lastRenderedPageBreak/>
        <w:t xml:space="preserve">Освітня програма </w:t>
      </w:r>
      <w:r w:rsidRPr="00F70D9B">
        <w:rPr>
          <w:iCs/>
          <w:sz w:val="28"/>
          <w:szCs w:val="28"/>
        </w:rPr>
        <w:t xml:space="preserve"> спрямована на:</w:t>
      </w:r>
    </w:p>
    <w:p w:rsidR="005F6C55" w:rsidRPr="005F6C55" w:rsidRDefault="00A7255C" w:rsidP="00A7255C">
      <w:pPr>
        <w:pStyle w:val="ab"/>
        <w:shd w:val="clear" w:color="auto" w:fill="FFFFFF"/>
        <w:spacing w:before="0" w:beforeAutospacing="0" w:after="0" w:afterAutospacing="0"/>
        <w:jc w:val="both"/>
        <w:rPr>
          <w:b/>
          <w:bCs/>
          <w:sz w:val="28"/>
          <w:szCs w:val="28"/>
          <w:lang w:val="uk-UA"/>
        </w:rPr>
      </w:pPr>
      <w:r>
        <w:rPr>
          <w:sz w:val="28"/>
          <w:szCs w:val="28"/>
          <w:lang w:val="uk-UA"/>
        </w:rPr>
        <w:t xml:space="preserve">- </w:t>
      </w:r>
      <w:r w:rsidR="005F6C55">
        <w:rPr>
          <w:sz w:val="28"/>
          <w:szCs w:val="28"/>
        </w:rPr>
        <w:t>диференційован</w:t>
      </w:r>
      <w:r w:rsidR="005F6C55">
        <w:rPr>
          <w:sz w:val="28"/>
          <w:szCs w:val="28"/>
          <w:lang w:val="uk-UA"/>
        </w:rPr>
        <w:t>е</w:t>
      </w:r>
      <w:r w:rsidR="005F6C55">
        <w:rPr>
          <w:sz w:val="28"/>
          <w:szCs w:val="28"/>
        </w:rPr>
        <w:t xml:space="preserve"> та індивідуальн</w:t>
      </w:r>
      <w:r w:rsidR="005F6C55">
        <w:rPr>
          <w:sz w:val="28"/>
          <w:szCs w:val="28"/>
          <w:lang w:val="uk-UA"/>
        </w:rPr>
        <w:t>е</w:t>
      </w:r>
      <w:r w:rsidR="005F6C55" w:rsidRPr="00F70D9B">
        <w:rPr>
          <w:sz w:val="28"/>
          <w:szCs w:val="28"/>
        </w:rPr>
        <w:t xml:space="preserve"> навчання на всіх ступенях вільного застосування</w:t>
      </w:r>
      <w:r w:rsidR="005F6C55">
        <w:rPr>
          <w:sz w:val="28"/>
          <w:szCs w:val="28"/>
        </w:rPr>
        <w:t xml:space="preserve"> вчителями різних методик</w:t>
      </w:r>
      <w:r w:rsidR="005F6C55" w:rsidRPr="00CB2DB5">
        <w:rPr>
          <w:sz w:val="28"/>
          <w:szCs w:val="28"/>
        </w:rPr>
        <w:t xml:space="preserve"> </w:t>
      </w:r>
      <w:r w:rsidR="005F6C55" w:rsidRPr="00F70D9B">
        <w:rPr>
          <w:sz w:val="28"/>
          <w:szCs w:val="28"/>
        </w:rPr>
        <w:t xml:space="preserve"> навчання та виховання;</w:t>
      </w:r>
    </w:p>
    <w:p w:rsidR="005F6C55" w:rsidRPr="005F6C55" w:rsidRDefault="00A7255C" w:rsidP="00A7255C">
      <w:pPr>
        <w:pStyle w:val="ab"/>
        <w:shd w:val="clear" w:color="auto" w:fill="FFFFFF"/>
        <w:spacing w:before="0" w:beforeAutospacing="0" w:after="0" w:afterAutospacing="0"/>
        <w:jc w:val="both"/>
        <w:rPr>
          <w:b/>
          <w:bCs/>
          <w:sz w:val="28"/>
          <w:szCs w:val="28"/>
          <w:lang w:val="uk-UA"/>
        </w:rPr>
      </w:pPr>
      <w:r>
        <w:rPr>
          <w:sz w:val="28"/>
          <w:szCs w:val="28"/>
          <w:lang w:val="uk-UA"/>
        </w:rPr>
        <w:t xml:space="preserve">- </w:t>
      </w:r>
      <w:r w:rsidR="005F6C55" w:rsidRPr="005F6C55">
        <w:rPr>
          <w:sz w:val="28"/>
          <w:szCs w:val="28"/>
        </w:rPr>
        <w:t>результати навчання та</w:t>
      </w:r>
      <w:r w:rsidR="005F6C55" w:rsidRPr="005F6C55">
        <w:rPr>
          <w:sz w:val="28"/>
          <w:szCs w:val="28"/>
          <w:lang w:val="uk-UA"/>
        </w:rPr>
        <w:t xml:space="preserve"> формування ключових</w:t>
      </w:r>
      <w:r w:rsidR="005F6C55" w:rsidRPr="005F6C55">
        <w:rPr>
          <w:sz w:val="28"/>
          <w:szCs w:val="28"/>
        </w:rPr>
        <w:t xml:space="preserve"> компетентност</w:t>
      </w:r>
      <w:r w:rsidR="005F6C55" w:rsidRPr="005F6C55">
        <w:rPr>
          <w:sz w:val="28"/>
          <w:szCs w:val="28"/>
          <w:lang w:val="uk-UA"/>
        </w:rPr>
        <w:t>ей</w:t>
      </w:r>
      <w:r w:rsidR="005F6C55" w:rsidRPr="005F6C55">
        <w:rPr>
          <w:sz w:val="28"/>
          <w:szCs w:val="28"/>
        </w:rPr>
        <w:t xml:space="preserve"> </w:t>
      </w:r>
      <w:r w:rsidR="005F6C55" w:rsidRPr="005F6C55">
        <w:rPr>
          <w:sz w:val="28"/>
          <w:szCs w:val="28"/>
          <w:lang w:val="uk-UA"/>
        </w:rPr>
        <w:t>здобувачів освіти</w:t>
      </w:r>
      <w:r w:rsidR="005F6C55" w:rsidRPr="005F6C55">
        <w:rPr>
          <w:sz w:val="28"/>
          <w:szCs w:val="28"/>
        </w:rPr>
        <w:t>;</w:t>
      </w:r>
    </w:p>
    <w:p w:rsidR="005F6C55" w:rsidRPr="005F6C55" w:rsidRDefault="00A7255C" w:rsidP="00A7255C">
      <w:pPr>
        <w:pStyle w:val="ab"/>
        <w:shd w:val="clear" w:color="auto" w:fill="FFFFFF"/>
        <w:spacing w:before="0" w:beforeAutospacing="0" w:after="0" w:afterAutospacing="0"/>
        <w:jc w:val="both"/>
        <w:rPr>
          <w:b/>
          <w:bCs/>
          <w:sz w:val="28"/>
          <w:szCs w:val="28"/>
          <w:lang w:val="uk-UA"/>
        </w:rPr>
      </w:pPr>
      <w:r>
        <w:rPr>
          <w:sz w:val="28"/>
          <w:szCs w:val="28"/>
          <w:lang w:val="uk-UA"/>
        </w:rPr>
        <w:t xml:space="preserve">- </w:t>
      </w:r>
      <w:r w:rsidR="005F6C55" w:rsidRPr="005F6C55">
        <w:rPr>
          <w:sz w:val="28"/>
          <w:szCs w:val="28"/>
        </w:rPr>
        <w:t>розширення повноважень</w:t>
      </w:r>
      <w:r w:rsidR="005F6C55" w:rsidRPr="005F6C55">
        <w:rPr>
          <w:sz w:val="28"/>
          <w:szCs w:val="28"/>
          <w:lang w:val="uk-UA"/>
        </w:rPr>
        <w:t xml:space="preserve"> учасників освітнього процесу</w:t>
      </w:r>
      <w:r w:rsidR="005F6C55" w:rsidRPr="005F6C55">
        <w:rPr>
          <w:sz w:val="28"/>
          <w:szCs w:val="28"/>
        </w:rPr>
        <w:t xml:space="preserve"> в управлінні </w:t>
      </w:r>
      <w:r w:rsidR="005F6C55" w:rsidRPr="005F6C55">
        <w:rPr>
          <w:sz w:val="28"/>
          <w:szCs w:val="28"/>
          <w:lang w:val="uk-UA"/>
        </w:rPr>
        <w:t>закладом</w:t>
      </w:r>
      <w:r w:rsidR="005F6C55" w:rsidRPr="005F6C55">
        <w:rPr>
          <w:sz w:val="28"/>
          <w:szCs w:val="28"/>
        </w:rPr>
        <w:t>, вирішенні методичних, педагогічних, фінансових питань, завдань розвитку матеріальної бази;</w:t>
      </w:r>
    </w:p>
    <w:p w:rsidR="005F6C55" w:rsidRPr="005F6C55" w:rsidRDefault="00A7255C" w:rsidP="00A7255C">
      <w:pPr>
        <w:pStyle w:val="ab"/>
        <w:shd w:val="clear" w:color="auto" w:fill="FFFFFF"/>
        <w:spacing w:before="0" w:beforeAutospacing="0" w:after="0" w:afterAutospacing="0"/>
        <w:jc w:val="both"/>
        <w:rPr>
          <w:b/>
          <w:bCs/>
          <w:sz w:val="28"/>
          <w:szCs w:val="28"/>
          <w:lang w:val="uk-UA"/>
        </w:rPr>
      </w:pPr>
      <w:r>
        <w:rPr>
          <w:sz w:val="28"/>
          <w:szCs w:val="28"/>
          <w:lang w:val="uk-UA"/>
        </w:rPr>
        <w:t xml:space="preserve">- </w:t>
      </w:r>
      <w:r w:rsidR="005F6C55" w:rsidRPr="005F6C55">
        <w:rPr>
          <w:sz w:val="28"/>
          <w:szCs w:val="28"/>
        </w:rPr>
        <w:t xml:space="preserve">утвердження в </w:t>
      </w:r>
      <w:r w:rsidR="005F6C55" w:rsidRPr="005F6C55">
        <w:rPr>
          <w:sz w:val="28"/>
          <w:szCs w:val="28"/>
          <w:lang w:val="uk-UA"/>
        </w:rPr>
        <w:t>закладі освіти</w:t>
      </w:r>
      <w:r w:rsidR="005F6C55" w:rsidRPr="005F6C55">
        <w:rPr>
          <w:sz w:val="28"/>
          <w:szCs w:val="28"/>
        </w:rPr>
        <w:t xml:space="preserve"> атмосфери гуманізму, поваги до особистості вчителя і </w:t>
      </w:r>
      <w:r w:rsidR="005F6C55" w:rsidRPr="005F6C55">
        <w:rPr>
          <w:sz w:val="28"/>
          <w:szCs w:val="28"/>
          <w:lang w:val="uk-UA"/>
        </w:rPr>
        <w:t>здобувача освіти</w:t>
      </w:r>
      <w:r w:rsidR="005F6C55" w:rsidRPr="005F6C55">
        <w:rPr>
          <w:sz w:val="28"/>
          <w:szCs w:val="28"/>
        </w:rPr>
        <w:t>;</w:t>
      </w:r>
    </w:p>
    <w:p w:rsidR="005F6C55" w:rsidRPr="005F6C55" w:rsidRDefault="00A7255C" w:rsidP="00A7255C">
      <w:pPr>
        <w:pStyle w:val="ab"/>
        <w:shd w:val="clear" w:color="auto" w:fill="FFFFFF"/>
        <w:spacing w:before="0" w:beforeAutospacing="0" w:after="0" w:afterAutospacing="0"/>
        <w:jc w:val="both"/>
        <w:rPr>
          <w:b/>
          <w:bCs/>
          <w:sz w:val="28"/>
          <w:szCs w:val="28"/>
          <w:lang w:val="uk-UA"/>
        </w:rPr>
      </w:pPr>
      <w:r>
        <w:rPr>
          <w:sz w:val="28"/>
          <w:szCs w:val="28"/>
          <w:lang w:val="uk-UA"/>
        </w:rPr>
        <w:t xml:space="preserve">- </w:t>
      </w:r>
      <w:r w:rsidR="005F6C55" w:rsidRPr="005F6C55">
        <w:rPr>
          <w:sz w:val="28"/>
          <w:szCs w:val="28"/>
        </w:rPr>
        <w:t>формуванн</w:t>
      </w:r>
      <w:r w:rsidR="005F6C55" w:rsidRPr="005F6C55">
        <w:rPr>
          <w:sz w:val="28"/>
          <w:szCs w:val="28"/>
          <w:lang w:val="uk-UA"/>
        </w:rPr>
        <w:t>я</w:t>
      </w:r>
      <w:r w:rsidR="005F6C55" w:rsidRPr="005F6C55">
        <w:rPr>
          <w:sz w:val="28"/>
          <w:szCs w:val="28"/>
        </w:rPr>
        <w:t xml:space="preserve"> у </w:t>
      </w:r>
      <w:r w:rsidR="005F6C55" w:rsidRPr="005F6C55">
        <w:rPr>
          <w:sz w:val="28"/>
          <w:szCs w:val="28"/>
          <w:lang w:val="uk-UA"/>
        </w:rPr>
        <w:t xml:space="preserve">здобувачів освіти </w:t>
      </w:r>
      <w:r w:rsidR="005F6C55" w:rsidRPr="005F6C55">
        <w:rPr>
          <w:sz w:val="28"/>
          <w:szCs w:val="28"/>
        </w:rPr>
        <w:t>національної самосвідомості</w:t>
      </w:r>
      <w:r w:rsidR="005F6C55" w:rsidRPr="005F6C55">
        <w:rPr>
          <w:sz w:val="28"/>
          <w:szCs w:val="28"/>
          <w:lang w:val="uk-UA"/>
        </w:rPr>
        <w:t>, правової культури та громадянської відповідальності.</w:t>
      </w:r>
    </w:p>
    <w:p w:rsidR="005F6C55" w:rsidRDefault="005F6C55" w:rsidP="005F6C55">
      <w:pPr>
        <w:shd w:val="clear" w:color="auto" w:fill="FFFFFF"/>
        <w:spacing w:after="0" w:line="240" w:lineRule="auto"/>
        <w:jc w:val="both"/>
        <w:rPr>
          <w:rFonts w:ascii="Times New Roman" w:hAnsi="Times New Roman"/>
          <w:b/>
          <w:sz w:val="28"/>
          <w:szCs w:val="28"/>
          <w:lang w:val="uk-UA" w:eastAsia="ru-RU"/>
        </w:rPr>
      </w:pPr>
      <w:r>
        <w:rPr>
          <w:rFonts w:ascii="Times New Roman" w:hAnsi="Times New Roman"/>
          <w:sz w:val="28"/>
          <w:szCs w:val="28"/>
          <w:lang w:val="uk-UA"/>
        </w:rPr>
        <w:t xml:space="preserve">  </w:t>
      </w:r>
      <w:r w:rsidRPr="00900438">
        <w:rPr>
          <w:rFonts w:ascii="Times New Roman" w:hAnsi="Times New Roman"/>
          <w:b/>
          <w:sz w:val="28"/>
          <w:szCs w:val="28"/>
          <w:lang w:val="uk-UA" w:eastAsia="ru-RU"/>
        </w:rPr>
        <w:t>Мета</w:t>
      </w:r>
      <w:r w:rsidR="00D03ED5">
        <w:rPr>
          <w:rFonts w:ascii="Times New Roman" w:hAnsi="Times New Roman"/>
          <w:b/>
          <w:sz w:val="28"/>
          <w:szCs w:val="28"/>
          <w:lang w:val="uk-UA" w:eastAsia="ru-RU"/>
        </w:rPr>
        <w:t xml:space="preserve"> та завдання діяльності гімназії</w:t>
      </w:r>
    </w:p>
    <w:p w:rsidR="009F4139" w:rsidRPr="009B3FD6" w:rsidRDefault="005F6C55" w:rsidP="009F413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03ED5">
        <w:rPr>
          <w:rFonts w:ascii="Times New Roman" w:hAnsi="Times New Roman"/>
          <w:sz w:val="28"/>
          <w:szCs w:val="28"/>
          <w:lang w:val="uk-UA"/>
        </w:rPr>
        <w:t>У 202</w:t>
      </w:r>
      <w:r w:rsidR="00EC6781">
        <w:rPr>
          <w:rFonts w:ascii="Times New Roman" w:hAnsi="Times New Roman"/>
          <w:sz w:val="28"/>
          <w:szCs w:val="28"/>
          <w:lang w:val="uk-UA"/>
        </w:rPr>
        <w:t>5</w:t>
      </w:r>
      <w:r w:rsidR="009F4139" w:rsidRPr="009B3FD6">
        <w:rPr>
          <w:rFonts w:ascii="Times New Roman" w:hAnsi="Times New Roman"/>
          <w:sz w:val="28"/>
          <w:szCs w:val="28"/>
          <w:lang w:val="uk-UA"/>
        </w:rPr>
        <w:t>-</w:t>
      </w:r>
      <w:r w:rsidR="00D03ED5">
        <w:rPr>
          <w:rFonts w:ascii="Times New Roman" w:hAnsi="Times New Roman"/>
          <w:sz w:val="28"/>
          <w:szCs w:val="28"/>
          <w:lang w:val="uk-UA"/>
        </w:rPr>
        <w:t>202</w:t>
      </w:r>
      <w:r w:rsidR="00EC6781">
        <w:rPr>
          <w:rFonts w:ascii="Times New Roman" w:hAnsi="Times New Roman"/>
          <w:sz w:val="28"/>
          <w:szCs w:val="28"/>
          <w:lang w:val="uk-UA"/>
        </w:rPr>
        <w:t>6</w:t>
      </w:r>
      <w:r w:rsidR="009F4139" w:rsidRPr="009B3FD6">
        <w:rPr>
          <w:rFonts w:ascii="Times New Roman" w:hAnsi="Times New Roman"/>
          <w:sz w:val="28"/>
          <w:szCs w:val="28"/>
          <w:lang w:val="uk-UA"/>
        </w:rPr>
        <w:t xml:space="preserve"> навчальному році функціонуватимуть </w:t>
      </w:r>
      <w:r w:rsidR="0083508D">
        <w:rPr>
          <w:rFonts w:ascii="Times New Roman" w:hAnsi="Times New Roman"/>
          <w:sz w:val="28"/>
          <w:szCs w:val="28"/>
          <w:lang w:val="uk-UA"/>
        </w:rPr>
        <w:t>9</w:t>
      </w:r>
      <w:r w:rsidR="009F4139" w:rsidRPr="009B3FD6">
        <w:rPr>
          <w:rFonts w:ascii="Times New Roman" w:hAnsi="Times New Roman"/>
          <w:sz w:val="28"/>
          <w:szCs w:val="28"/>
          <w:lang w:val="uk-UA"/>
        </w:rPr>
        <w:t xml:space="preserve"> класів, у яких будуть навчатися </w:t>
      </w:r>
      <w:r w:rsidR="00EC6781">
        <w:rPr>
          <w:rFonts w:ascii="Times New Roman" w:hAnsi="Times New Roman"/>
          <w:sz w:val="28"/>
          <w:szCs w:val="28"/>
          <w:lang w:val="uk-UA"/>
        </w:rPr>
        <w:t>79</w:t>
      </w:r>
      <w:r w:rsidR="009F4139" w:rsidRPr="009B3FD6">
        <w:rPr>
          <w:rFonts w:ascii="Times New Roman" w:hAnsi="Times New Roman"/>
          <w:sz w:val="28"/>
          <w:szCs w:val="28"/>
          <w:lang w:val="uk-UA"/>
        </w:rPr>
        <w:t xml:space="preserve"> учнів.  </w:t>
      </w:r>
    </w:p>
    <w:p w:rsidR="009F4139" w:rsidRPr="009B3FD6" w:rsidRDefault="005F6C55" w:rsidP="009F413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9F4139" w:rsidRPr="009B3FD6">
        <w:rPr>
          <w:rFonts w:ascii="Times New Roman" w:hAnsi="Times New Roman"/>
          <w:sz w:val="28"/>
          <w:szCs w:val="28"/>
          <w:lang w:val="uk-UA"/>
        </w:rPr>
        <w:t xml:space="preserve">Головною метою освітнього закладу є надання якісних освітніх послуг,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w:t>
      </w:r>
    </w:p>
    <w:p w:rsidR="009F4139" w:rsidRPr="009B3FD6" w:rsidRDefault="009F4139" w:rsidP="009F4139">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bCs/>
          <w:sz w:val="28"/>
          <w:szCs w:val="28"/>
          <w:lang w:val="uk-UA"/>
        </w:rPr>
        <w:t xml:space="preserve">   </w:t>
      </w:r>
      <w:r w:rsidRPr="009B3FD6">
        <w:rPr>
          <w:rFonts w:ascii="Times New Roman" w:hAnsi="Times New Roman"/>
          <w:bCs/>
          <w:sz w:val="28"/>
          <w:szCs w:val="28"/>
          <w:lang w:val="uk-UA"/>
        </w:rPr>
        <w:t>Основ</w:t>
      </w:r>
      <w:r w:rsidR="00D03ED5">
        <w:rPr>
          <w:rFonts w:ascii="Times New Roman" w:hAnsi="Times New Roman"/>
          <w:bCs/>
          <w:sz w:val="28"/>
          <w:szCs w:val="28"/>
          <w:lang w:val="uk-UA"/>
        </w:rPr>
        <w:t>ним завданням гімназії</w:t>
      </w:r>
      <w:r w:rsidRPr="009B3FD6">
        <w:rPr>
          <w:rFonts w:ascii="Times New Roman" w:hAnsi="Times New Roman"/>
          <w:bCs/>
          <w:sz w:val="28"/>
          <w:szCs w:val="28"/>
          <w:lang w:val="uk-UA"/>
        </w:rPr>
        <w:t xml:space="preserve"> є:</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створення безпечного розвивального освітнього середовища, вільного від будь-яких проявів насильства, дискримінації, булінгу, цькування та забезпечення прав, свобод та інтересів дітей;</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pacing w:val="-6"/>
          <w:sz w:val="28"/>
          <w:szCs w:val="28"/>
          <w:lang w:val="uk-UA" w:eastAsia="uk-UA"/>
        </w:rPr>
        <w:t xml:space="preserve">- </w:t>
      </w:r>
      <w:r w:rsidRPr="009B3FD6">
        <w:rPr>
          <w:rFonts w:ascii="Times New Roman" w:hAnsi="Times New Roman"/>
          <w:sz w:val="28"/>
          <w:szCs w:val="28"/>
          <w:lang w:val="uk-UA"/>
        </w:rPr>
        <w:t>безперервний процес підвищення ефективності освітнього процесу з одночасним урахуванням потреб сусп</w:t>
      </w:r>
      <w:r>
        <w:rPr>
          <w:rFonts w:ascii="Times New Roman" w:hAnsi="Times New Roman"/>
          <w:sz w:val="28"/>
          <w:szCs w:val="28"/>
          <w:lang w:val="uk-UA"/>
        </w:rPr>
        <w:t>ільства, потреб особистості здобувача освіти</w:t>
      </w:r>
      <w:r w:rsidRPr="009B3FD6">
        <w:rPr>
          <w:rFonts w:ascii="Times New Roman" w:hAnsi="Times New Roman"/>
          <w:sz w:val="28"/>
          <w:szCs w:val="28"/>
          <w:lang w:val="uk-UA"/>
        </w:rPr>
        <w:t>. Цьому сприяє застосування новітніх досягнень педагогіки та психології, використання інноваційних технологій навчання, комп</w:t>
      </w:r>
      <w:r>
        <w:rPr>
          <w:rFonts w:ascii="Times New Roman" w:hAnsi="Times New Roman"/>
          <w:sz w:val="28"/>
          <w:szCs w:val="28"/>
          <w:lang w:val="uk-UA"/>
        </w:rPr>
        <w:t>’</w:t>
      </w:r>
      <w:r w:rsidRPr="009B3FD6">
        <w:rPr>
          <w:rFonts w:ascii="Times New Roman" w:hAnsi="Times New Roman"/>
          <w:sz w:val="28"/>
          <w:szCs w:val="28"/>
          <w:lang w:val="uk-UA"/>
        </w:rPr>
        <w:t>ютеризація освітнього процесу;</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збереження і зміцнення морального</w:t>
      </w:r>
      <w:r>
        <w:rPr>
          <w:rFonts w:ascii="Times New Roman" w:hAnsi="Times New Roman"/>
          <w:sz w:val="28"/>
          <w:szCs w:val="28"/>
          <w:lang w:val="uk-UA"/>
        </w:rPr>
        <w:t>, фізичного і психічного здоров’я вихованців; виховання здобувача освіти</w:t>
      </w:r>
      <w:r w:rsidRPr="009B3FD6">
        <w:rPr>
          <w:rFonts w:ascii="Times New Roman" w:hAnsi="Times New Roman"/>
          <w:sz w:val="28"/>
          <w:szCs w:val="28"/>
          <w:lang w:val="uk-UA"/>
        </w:rPr>
        <w:t xml:space="preserve"> як громадянина України,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xml:space="preserve">- формування бажання </w:t>
      </w:r>
      <w:r>
        <w:rPr>
          <w:rFonts w:ascii="Times New Roman" w:hAnsi="Times New Roman"/>
          <w:sz w:val="28"/>
          <w:szCs w:val="28"/>
          <w:lang w:val="uk-UA"/>
        </w:rPr>
        <w:t>й</w:t>
      </w:r>
      <w:r w:rsidRPr="009B3FD6">
        <w:rPr>
          <w:rFonts w:ascii="Times New Roman" w:hAnsi="Times New Roman"/>
          <w:sz w:val="28"/>
          <w:szCs w:val="28"/>
          <w:lang w:val="uk-UA"/>
        </w:rPr>
        <w:t xml:space="preserve"> уміння вчитися, виховання потреби </w:t>
      </w:r>
      <w:r>
        <w:rPr>
          <w:rFonts w:ascii="Times New Roman" w:hAnsi="Times New Roman"/>
          <w:sz w:val="28"/>
          <w:szCs w:val="28"/>
          <w:lang w:val="uk-UA"/>
        </w:rPr>
        <w:t>й</w:t>
      </w:r>
      <w:r w:rsidRPr="009B3FD6">
        <w:rPr>
          <w:rFonts w:ascii="Times New Roman" w:hAnsi="Times New Roman"/>
          <w:sz w:val="28"/>
          <w:szCs w:val="28"/>
          <w:lang w:val="uk-UA"/>
        </w:rPr>
        <w:t xml:space="preserve"> здатності до навчання упродовж усього життя, вироблення умінь практичного і творчого застосування здобутих знань;</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xml:space="preserve">- </w:t>
      </w:r>
      <w:r>
        <w:rPr>
          <w:rFonts w:ascii="Times New Roman" w:hAnsi="Times New Roman"/>
          <w:sz w:val="28"/>
          <w:szCs w:val="28"/>
          <w:lang w:val="uk-UA"/>
        </w:rPr>
        <w:t>становлення у здобувачів освіти</w:t>
      </w:r>
      <w:r w:rsidRPr="009B3FD6">
        <w:rPr>
          <w:rFonts w:ascii="Times New Roman" w:hAnsi="Times New Roman"/>
          <w:sz w:val="28"/>
          <w:szCs w:val="28"/>
          <w:lang w:val="uk-UA"/>
        </w:rPr>
        <w:t xml:space="preserve">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xml:space="preserve">- </w:t>
      </w:r>
      <w:r>
        <w:rPr>
          <w:rFonts w:ascii="Times New Roman" w:hAnsi="Times New Roman"/>
          <w:sz w:val="28"/>
          <w:szCs w:val="28"/>
          <w:lang w:val="uk-UA"/>
        </w:rPr>
        <w:t>виховання у здо</w:t>
      </w:r>
      <w:r w:rsidR="00D03ED5">
        <w:rPr>
          <w:rFonts w:ascii="Times New Roman" w:hAnsi="Times New Roman"/>
          <w:sz w:val="28"/>
          <w:szCs w:val="28"/>
          <w:lang w:val="uk-UA"/>
        </w:rPr>
        <w:t>б</w:t>
      </w:r>
      <w:r>
        <w:rPr>
          <w:rFonts w:ascii="Times New Roman" w:hAnsi="Times New Roman"/>
          <w:sz w:val="28"/>
          <w:szCs w:val="28"/>
          <w:lang w:val="uk-UA"/>
        </w:rPr>
        <w:t>увачів освіти</w:t>
      </w:r>
      <w:r w:rsidRPr="009B3FD6">
        <w:rPr>
          <w:rFonts w:ascii="Times New Roman" w:hAnsi="Times New Roman"/>
          <w:sz w:val="28"/>
          <w:szCs w:val="28"/>
          <w:lang w:val="uk-UA"/>
        </w:rPr>
        <w:t xml:space="preserve">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lastRenderedPageBreak/>
        <w:t>- виховання школяра як людини моральної, відповідальної, з розвиненим естетичним і етичним ставленням до навколишнього світу і самої себе;</w:t>
      </w:r>
    </w:p>
    <w:p w:rsidR="009F4139" w:rsidRPr="009B3FD6"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xml:space="preserve">- </w:t>
      </w:r>
      <w:r>
        <w:rPr>
          <w:rFonts w:ascii="Times New Roman" w:hAnsi="Times New Roman"/>
          <w:sz w:val="28"/>
          <w:szCs w:val="28"/>
          <w:lang w:val="uk-UA"/>
        </w:rPr>
        <w:t>запровадження в закладі освіти</w:t>
      </w:r>
      <w:r w:rsidRPr="009B3FD6">
        <w:rPr>
          <w:rFonts w:ascii="Times New Roman" w:hAnsi="Times New Roman"/>
          <w:sz w:val="28"/>
          <w:szCs w:val="28"/>
          <w:lang w:val="uk-UA"/>
        </w:rPr>
        <w:t xml:space="preserve"> інноваційних підходів, форм, методів і засобів навчання;</w:t>
      </w:r>
    </w:p>
    <w:p w:rsidR="009F4139" w:rsidRDefault="009F4139" w:rsidP="00F7133F">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sidRPr="009B3FD6">
        <w:rPr>
          <w:rFonts w:ascii="Times New Roman" w:hAnsi="Times New Roman"/>
          <w:sz w:val="28"/>
          <w:szCs w:val="28"/>
          <w:lang w:val="uk-UA"/>
        </w:rPr>
        <w:t>- забезпечення ефективної взаємодії та співпраці всіх учасників освітнього процесу.</w:t>
      </w:r>
    </w:p>
    <w:p w:rsidR="005F6C55" w:rsidRDefault="005F6C55" w:rsidP="005F6C55">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xml:space="preserve">Перед закладом </w:t>
      </w:r>
      <w:r>
        <w:rPr>
          <w:rFonts w:ascii="Times New Roman" w:hAnsi="Times New Roman"/>
          <w:sz w:val="28"/>
          <w:szCs w:val="28"/>
          <w:lang w:val="uk-UA"/>
        </w:rPr>
        <w:t xml:space="preserve">освіти </w:t>
      </w:r>
      <w:r w:rsidRPr="00077223">
        <w:rPr>
          <w:rFonts w:ascii="Times New Roman" w:hAnsi="Times New Roman"/>
          <w:sz w:val="28"/>
          <w:szCs w:val="28"/>
          <w:lang w:val="uk-UA"/>
        </w:rPr>
        <w:t>поставлені такі цілі освітнього процесу:</w:t>
      </w:r>
    </w:p>
    <w:p w:rsidR="005F6C55" w:rsidRDefault="005F6C55" w:rsidP="00796F1A">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забезпечення засвоєння здобувачами освіти</w:t>
      </w:r>
      <w:r w:rsidRPr="00077223">
        <w:rPr>
          <w:rFonts w:ascii="Times New Roman" w:hAnsi="Times New Roman"/>
          <w:sz w:val="28"/>
          <w:szCs w:val="28"/>
          <w:lang w:val="uk-UA"/>
        </w:rPr>
        <w:t xml:space="preserve"> обов’язкового мінімуму змісту початков</w:t>
      </w:r>
      <w:r w:rsidR="00D03ED5">
        <w:rPr>
          <w:rFonts w:ascii="Times New Roman" w:hAnsi="Times New Roman"/>
          <w:sz w:val="28"/>
          <w:szCs w:val="28"/>
          <w:lang w:val="uk-UA"/>
        </w:rPr>
        <w:t xml:space="preserve">ої та основної </w:t>
      </w:r>
      <w:r w:rsidRPr="00077223">
        <w:rPr>
          <w:rFonts w:ascii="Times New Roman" w:hAnsi="Times New Roman"/>
          <w:sz w:val="28"/>
          <w:szCs w:val="28"/>
          <w:lang w:val="uk-UA"/>
        </w:rPr>
        <w:t xml:space="preserve">освіти на рівні вимог </w:t>
      </w:r>
      <w:r>
        <w:rPr>
          <w:rFonts w:ascii="Times New Roman" w:hAnsi="Times New Roman"/>
          <w:sz w:val="28"/>
          <w:szCs w:val="28"/>
          <w:lang w:val="uk-UA"/>
        </w:rPr>
        <w:t>державних освітніх стандартів;</w:t>
      </w:r>
    </w:p>
    <w:p w:rsidR="005F6C55" w:rsidRDefault="005F6C55" w:rsidP="00796F1A">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xml:space="preserve">- забезпечення наступності освітніх програм усіх рівнів; </w:t>
      </w:r>
    </w:p>
    <w:p w:rsidR="005F6C55" w:rsidRDefault="005F6C55" w:rsidP="00796F1A">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ство</w:t>
      </w:r>
      <w:r>
        <w:rPr>
          <w:rFonts w:ascii="Times New Roman" w:hAnsi="Times New Roman"/>
          <w:sz w:val="28"/>
          <w:szCs w:val="28"/>
          <w:lang w:val="uk-UA"/>
        </w:rPr>
        <w:t>рення основи для адаптації здобувачів</w:t>
      </w:r>
      <w:r w:rsidR="00D03ED5">
        <w:rPr>
          <w:rFonts w:ascii="Times New Roman" w:hAnsi="Times New Roman"/>
          <w:sz w:val="28"/>
          <w:szCs w:val="28"/>
          <w:lang w:val="uk-UA"/>
        </w:rPr>
        <w:t xml:space="preserve"> </w:t>
      </w:r>
      <w:r>
        <w:rPr>
          <w:rFonts w:ascii="Times New Roman" w:hAnsi="Times New Roman"/>
          <w:sz w:val="28"/>
          <w:szCs w:val="28"/>
          <w:lang w:val="uk-UA"/>
        </w:rPr>
        <w:t>освіти</w:t>
      </w:r>
      <w:r w:rsidRPr="00077223">
        <w:rPr>
          <w:rFonts w:ascii="Times New Roman" w:hAnsi="Times New Roman"/>
          <w:sz w:val="28"/>
          <w:szCs w:val="28"/>
          <w:lang w:val="uk-UA"/>
        </w:rPr>
        <w:t xml:space="preserve"> до життя в суспільстві, для усвідомленого вибору та наступного засвоєння професійних освітніх програм; - форму</w:t>
      </w:r>
      <w:r>
        <w:rPr>
          <w:rFonts w:ascii="Times New Roman" w:hAnsi="Times New Roman"/>
          <w:sz w:val="28"/>
          <w:szCs w:val="28"/>
          <w:lang w:val="uk-UA"/>
        </w:rPr>
        <w:t>вання позитивної мотивації здобувачів освіти до освітньої</w:t>
      </w:r>
      <w:r w:rsidRPr="00077223">
        <w:rPr>
          <w:rFonts w:ascii="Times New Roman" w:hAnsi="Times New Roman"/>
          <w:sz w:val="28"/>
          <w:szCs w:val="28"/>
          <w:lang w:val="uk-UA"/>
        </w:rPr>
        <w:t xml:space="preserve"> діяльності;</w:t>
      </w:r>
    </w:p>
    <w:p w:rsidR="005F6C55" w:rsidRDefault="00D03ED5" w:rsidP="00796F1A">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5F6C55" w:rsidRPr="00077223">
        <w:rPr>
          <w:rFonts w:ascii="Times New Roman" w:hAnsi="Times New Roman"/>
          <w:sz w:val="28"/>
          <w:szCs w:val="28"/>
          <w:lang w:val="uk-UA"/>
        </w:rPr>
        <w:t>забезпечення соціально-педагогічних відносин, що зберігають фізичне, псих</w:t>
      </w:r>
      <w:r w:rsidR="005F6C55">
        <w:rPr>
          <w:rFonts w:ascii="Times New Roman" w:hAnsi="Times New Roman"/>
          <w:sz w:val="28"/>
          <w:szCs w:val="28"/>
          <w:lang w:val="uk-UA"/>
        </w:rPr>
        <w:t>ічне та соціальне здоров’я здобувачів освіти;</w:t>
      </w:r>
    </w:p>
    <w:p w:rsidR="005F6C55" w:rsidRDefault="005F6C55" w:rsidP="00796F1A">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підвищення кваліфікації педагогічних працівників шляхом своєчасного та якісного п</w:t>
      </w:r>
      <w:r w:rsidR="00D03ED5">
        <w:rPr>
          <w:rFonts w:ascii="Times New Roman" w:hAnsi="Times New Roman"/>
          <w:sz w:val="28"/>
          <w:szCs w:val="28"/>
          <w:lang w:val="uk-UA"/>
        </w:rPr>
        <w:t>роходження курсів підвищення кваліфікації</w:t>
      </w:r>
      <w:r w:rsidRPr="00077223">
        <w:rPr>
          <w:rFonts w:ascii="Times New Roman" w:hAnsi="Times New Roman"/>
          <w:sz w:val="28"/>
          <w:szCs w:val="28"/>
          <w:lang w:val="uk-UA"/>
        </w:rPr>
        <w:t>;</w:t>
      </w:r>
    </w:p>
    <w:p w:rsidR="005F6C55" w:rsidRDefault="005F6C55" w:rsidP="00796F1A">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проведення атестації та сертифікації педагогів;</w:t>
      </w:r>
    </w:p>
    <w:p w:rsidR="005F6C55" w:rsidRDefault="005F6C55" w:rsidP="00796F1A">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цілеспрямоване вдосконалення навчально-матері</w:t>
      </w:r>
      <w:r w:rsidR="00D03ED5">
        <w:rPr>
          <w:rFonts w:ascii="Times New Roman" w:hAnsi="Times New Roman"/>
          <w:sz w:val="28"/>
          <w:szCs w:val="28"/>
          <w:lang w:val="uk-UA"/>
        </w:rPr>
        <w:t>альної бази гімназії</w:t>
      </w:r>
      <w:r w:rsidRPr="00077223">
        <w:rPr>
          <w:rFonts w:ascii="Times New Roman" w:hAnsi="Times New Roman"/>
          <w:sz w:val="28"/>
          <w:szCs w:val="28"/>
          <w:lang w:val="uk-UA"/>
        </w:rPr>
        <w:t>;</w:t>
      </w:r>
    </w:p>
    <w:p w:rsidR="005F6C55" w:rsidRPr="00077223" w:rsidRDefault="005F6C55" w:rsidP="00796F1A">
      <w:pPr>
        <w:shd w:val="clear" w:color="auto" w:fill="FFFFFF"/>
        <w:spacing w:after="0" w:line="240" w:lineRule="auto"/>
        <w:jc w:val="both"/>
        <w:rPr>
          <w:rFonts w:ascii="Times New Roman" w:hAnsi="Times New Roman"/>
          <w:b/>
          <w:sz w:val="28"/>
          <w:szCs w:val="28"/>
          <w:lang w:val="uk-UA" w:eastAsia="ru-RU"/>
        </w:rPr>
      </w:pPr>
      <w:r w:rsidRPr="00077223">
        <w:rPr>
          <w:rFonts w:ascii="Times New Roman" w:hAnsi="Times New Roman"/>
          <w:sz w:val="28"/>
          <w:szCs w:val="28"/>
          <w:lang w:val="uk-UA"/>
        </w:rPr>
        <w:t>- забезпечення якісного виконання освітньої програми в умовах дистанційного навчання під час війни.</w:t>
      </w:r>
    </w:p>
    <w:p w:rsidR="009F4139" w:rsidRPr="009B3FD6" w:rsidRDefault="005F6C55" w:rsidP="009F4139">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9F4139" w:rsidRPr="009B3FD6">
        <w:rPr>
          <w:rFonts w:ascii="Times New Roman" w:hAnsi="Times New Roman"/>
          <w:sz w:val="28"/>
          <w:szCs w:val="28"/>
          <w:lang w:val="uk-UA"/>
        </w:rPr>
        <w:t>Відповідно до статті 9 Закону України «Про освіту», у закладі основними формами здобуття освіти є:</w:t>
      </w:r>
    </w:p>
    <w:p w:rsidR="009F4139" w:rsidRPr="005F6C55" w:rsidRDefault="009F4139" w:rsidP="005F6C55">
      <w:pPr>
        <w:pStyle w:val="a3"/>
        <w:widowControl w:val="0"/>
        <w:numPr>
          <w:ilvl w:val="0"/>
          <w:numId w:val="14"/>
        </w:numPr>
        <w:shd w:val="clear" w:color="auto" w:fill="FFFFFF"/>
        <w:autoSpaceDE w:val="0"/>
        <w:autoSpaceDN w:val="0"/>
        <w:adjustRightInd w:val="0"/>
        <w:spacing w:after="0" w:line="240" w:lineRule="auto"/>
        <w:jc w:val="both"/>
        <w:rPr>
          <w:rFonts w:ascii="Times New Roman" w:hAnsi="Times New Roman"/>
          <w:sz w:val="28"/>
          <w:szCs w:val="28"/>
        </w:rPr>
      </w:pPr>
      <w:r w:rsidRPr="005F6C55">
        <w:rPr>
          <w:rFonts w:ascii="Times New Roman" w:hAnsi="Times New Roman"/>
          <w:sz w:val="28"/>
          <w:szCs w:val="28"/>
        </w:rPr>
        <w:t xml:space="preserve">інституційна: очна (денна), дистанційна (за потреби); </w:t>
      </w:r>
    </w:p>
    <w:p w:rsidR="009F4139" w:rsidRPr="005F6C55" w:rsidRDefault="009F4139" w:rsidP="005F6C55">
      <w:pPr>
        <w:pStyle w:val="a3"/>
        <w:widowControl w:val="0"/>
        <w:numPr>
          <w:ilvl w:val="0"/>
          <w:numId w:val="14"/>
        </w:numPr>
        <w:shd w:val="clear" w:color="auto" w:fill="FFFFFF"/>
        <w:autoSpaceDE w:val="0"/>
        <w:autoSpaceDN w:val="0"/>
        <w:adjustRightInd w:val="0"/>
        <w:spacing w:after="0" w:line="240" w:lineRule="auto"/>
        <w:jc w:val="both"/>
        <w:rPr>
          <w:rFonts w:ascii="Times New Roman" w:hAnsi="Times New Roman"/>
          <w:sz w:val="28"/>
          <w:szCs w:val="28"/>
        </w:rPr>
      </w:pPr>
      <w:r w:rsidRPr="005F6C55">
        <w:rPr>
          <w:rFonts w:ascii="Times New Roman" w:hAnsi="Times New Roman"/>
          <w:sz w:val="28"/>
          <w:szCs w:val="28"/>
        </w:rPr>
        <w:t>індивідуальна: екстернат.</w:t>
      </w:r>
    </w:p>
    <w:p w:rsidR="009F4139" w:rsidRPr="009B3FD6" w:rsidRDefault="009F4139" w:rsidP="009F4139">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О</w:t>
      </w:r>
      <w:r w:rsidRPr="009B3FD6">
        <w:rPr>
          <w:rFonts w:ascii="Times New Roman" w:hAnsi="Times New Roman"/>
          <w:sz w:val="28"/>
          <w:szCs w:val="28"/>
          <w:lang w:val="uk-UA"/>
        </w:rPr>
        <w:t>чна (денна) форма здобуття освіти, передбачає безпосередню участь здобувачів освіти в освітньому процесі, навчання в одну зміну, тривалість навчального тижня – 5 днів</w:t>
      </w:r>
      <w:r>
        <w:rPr>
          <w:rFonts w:ascii="Times New Roman" w:hAnsi="Times New Roman"/>
          <w:sz w:val="28"/>
          <w:szCs w:val="28"/>
          <w:lang w:val="uk-UA"/>
        </w:rPr>
        <w:t>.</w:t>
      </w:r>
      <w:r w:rsidRPr="009B3FD6">
        <w:rPr>
          <w:rFonts w:ascii="Times New Roman" w:hAnsi="Times New Roman"/>
          <w:sz w:val="28"/>
          <w:szCs w:val="28"/>
          <w:lang w:val="uk-UA"/>
        </w:rPr>
        <w:t xml:space="preserve"> </w:t>
      </w:r>
    </w:p>
    <w:p w:rsidR="009F4139" w:rsidRPr="009B3FD6" w:rsidRDefault="009F4139" w:rsidP="009F4139">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Д</w:t>
      </w:r>
      <w:r w:rsidR="00D03ED5">
        <w:rPr>
          <w:rFonts w:ascii="Times New Roman" w:hAnsi="Times New Roman"/>
          <w:sz w:val="28"/>
          <w:szCs w:val="28"/>
          <w:lang w:val="uk-UA"/>
        </w:rPr>
        <w:t>истанційна форма</w:t>
      </w:r>
      <w:r w:rsidRPr="009B3FD6">
        <w:rPr>
          <w:rFonts w:ascii="Times New Roman" w:hAnsi="Times New Roman"/>
          <w:sz w:val="28"/>
          <w:szCs w:val="28"/>
          <w:lang w:val="uk-UA"/>
        </w:rPr>
        <w:t xml:space="preserve">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навчання в одну зміну, тривал</w:t>
      </w:r>
      <w:r>
        <w:rPr>
          <w:rFonts w:ascii="Times New Roman" w:hAnsi="Times New Roman"/>
          <w:sz w:val="28"/>
          <w:szCs w:val="28"/>
          <w:lang w:val="uk-UA"/>
        </w:rPr>
        <w:t>ість навчального тижня – 5 днів.</w:t>
      </w:r>
    </w:p>
    <w:p w:rsidR="009F4139" w:rsidRPr="009F4139" w:rsidRDefault="009F4139" w:rsidP="009F4139">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D4790E">
        <w:rPr>
          <w:rFonts w:ascii="Times New Roman" w:hAnsi="Times New Roman"/>
          <w:sz w:val="28"/>
          <w:szCs w:val="28"/>
          <w:lang w:val="uk-UA"/>
        </w:rPr>
        <w:t>Індивідуальна (</w:t>
      </w:r>
      <w:r>
        <w:rPr>
          <w:rFonts w:ascii="Times New Roman" w:hAnsi="Times New Roman"/>
          <w:sz w:val="28"/>
          <w:szCs w:val="28"/>
          <w:shd w:val="clear" w:color="auto" w:fill="FFFFFF"/>
          <w:lang w:val="uk-UA"/>
        </w:rPr>
        <w:t>екстернат</w:t>
      </w:r>
      <w:r w:rsidRPr="00D4790E">
        <w:rPr>
          <w:rFonts w:ascii="Times New Roman" w:hAnsi="Times New Roman"/>
          <w:sz w:val="28"/>
          <w:szCs w:val="28"/>
          <w:shd w:val="clear" w:color="auto" w:fill="FFFFFF"/>
          <w:lang w:val="uk-UA"/>
        </w:rPr>
        <w:t>)</w:t>
      </w:r>
      <w:r w:rsidRPr="009F4139">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lang w:val="uk-UA"/>
        </w:rPr>
        <w:t xml:space="preserve">- </w:t>
      </w:r>
      <w:r w:rsidRPr="009F4139">
        <w:rPr>
          <w:rFonts w:ascii="Times New Roman" w:hAnsi="Times New Roman"/>
          <w:sz w:val="28"/>
          <w:szCs w:val="28"/>
          <w:shd w:val="clear" w:color="auto" w:fill="FFFFFF"/>
        </w:rPr>
        <w:t>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(частина шоста статті 9 </w:t>
      </w:r>
      <w:hyperlink r:id="rId9" w:history="1">
        <w:r w:rsidRPr="009F4139">
          <w:rPr>
            <w:rFonts w:ascii="Times New Roman" w:hAnsi="Times New Roman"/>
            <w:sz w:val="28"/>
            <w:szCs w:val="28"/>
          </w:rPr>
          <w:t>Закону України "Про освіту"</w:t>
        </w:r>
      </w:hyperlink>
      <w:r w:rsidRPr="009F4139">
        <w:rPr>
          <w:rFonts w:ascii="Times New Roman" w:hAnsi="Times New Roman"/>
          <w:sz w:val="28"/>
          <w:szCs w:val="28"/>
          <w:shd w:val="clear" w:color="auto" w:fill="FFFFFF"/>
        </w:rPr>
        <w:t>).</w:t>
      </w:r>
      <w:r w:rsidRPr="009F4139">
        <w:rPr>
          <w:rFonts w:ascii="Times New Roman" w:hAnsi="Times New Roman"/>
          <w:sz w:val="28"/>
          <w:szCs w:val="28"/>
          <w:lang w:val="uk-UA"/>
        </w:rPr>
        <w:t xml:space="preserve">   </w:t>
      </w:r>
    </w:p>
    <w:p w:rsidR="009F4139" w:rsidRDefault="00F7133F" w:rsidP="009F4139">
      <w:pPr>
        <w:widowControl w:val="0"/>
        <w:shd w:val="clear" w:color="auto" w:fill="FFFFFF"/>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9F4139" w:rsidRPr="00D4790E">
        <w:rPr>
          <w:rFonts w:ascii="Times New Roman" w:hAnsi="Times New Roman"/>
          <w:sz w:val="28"/>
          <w:szCs w:val="28"/>
          <w:lang w:val="uk-UA"/>
        </w:rPr>
        <w:t>Відповідно до статті 10 Закону України «Про повну загальну середню освіту» о</w:t>
      </w:r>
      <w:r w:rsidR="009F4139" w:rsidRPr="00D4790E">
        <w:rPr>
          <w:rFonts w:ascii="Times New Roman" w:hAnsi="Times New Roman"/>
          <w:sz w:val="28"/>
          <w:szCs w:val="28"/>
          <w:shd w:val="clear" w:color="auto" w:fill="FFFFFF"/>
          <w:lang w:val="uk-UA"/>
        </w:rPr>
        <w:t xml:space="preserve">світній процес у закладі організовується в межах навчального року, що розпочинається у День знань </w:t>
      </w:r>
      <w:r w:rsidR="009F4139">
        <w:rPr>
          <w:rFonts w:ascii="Times New Roman" w:hAnsi="Times New Roman"/>
          <w:sz w:val="28"/>
          <w:szCs w:val="28"/>
          <w:shd w:val="clear" w:color="auto" w:fill="FFFFFF"/>
          <w:lang w:val="uk-UA"/>
        </w:rPr>
        <w:t>–</w:t>
      </w:r>
      <w:r w:rsidR="009F4139" w:rsidRPr="00D4790E">
        <w:rPr>
          <w:rFonts w:ascii="Times New Roman" w:hAnsi="Times New Roman"/>
          <w:sz w:val="28"/>
          <w:szCs w:val="28"/>
          <w:shd w:val="clear" w:color="auto" w:fill="FFFFFF"/>
          <w:lang w:val="uk-UA"/>
        </w:rPr>
        <w:t xml:space="preserve"> 1</w:t>
      </w:r>
      <w:r w:rsidR="009F4139">
        <w:rPr>
          <w:rFonts w:ascii="Times New Roman" w:hAnsi="Times New Roman"/>
          <w:sz w:val="28"/>
          <w:szCs w:val="28"/>
          <w:shd w:val="clear" w:color="auto" w:fill="FFFFFF"/>
          <w:lang w:val="uk-UA"/>
        </w:rPr>
        <w:t> </w:t>
      </w:r>
      <w:r w:rsidR="009F4139" w:rsidRPr="00D4790E">
        <w:rPr>
          <w:rFonts w:ascii="Times New Roman" w:hAnsi="Times New Roman"/>
          <w:sz w:val="28"/>
          <w:szCs w:val="28"/>
          <w:shd w:val="clear" w:color="auto" w:fill="FFFFFF"/>
          <w:lang w:val="uk-UA"/>
        </w:rPr>
        <w:t xml:space="preserve">вересня, триває не менше 175 навчальних днів і закінчується не пізніше </w:t>
      </w:r>
      <w:r>
        <w:rPr>
          <w:rFonts w:ascii="Times New Roman" w:hAnsi="Times New Roman"/>
          <w:sz w:val="28"/>
          <w:szCs w:val="28"/>
          <w:shd w:val="clear" w:color="auto" w:fill="FFFFFF"/>
          <w:lang w:val="uk-UA"/>
        </w:rPr>
        <w:t>30</w:t>
      </w:r>
      <w:r w:rsidR="009F4139" w:rsidRPr="00D4790E">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червня</w:t>
      </w:r>
      <w:r w:rsidR="009F4139" w:rsidRPr="00D4790E">
        <w:rPr>
          <w:rFonts w:ascii="Times New Roman" w:hAnsi="Times New Roman"/>
          <w:sz w:val="28"/>
          <w:szCs w:val="28"/>
          <w:shd w:val="clear" w:color="auto" w:fill="FFFFFF"/>
          <w:lang w:val="uk-UA"/>
        </w:rPr>
        <w:t xml:space="preserve"> наступного року</w:t>
      </w:r>
      <w:r w:rsidR="009F4139" w:rsidRPr="00D4790E">
        <w:rPr>
          <w:rFonts w:ascii="Times New Roman" w:hAnsi="Times New Roman"/>
          <w:sz w:val="28"/>
          <w:szCs w:val="28"/>
          <w:lang w:val="uk-UA"/>
        </w:rPr>
        <w:t xml:space="preserve">. </w:t>
      </w:r>
    </w:p>
    <w:p w:rsidR="00B11412" w:rsidRPr="00B11412" w:rsidRDefault="00B11412" w:rsidP="00B11412">
      <w:pPr>
        <w:spacing w:after="0" w:line="240" w:lineRule="auto"/>
        <w:jc w:val="both"/>
        <w:rPr>
          <w:rFonts w:ascii="Times New Roman" w:eastAsia="Times New Roman" w:hAnsi="Times New Roman"/>
          <w:b/>
          <w:iCs/>
          <w:sz w:val="28"/>
          <w:szCs w:val="28"/>
          <w:lang w:val="uk-UA" w:eastAsia="ru-RU"/>
        </w:rPr>
      </w:pPr>
      <w:r w:rsidRPr="00B11412">
        <w:rPr>
          <w:rFonts w:ascii="Times New Roman" w:eastAsia="Times New Roman" w:hAnsi="Times New Roman"/>
          <w:b/>
          <w:iCs/>
          <w:sz w:val="28"/>
          <w:szCs w:val="28"/>
          <w:lang w:val="uk-UA" w:eastAsia="ru-RU"/>
        </w:rPr>
        <w:t>Очікувані  результати  навчання  здобувачів  освіти</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 xml:space="preserve">Відповідно до мети та загальних цілей, окреслених у Державному стандарті початкової освіти та Державному стандарті базової середньої освіти, визначено завдання, які має реалізувати вчитель у рамках кожної галузі. </w:t>
      </w:r>
      <w:r w:rsidRPr="00B11412">
        <w:rPr>
          <w:rFonts w:ascii="Times New Roman" w:hAnsi="Times New Roman"/>
          <w:sz w:val="28"/>
          <w:szCs w:val="28"/>
          <w:lang w:val="uk-UA" w:eastAsia="ru-RU"/>
        </w:rPr>
        <w:t>Результати навчання повинні</w:t>
      </w:r>
      <w:r w:rsidRPr="00B11412">
        <w:rPr>
          <w:rFonts w:ascii="Times New Roman" w:eastAsia="Times New Roman" w:hAnsi="Times New Roman"/>
          <w:sz w:val="28"/>
          <w:szCs w:val="28"/>
          <w:highlight w:val="white"/>
          <w:lang w:val="uk-UA" w:eastAsia="ru-RU"/>
        </w:rPr>
        <w:t xml:space="preserve"> робити внесок у формування ключових компетентностей учнів.</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   </w:t>
      </w:r>
      <w:r w:rsidRPr="00B11412">
        <w:rPr>
          <w:rFonts w:ascii="Times New Roman" w:eastAsia="Times New Roman" w:hAnsi="Times New Roman"/>
          <w:sz w:val="28"/>
          <w:szCs w:val="28"/>
          <w:lang w:val="uk-UA" w:eastAsia="ru-RU"/>
        </w:rPr>
        <w:t>Зміст програм має потенціал для формування у здобувачів таких ключових компетентностей:</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2) здатність спілкуватися рідною та іноземною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 </w:t>
      </w:r>
      <w:r w:rsidRPr="00B11412">
        <w:rPr>
          <w:rFonts w:ascii="Times New Roman" w:eastAsia="Times New Roman" w:hAnsi="Times New Roman"/>
          <w:sz w:val="28"/>
          <w:szCs w:val="28"/>
          <w:lang w:val="uk-UA" w:eastAsia="ru-RU"/>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11412" w:rsidRPr="00B11412" w:rsidRDefault="00B11412" w:rsidP="00B11412">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B11412" w:rsidRPr="00B11412" w:rsidRDefault="00B11412" w:rsidP="00B11412">
      <w:pPr>
        <w:spacing w:after="0" w:line="240" w:lineRule="auto"/>
        <w:jc w:val="both"/>
        <w:rPr>
          <w:rFonts w:ascii="Times New Roman" w:eastAsia="Times New Roman" w:hAnsi="Times New Roman"/>
          <w:bCs/>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B11412" w:rsidRPr="00B11412" w:rsidRDefault="00B11412" w:rsidP="00B11412">
      <w:pPr>
        <w:spacing w:after="0" w:line="240" w:lineRule="auto"/>
        <w:jc w:val="both"/>
        <w:rPr>
          <w:rFonts w:ascii="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B11412">
        <w:rPr>
          <w:rFonts w:ascii="Times New Roman" w:eastAsia="Times New Roman" w:hAnsi="Times New Roman"/>
          <w:sz w:val="28"/>
          <w:szCs w:val="28"/>
          <w:lang w:val="uk-UA" w:eastAsia="ru-RU"/>
        </w:rPr>
        <w:t>Враховуючи інтегрований характер компетентності, у процесі реалізації Освітньої програми рекомендується використовувати внутрішньопредметні і міжпредметні зв’язки, які сприяють цілісності результатів освіти та переносу умінь у нові ситуації.</w:t>
      </w:r>
      <w:r w:rsidRPr="00B11412">
        <w:rPr>
          <w:rFonts w:ascii="Times New Roman" w:hAnsi="Times New Roman"/>
          <w:sz w:val="28"/>
          <w:szCs w:val="28"/>
          <w:lang w:val="uk-UA" w:eastAsia="ru-RU"/>
        </w:rPr>
        <w:t xml:space="preserve"> </w:t>
      </w:r>
      <w:r w:rsidRPr="00B11412">
        <w:rPr>
          <w:rFonts w:ascii="Times New Roman" w:eastAsia="Arial" w:hAnsi="Times New Roman"/>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B11412">
        <w:rPr>
          <w:rFonts w:ascii="Times New Roman" w:eastAsia="Times New Roman" w:hAnsi="Times New Roman"/>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B11412" w:rsidRPr="00B11412" w:rsidRDefault="00B11412" w:rsidP="00B11412">
      <w:pPr>
        <w:spacing w:after="0" w:line="240" w:lineRule="auto"/>
        <w:jc w:val="both"/>
        <w:rPr>
          <w:rFonts w:ascii="Times New Roman" w:eastAsia="Times New Roman" w:hAnsi="Times New Roman"/>
          <w:sz w:val="28"/>
          <w:szCs w:val="28"/>
          <w:highlight w:val="white"/>
          <w:lang w:val="uk-UA" w:eastAsia="ru-RU"/>
        </w:rPr>
      </w:pPr>
      <w:r>
        <w:rPr>
          <w:rFonts w:ascii="Times New Roman" w:eastAsia="Times New Roman" w:hAnsi="Times New Roman"/>
          <w:sz w:val="28"/>
          <w:szCs w:val="28"/>
          <w:highlight w:val="white"/>
          <w:lang w:val="uk-UA" w:eastAsia="ru-RU"/>
        </w:rPr>
        <w:t xml:space="preserve">   </w:t>
      </w:r>
      <w:r w:rsidRPr="00B11412">
        <w:rPr>
          <w:rFonts w:ascii="Times New Roman" w:eastAsia="Times New Roman" w:hAnsi="Times New Roman"/>
          <w:sz w:val="28"/>
          <w:szCs w:val="28"/>
          <w:highlight w:val="white"/>
          <w:lang w:val="uk-UA" w:eastAsia="ru-RU"/>
        </w:rPr>
        <w:t>Навчання за наскрізними лініями реалізується насамперед через:</w:t>
      </w:r>
    </w:p>
    <w:p w:rsidR="00B11412" w:rsidRPr="00B11412" w:rsidRDefault="00B11412" w:rsidP="00B11412">
      <w:pPr>
        <w:spacing w:after="0" w:line="240" w:lineRule="auto"/>
        <w:jc w:val="both"/>
        <w:rPr>
          <w:rFonts w:ascii="Times New Roman" w:eastAsia="Times New Roman" w:hAnsi="Times New Roman"/>
          <w:sz w:val="28"/>
          <w:szCs w:val="28"/>
          <w:highlight w:val="white"/>
          <w:lang w:val="uk-UA" w:eastAsia="ru-RU"/>
        </w:rPr>
      </w:pPr>
      <w:r w:rsidRPr="00B11412">
        <w:rPr>
          <w:rFonts w:ascii="Times New Roman" w:eastAsia="Times New Roman" w:hAnsi="Times New Roman"/>
          <w:sz w:val="28"/>
          <w:szCs w:val="28"/>
          <w:highlight w:val="white"/>
          <w:lang w:val="uk-UA" w:eastAsia="ru-RU"/>
        </w:rPr>
        <w:t>-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B11412" w:rsidRPr="00B11412" w:rsidRDefault="00B11412" w:rsidP="00B11412">
      <w:pPr>
        <w:spacing w:after="0" w:line="240" w:lineRule="auto"/>
        <w:jc w:val="both"/>
        <w:rPr>
          <w:rFonts w:ascii="Times New Roman" w:eastAsia="Times New Roman" w:hAnsi="Times New Roman"/>
          <w:sz w:val="28"/>
          <w:szCs w:val="28"/>
          <w:highlight w:val="white"/>
          <w:lang w:val="uk-UA" w:eastAsia="ru-RU"/>
        </w:rPr>
      </w:pPr>
      <w:r w:rsidRPr="00B11412">
        <w:rPr>
          <w:rFonts w:ascii="Times New Roman" w:eastAsia="Times New Roman" w:hAnsi="Times New Roman"/>
          <w:sz w:val="28"/>
          <w:szCs w:val="28"/>
          <w:highlight w:val="white"/>
          <w:lang w:val="uk-UA" w:eastAsia="ru-RU"/>
        </w:rPr>
        <w:t>-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B11412" w:rsidRPr="00B11412" w:rsidRDefault="00B11412" w:rsidP="00B11412">
      <w:pPr>
        <w:spacing w:after="0" w:line="240" w:lineRule="auto"/>
        <w:ind w:firstLine="708"/>
        <w:jc w:val="both"/>
        <w:rPr>
          <w:rFonts w:ascii="Times New Roman" w:eastAsia="Times New Roman" w:hAnsi="Times New Roman"/>
          <w:sz w:val="28"/>
          <w:szCs w:val="28"/>
          <w:highlight w:val="white"/>
          <w:lang w:val="uk-UA" w:eastAsia="ru-RU"/>
        </w:rPr>
      </w:pPr>
      <w:r w:rsidRPr="00B11412">
        <w:rPr>
          <w:rFonts w:ascii="Times New Roman" w:eastAsia="Times New Roman" w:hAnsi="Times New Roman"/>
          <w:sz w:val="28"/>
          <w:szCs w:val="28"/>
          <w:highlight w:val="white"/>
          <w:lang w:val="uk-UA" w:eastAsia="ru-RU"/>
        </w:rPr>
        <w:t xml:space="preserve">- предмети за вибором; </w:t>
      </w:r>
    </w:p>
    <w:p w:rsidR="00B11412" w:rsidRPr="00B11412" w:rsidRDefault="00B11412" w:rsidP="00B11412">
      <w:pPr>
        <w:spacing w:after="0" w:line="240" w:lineRule="auto"/>
        <w:ind w:firstLine="708"/>
        <w:jc w:val="both"/>
        <w:rPr>
          <w:rFonts w:ascii="Times New Roman" w:eastAsia="Times New Roman" w:hAnsi="Times New Roman"/>
          <w:sz w:val="28"/>
          <w:szCs w:val="28"/>
          <w:highlight w:val="white"/>
          <w:lang w:val="uk-UA" w:eastAsia="ru-RU"/>
        </w:rPr>
      </w:pPr>
      <w:r w:rsidRPr="00B11412">
        <w:rPr>
          <w:rFonts w:ascii="Times New Roman" w:eastAsia="Times New Roman" w:hAnsi="Times New Roman"/>
          <w:sz w:val="28"/>
          <w:szCs w:val="28"/>
          <w:highlight w:val="white"/>
          <w:lang w:val="uk-UA" w:eastAsia="ru-RU"/>
        </w:rPr>
        <w:t xml:space="preserve">- роботу в проектах; </w:t>
      </w:r>
    </w:p>
    <w:p w:rsidR="00B11412" w:rsidRPr="00B11412" w:rsidRDefault="00B11412" w:rsidP="00B11412">
      <w:pPr>
        <w:spacing w:after="0" w:line="240" w:lineRule="auto"/>
        <w:ind w:firstLine="708"/>
        <w:jc w:val="both"/>
        <w:rPr>
          <w:rFonts w:ascii="Times New Roman" w:eastAsia="Times New Roman" w:hAnsi="Times New Roman"/>
          <w:sz w:val="28"/>
          <w:szCs w:val="28"/>
          <w:highlight w:val="white"/>
          <w:lang w:val="uk-UA" w:eastAsia="ru-RU"/>
        </w:rPr>
      </w:pPr>
      <w:r w:rsidRPr="00B11412">
        <w:rPr>
          <w:rFonts w:ascii="Times New Roman" w:eastAsia="Times New Roman" w:hAnsi="Times New Roman"/>
          <w:sz w:val="28"/>
          <w:szCs w:val="28"/>
          <w:highlight w:val="white"/>
          <w:lang w:val="uk-UA" w:eastAsia="ru-RU"/>
        </w:rPr>
        <w:t>- позакласну навчальну роботу і роботу гуртків.</w:t>
      </w:r>
    </w:p>
    <w:p w:rsidR="00B11412" w:rsidRDefault="00B11412" w:rsidP="00B11412">
      <w:pPr>
        <w:spacing w:after="0" w:line="240" w:lineRule="auto"/>
        <w:ind w:firstLine="708"/>
        <w:jc w:val="both"/>
        <w:rPr>
          <w:rFonts w:ascii="Times New Roman" w:eastAsia="Times New Roman" w:hAnsi="Times New Roman"/>
          <w:sz w:val="28"/>
          <w:szCs w:val="28"/>
          <w:highlight w:val="white"/>
          <w:lang w:val="uk-UA" w:eastAsia="ru-RU"/>
        </w:rPr>
      </w:pPr>
    </w:p>
    <w:p w:rsidR="00F7133F" w:rsidRDefault="00F7133F" w:rsidP="00B11412">
      <w:pPr>
        <w:spacing w:after="0" w:line="240" w:lineRule="auto"/>
        <w:ind w:firstLine="708"/>
        <w:jc w:val="both"/>
        <w:rPr>
          <w:rFonts w:ascii="Times New Roman" w:eastAsia="Times New Roman" w:hAnsi="Times New Roman"/>
          <w:sz w:val="28"/>
          <w:szCs w:val="28"/>
          <w:highlight w:val="white"/>
          <w:lang w:val="uk-UA" w:eastAsia="ru-RU"/>
        </w:rPr>
      </w:pPr>
    </w:p>
    <w:p w:rsidR="00F7133F" w:rsidRDefault="00F7133F" w:rsidP="00B11412">
      <w:pPr>
        <w:spacing w:after="0" w:line="240" w:lineRule="auto"/>
        <w:ind w:firstLine="708"/>
        <w:jc w:val="both"/>
        <w:rPr>
          <w:rFonts w:ascii="Times New Roman" w:eastAsia="Times New Roman" w:hAnsi="Times New Roman"/>
          <w:sz w:val="28"/>
          <w:szCs w:val="28"/>
          <w:highlight w:val="white"/>
          <w:lang w:val="uk-UA" w:eastAsia="ru-RU"/>
        </w:rPr>
      </w:pPr>
    </w:p>
    <w:p w:rsidR="00F7133F" w:rsidRDefault="00F7133F" w:rsidP="00B11412">
      <w:pPr>
        <w:spacing w:after="0" w:line="240" w:lineRule="auto"/>
        <w:ind w:firstLine="708"/>
        <w:jc w:val="both"/>
        <w:rPr>
          <w:rFonts w:ascii="Times New Roman" w:eastAsia="Times New Roman" w:hAnsi="Times New Roman"/>
          <w:sz w:val="28"/>
          <w:szCs w:val="28"/>
          <w:highlight w:val="white"/>
          <w:lang w:val="uk-UA" w:eastAsia="ru-RU"/>
        </w:rPr>
      </w:pPr>
    </w:p>
    <w:p w:rsidR="00F7133F" w:rsidRDefault="00F7133F" w:rsidP="00B11412">
      <w:pPr>
        <w:spacing w:after="0" w:line="240" w:lineRule="auto"/>
        <w:ind w:firstLine="708"/>
        <w:jc w:val="both"/>
        <w:rPr>
          <w:rFonts w:ascii="Times New Roman" w:eastAsia="Times New Roman" w:hAnsi="Times New Roman"/>
          <w:sz w:val="28"/>
          <w:szCs w:val="28"/>
          <w:highlight w:val="white"/>
          <w:lang w:val="uk-UA" w:eastAsia="ru-RU"/>
        </w:rPr>
      </w:pPr>
    </w:p>
    <w:p w:rsidR="00F7133F" w:rsidRDefault="00F7133F" w:rsidP="00B11412">
      <w:pPr>
        <w:spacing w:after="0" w:line="240" w:lineRule="auto"/>
        <w:ind w:firstLine="708"/>
        <w:jc w:val="both"/>
        <w:rPr>
          <w:rFonts w:ascii="Times New Roman" w:eastAsia="Times New Roman" w:hAnsi="Times New Roman"/>
          <w:sz w:val="28"/>
          <w:szCs w:val="28"/>
          <w:highlight w:val="white"/>
          <w:lang w:val="uk-UA" w:eastAsia="ru-RU"/>
        </w:rPr>
      </w:pPr>
    </w:p>
    <w:p w:rsidR="00F7133F" w:rsidRPr="00B11412" w:rsidRDefault="00F7133F" w:rsidP="00B11412">
      <w:pPr>
        <w:spacing w:after="0" w:line="240" w:lineRule="auto"/>
        <w:ind w:firstLine="708"/>
        <w:jc w:val="both"/>
        <w:rPr>
          <w:rFonts w:ascii="Times New Roman" w:eastAsia="Times New Roman" w:hAnsi="Times New Roman"/>
          <w:sz w:val="28"/>
          <w:szCs w:val="28"/>
          <w:highlight w:val="white"/>
          <w:lang w:val="uk-UA" w:eastAsia="ru-RU"/>
        </w:rPr>
      </w:pPr>
    </w:p>
    <w:tbl>
      <w:tblPr>
        <w:tblW w:w="99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557"/>
      </w:tblGrid>
      <w:tr w:rsidR="00B11412" w:rsidRPr="00B11412" w:rsidTr="00F7133F">
        <w:trPr>
          <w:trHeight w:val="20"/>
        </w:trPr>
        <w:tc>
          <w:tcPr>
            <w:tcW w:w="1418" w:type="dxa"/>
            <w:tcBorders>
              <w:top w:val="single" w:sz="4" w:space="0" w:color="000000"/>
              <w:left w:val="single" w:sz="4" w:space="0" w:color="000000"/>
              <w:bottom w:val="single" w:sz="4" w:space="0" w:color="000000"/>
              <w:right w:val="single" w:sz="4" w:space="0" w:color="000000"/>
            </w:tcBorders>
            <w:hideMark/>
          </w:tcPr>
          <w:p w:rsidR="00B11412" w:rsidRPr="00F7133F" w:rsidRDefault="00B11412" w:rsidP="00B11412">
            <w:pPr>
              <w:spacing w:after="0" w:line="240" w:lineRule="auto"/>
              <w:jc w:val="center"/>
              <w:rPr>
                <w:rFonts w:ascii="Times New Roman" w:eastAsia="Times New Roman" w:hAnsi="Times New Roman"/>
                <w:b/>
                <w:sz w:val="26"/>
                <w:szCs w:val="26"/>
                <w:lang w:val="uk-UA" w:eastAsia="ru-RU"/>
              </w:rPr>
            </w:pPr>
            <w:r w:rsidRPr="00F7133F">
              <w:rPr>
                <w:rFonts w:ascii="Times New Roman" w:eastAsia="Times New Roman" w:hAnsi="Times New Roman"/>
                <w:b/>
                <w:sz w:val="26"/>
                <w:szCs w:val="26"/>
                <w:lang w:val="uk-UA" w:eastAsia="ru-RU"/>
              </w:rPr>
              <w:lastRenderedPageBreak/>
              <w:t>Наскрізна лінія</w:t>
            </w:r>
          </w:p>
        </w:tc>
        <w:tc>
          <w:tcPr>
            <w:tcW w:w="8557" w:type="dxa"/>
            <w:tcBorders>
              <w:top w:val="single" w:sz="4" w:space="0" w:color="000000"/>
              <w:left w:val="single" w:sz="4" w:space="0" w:color="000000"/>
              <w:bottom w:val="single" w:sz="4" w:space="0" w:color="000000"/>
              <w:right w:val="single" w:sz="4" w:space="0" w:color="000000"/>
            </w:tcBorders>
            <w:hideMark/>
          </w:tcPr>
          <w:p w:rsidR="00B11412" w:rsidRPr="00F7133F" w:rsidRDefault="00B11412" w:rsidP="00B11412">
            <w:pPr>
              <w:spacing w:after="0" w:line="240" w:lineRule="auto"/>
              <w:jc w:val="center"/>
              <w:rPr>
                <w:rFonts w:ascii="Times New Roman" w:eastAsia="Times New Roman" w:hAnsi="Times New Roman"/>
                <w:b/>
                <w:sz w:val="26"/>
                <w:szCs w:val="26"/>
                <w:lang w:val="uk-UA" w:eastAsia="ru-RU"/>
              </w:rPr>
            </w:pPr>
            <w:r w:rsidRPr="00F7133F">
              <w:rPr>
                <w:rFonts w:ascii="Times New Roman" w:eastAsia="Times New Roman" w:hAnsi="Times New Roman"/>
                <w:b/>
                <w:sz w:val="26"/>
                <w:szCs w:val="26"/>
                <w:highlight w:val="white"/>
                <w:lang w:val="uk-UA" w:eastAsia="ru-RU"/>
              </w:rPr>
              <w:t>Коротка характеристика</w:t>
            </w:r>
          </w:p>
        </w:tc>
      </w:tr>
      <w:tr w:rsidR="00B11412" w:rsidRPr="00B11412" w:rsidTr="00F7133F">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rsidR="00B11412" w:rsidRPr="00B11412" w:rsidRDefault="00B11412" w:rsidP="00B11412">
            <w:pPr>
              <w:spacing w:after="0" w:line="240" w:lineRule="auto"/>
              <w:jc w:val="center"/>
              <w:rPr>
                <w:rFonts w:ascii="Times New Roman" w:eastAsia="Times New Roman" w:hAnsi="Times New Roman"/>
                <w:sz w:val="28"/>
                <w:szCs w:val="28"/>
                <w:lang w:val="uk-UA" w:eastAsia="ru-RU"/>
              </w:rPr>
            </w:pPr>
            <w:r w:rsidRPr="00B11412">
              <w:rPr>
                <w:rFonts w:ascii="Times New Roman" w:eastAsia="Times New Roman" w:hAnsi="Times New Roman"/>
                <w:sz w:val="28"/>
                <w:szCs w:val="28"/>
                <w:highlight w:val="white"/>
                <w:lang w:val="uk-UA" w:eastAsia="ru-RU"/>
              </w:rPr>
              <w:t>Екологічна безпека й сталий розвиток</w:t>
            </w:r>
          </w:p>
        </w:tc>
        <w:tc>
          <w:tcPr>
            <w:tcW w:w="8557" w:type="dxa"/>
            <w:tcBorders>
              <w:top w:val="single" w:sz="4" w:space="0" w:color="000000"/>
              <w:left w:val="single" w:sz="4" w:space="0" w:color="000000"/>
              <w:bottom w:val="single" w:sz="4" w:space="0" w:color="000000"/>
              <w:right w:val="single" w:sz="4" w:space="0" w:color="000000"/>
            </w:tcBorders>
            <w:hideMark/>
          </w:tcPr>
          <w:p w:rsidR="00B11412" w:rsidRPr="00B11412" w:rsidRDefault="00F7133F" w:rsidP="00F7133F">
            <w:pPr>
              <w:spacing w:after="0" w:line="240" w:lineRule="auto"/>
              <w:jc w:val="both"/>
              <w:rPr>
                <w:rFonts w:ascii="Times New Roman" w:eastAsia="Times New Roman" w:hAnsi="Times New Roman"/>
                <w:sz w:val="28"/>
                <w:szCs w:val="28"/>
                <w:highlight w:val="white"/>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11412" w:rsidRPr="00B11412" w:rsidRDefault="00F7133F" w:rsidP="00F7133F">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11412" w:rsidRPr="00B11412" w:rsidTr="00F7133F">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rsidR="00B11412" w:rsidRPr="00B11412" w:rsidRDefault="00B11412" w:rsidP="00B11412">
            <w:pPr>
              <w:spacing w:after="0" w:line="240" w:lineRule="auto"/>
              <w:jc w:val="center"/>
              <w:rPr>
                <w:rFonts w:ascii="Times New Roman" w:eastAsia="Times New Roman" w:hAnsi="Times New Roman"/>
                <w:sz w:val="28"/>
                <w:szCs w:val="28"/>
                <w:lang w:val="uk-UA" w:eastAsia="ru-RU"/>
              </w:rPr>
            </w:pPr>
            <w:r w:rsidRPr="00B11412">
              <w:rPr>
                <w:rFonts w:ascii="Times New Roman" w:eastAsia="Times New Roman" w:hAnsi="Times New Roman"/>
                <w:sz w:val="28"/>
                <w:szCs w:val="28"/>
                <w:highlight w:val="white"/>
                <w:lang w:val="uk-UA" w:eastAsia="ru-RU"/>
              </w:rPr>
              <w:t>Громадянська відповідальність</w:t>
            </w:r>
          </w:p>
        </w:tc>
        <w:tc>
          <w:tcPr>
            <w:tcW w:w="8557" w:type="dxa"/>
            <w:tcBorders>
              <w:top w:val="single" w:sz="4" w:space="0" w:color="000000"/>
              <w:left w:val="single" w:sz="4" w:space="0" w:color="000000"/>
              <w:bottom w:val="single" w:sz="4" w:space="0" w:color="000000"/>
              <w:right w:val="single" w:sz="4" w:space="0" w:color="000000"/>
            </w:tcBorders>
            <w:hideMark/>
          </w:tcPr>
          <w:p w:rsidR="00B11412" w:rsidRPr="00B11412" w:rsidRDefault="00F7133F" w:rsidP="00F7133F">
            <w:pPr>
              <w:spacing w:after="0" w:line="240" w:lineRule="auto"/>
              <w:jc w:val="both"/>
              <w:rPr>
                <w:rFonts w:ascii="Times New Roman" w:eastAsia="Times New Roman" w:hAnsi="Times New Roman"/>
                <w:sz w:val="28"/>
                <w:szCs w:val="28"/>
                <w:highlight w:val="white"/>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11412" w:rsidRPr="00B11412" w:rsidRDefault="00F7133F" w:rsidP="00F7133F">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11412" w:rsidRPr="00B11412" w:rsidTr="00F7133F">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rsidR="00B11412" w:rsidRPr="00B11412" w:rsidRDefault="00B11412" w:rsidP="00B11412">
            <w:pPr>
              <w:spacing w:after="0" w:line="240" w:lineRule="auto"/>
              <w:jc w:val="center"/>
              <w:rPr>
                <w:rFonts w:ascii="Times New Roman" w:eastAsia="Times New Roman" w:hAnsi="Times New Roman"/>
                <w:b/>
                <w:sz w:val="28"/>
                <w:szCs w:val="28"/>
                <w:lang w:val="uk-UA" w:eastAsia="ru-RU"/>
              </w:rPr>
            </w:pPr>
            <w:r w:rsidRPr="00B11412">
              <w:rPr>
                <w:rFonts w:ascii="Times New Roman" w:eastAsia="Times New Roman" w:hAnsi="Times New Roman"/>
                <w:sz w:val="28"/>
                <w:szCs w:val="28"/>
                <w:highlight w:val="white"/>
                <w:lang w:val="uk-UA" w:eastAsia="ru-RU"/>
              </w:rPr>
              <w:t>Здоров'я і безпека</w:t>
            </w:r>
          </w:p>
        </w:tc>
        <w:tc>
          <w:tcPr>
            <w:tcW w:w="8557" w:type="dxa"/>
            <w:tcBorders>
              <w:top w:val="single" w:sz="4" w:space="0" w:color="000000"/>
              <w:left w:val="single" w:sz="4" w:space="0" w:color="000000"/>
              <w:bottom w:val="single" w:sz="4" w:space="0" w:color="000000"/>
              <w:right w:val="single" w:sz="4" w:space="0" w:color="000000"/>
            </w:tcBorders>
            <w:hideMark/>
          </w:tcPr>
          <w:p w:rsidR="00B11412" w:rsidRPr="00B11412" w:rsidRDefault="00F7133F" w:rsidP="00F7133F">
            <w:pPr>
              <w:spacing w:after="0" w:line="240" w:lineRule="auto"/>
              <w:jc w:val="both"/>
              <w:rPr>
                <w:rFonts w:ascii="Times New Roman" w:eastAsia="Times New Roman" w:hAnsi="Times New Roman"/>
                <w:sz w:val="28"/>
                <w:szCs w:val="28"/>
                <w:highlight w:val="white"/>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B11412" w:rsidRPr="00B11412" w:rsidRDefault="00F7133F" w:rsidP="00F7133F">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11412" w:rsidRPr="00B11412" w:rsidTr="00F7133F">
        <w:trPr>
          <w:cantSplit/>
          <w:trHeight w:val="20"/>
        </w:trPr>
        <w:tc>
          <w:tcPr>
            <w:tcW w:w="1418" w:type="dxa"/>
            <w:tcBorders>
              <w:top w:val="single" w:sz="4" w:space="0" w:color="000000"/>
              <w:left w:val="single" w:sz="4" w:space="0" w:color="000000"/>
              <w:bottom w:val="single" w:sz="4" w:space="0" w:color="000000"/>
              <w:right w:val="single" w:sz="4" w:space="0" w:color="000000"/>
            </w:tcBorders>
            <w:textDirection w:val="btLr"/>
            <w:hideMark/>
          </w:tcPr>
          <w:p w:rsidR="00B11412" w:rsidRPr="00B11412" w:rsidRDefault="00B11412" w:rsidP="00B11412">
            <w:pPr>
              <w:spacing w:after="0" w:line="240" w:lineRule="auto"/>
              <w:jc w:val="center"/>
              <w:rPr>
                <w:rFonts w:ascii="Times New Roman" w:eastAsia="Times New Roman" w:hAnsi="Times New Roman"/>
                <w:b/>
                <w:sz w:val="28"/>
                <w:szCs w:val="28"/>
                <w:lang w:val="uk-UA" w:eastAsia="ru-RU"/>
              </w:rPr>
            </w:pPr>
            <w:r w:rsidRPr="00B11412">
              <w:rPr>
                <w:rFonts w:ascii="Times New Roman" w:eastAsia="Times New Roman" w:hAnsi="Times New Roman"/>
                <w:sz w:val="28"/>
                <w:szCs w:val="28"/>
                <w:highlight w:val="white"/>
                <w:lang w:val="uk-UA" w:eastAsia="ru-RU"/>
              </w:rPr>
              <w:t>Підприємливість і фінансова грамотність</w:t>
            </w:r>
          </w:p>
        </w:tc>
        <w:tc>
          <w:tcPr>
            <w:tcW w:w="8557" w:type="dxa"/>
            <w:tcBorders>
              <w:top w:val="single" w:sz="4" w:space="0" w:color="000000"/>
              <w:left w:val="single" w:sz="4" w:space="0" w:color="000000"/>
              <w:bottom w:val="single" w:sz="4" w:space="0" w:color="000000"/>
              <w:right w:val="single" w:sz="4" w:space="0" w:color="000000"/>
            </w:tcBorders>
            <w:hideMark/>
          </w:tcPr>
          <w:p w:rsidR="00B11412" w:rsidRPr="00B11412" w:rsidRDefault="00F7133F" w:rsidP="00F7133F">
            <w:pPr>
              <w:spacing w:after="0" w:line="240" w:lineRule="auto"/>
              <w:jc w:val="both"/>
              <w:rPr>
                <w:rFonts w:ascii="Times New Roman" w:eastAsia="Times New Roman" w:hAnsi="Times New Roman"/>
                <w:sz w:val="28"/>
                <w:szCs w:val="28"/>
                <w:highlight w:val="white"/>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11412" w:rsidRPr="00B11412" w:rsidRDefault="00F7133F" w:rsidP="00F7133F">
            <w:pPr>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11412" w:rsidRPr="00B11412" w:rsidRDefault="00F7133F" w:rsidP="00F7133F">
      <w:pPr>
        <w:spacing w:after="0" w:line="240" w:lineRule="auto"/>
        <w:jc w:val="both"/>
        <w:rPr>
          <w:rFonts w:ascii="Times New Roman" w:eastAsia="Times New Roman" w:hAnsi="Times New Roman"/>
          <w:sz w:val="28"/>
          <w:szCs w:val="28"/>
          <w:highlight w:val="white"/>
          <w:lang w:val="uk-UA" w:eastAsia="ru-RU"/>
        </w:rPr>
      </w:pPr>
      <w:r>
        <w:rPr>
          <w:rFonts w:ascii="Times New Roman" w:eastAsia="Times New Roman" w:hAnsi="Times New Roman"/>
          <w:sz w:val="28"/>
          <w:szCs w:val="28"/>
          <w:highlight w:val="white"/>
          <w:lang w:val="uk-UA" w:eastAsia="ru-RU"/>
        </w:rPr>
        <w:t xml:space="preserve">   </w:t>
      </w:r>
      <w:r w:rsidR="00B11412" w:rsidRPr="00B11412">
        <w:rPr>
          <w:rFonts w:ascii="Times New Roman" w:eastAsia="Times New Roman" w:hAnsi="Times New Roman"/>
          <w:sz w:val="28"/>
          <w:szCs w:val="28"/>
          <w:highlight w:val="white"/>
          <w:lang w:val="uk-UA" w:eastAsia="ru-RU"/>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w:t>
      </w:r>
      <w:r w:rsidR="00B11412" w:rsidRPr="00B11412">
        <w:rPr>
          <w:rFonts w:ascii="Times New Roman" w:eastAsia="Times New Roman" w:hAnsi="Times New Roman"/>
          <w:sz w:val="28"/>
          <w:szCs w:val="28"/>
          <w:highlight w:val="white"/>
          <w:lang w:val="uk-UA" w:eastAsia="ru-RU"/>
        </w:rPr>
        <w:lastRenderedPageBreak/>
        <w:t xml:space="preserve">доцільної активної навчально-пізнавальної діяльності, а також практична його спрямованість.  </w:t>
      </w:r>
    </w:p>
    <w:p w:rsidR="00D03ED5" w:rsidRPr="00D03ED5" w:rsidRDefault="00D03ED5" w:rsidP="00D03ED5">
      <w:pPr>
        <w:spacing w:after="0" w:line="240" w:lineRule="auto"/>
        <w:jc w:val="both"/>
        <w:rPr>
          <w:rFonts w:ascii="Times New Roman" w:eastAsia="Times New Roman" w:hAnsi="Times New Roman"/>
          <w:b/>
          <w:iCs/>
          <w:sz w:val="28"/>
          <w:szCs w:val="28"/>
          <w:lang w:val="uk-UA" w:eastAsia="ru-RU"/>
        </w:rPr>
      </w:pPr>
      <w:r w:rsidRPr="00D03ED5">
        <w:rPr>
          <w:rFonts w:ascii="Times New Roman" w:eastAsia="Times New Roman" w:hAnsi="Times New Roman"/>
          <w:b/>
          <w:iCs/>
          <w:sz w:val="28"/>
          <w:szCs w:val="28"/>
          <w:lang w:val="uk-UA" w:eastAsia="ru-RU"/>
        </w:rPr>
        <w:t xml:space="preserve">Вимоги до осіб, </w:t>
      </w:r>
      <w:r>
        <w:rPr>
          <w:rFonts w:ascii="Times New Roman" w:eastAsia="Times New Roman" w:hAnsi="Times New Roman"/>
          <w:b/>
          <w:iCs/>
          <w:sz w:val="28"/>
          <w:szCs w:val="28"/>
          <w:lang w:val="uk-UA" w:eastAsia="ru-RU"/>
        </w:rPr>
        <w:t>які можуть розпочинати навчання за відповідною Типово</w:t>
      </w:r>
      <w:r w:rsidR="00E7135D">
        <w:rPr>
          <w:rFonts w:ascii="Times New Roman" w:eastAsia="Times New Roman" w:hAnsi="Times New Roman"/>
          <w:b/>
          <w:iCs/>
          <w:sz w:val="28"/>
          <w:szCs w:val="28"/>
          <w:lang w:val="uk-UA" w:eastAsia="ru-RU"/>
        </w:rPr>
        <w:t>ю</w:t>
      </w:r>
      <w:r>
        <w:rPr>
          <w:rFonts w:ascii="Times New Roman" w:eastAsia="Times New Roman" w:hAnsi="Times New Roman"/>
          <w:b/>
          <w:iCs/>
          <w:sz w:val="28"/>
          <w:szCs w:val="28"/>
          <w:lang w:val="uk-UA" w:eastAsia="ru-RU"/>
        </w:rPr>
        <w:t xml:space="preserve"> освітньою програмою</w:t>
      </w:r>
    </w:p>
    <w:p w:rsidR="001628BE" w:rsidRDefault="00D03ED5" w:rsidP="00E7135D">
      <w:pPr>
        <w:shd w:val="clear" w:color="auto" w:fill="FFFFFF"/>
        <w:spacing w:after="0" w:line="240" w:lineRule="auto"/>
        <w:jc w:val="both"/>
        <w:rPr>
          <w:rFonts w:ascii="Times New Roman" w:hAnsi="Times New Roman"/>
          <w:color w:val="000000"/>
          <w:sz w:val="28"/>
          <w:szCs w:val="28"/>
          <w:lang w:val="uk-UA" w:eastAsia="ru-RU"/>
        </w:rPr>
      </w:pPr>
      <w:r>
        <w:rPr>
          <w:rFonts w:ascii="Times New Roman" w:eastAsia="Times New Roman" w:hAnsi="Times New Roman"/>
          <w:sz w:val="28"/>
          <w:szCs w:val="28"/>
          <w:lang w:val="uk-UA" w:eastAsia="ru-RU"/>
        </w:rPr>
        <w:t xml:space="preserve"> </w:t>
      </w:r>
      <w:r w:rsidR="001628BE">
        <w:rPr>
          <w:rFonts w:ascii="Times New Roman" w:hAnsi="Times New Roman"/>
          <w:color w:val="000000"/>
          <w:sz w:val="28"/>
          <w:szCs w:val="28"/>
          <w:lang w:val="uk-UA" w:eastAsia="ru-RU"/>
        </w:rPr>
        <w:t xml:space="preserve">У закладі </w:t>
      </w:r>
      <w:r w:rsidR="001628BE" w:rsidRPr="002D7220">
        <w:rPr>
          <w:rFonts w:ascii="Times New Roman" w:hAnsi="Times New Roman"/>
          <w:color w:val="000000"/>
          <w:sz w:val="28"/>
          <w:szCs w:val="28"/>
          <w:lang w:eastAsia="ru-RU"/>
        </w:rPr>
        <w:t>передбачено такі </w:t>
      </w:r>
      <w:r w:rsidR="001628BE" w:rsidRPr="002D7220">
        <w:rPr>
          <w:rFonts w:ascii="Times New Roman" w:hAnsi="Times New Roman"/>
          <w:bCs/>
          <w:color w:val="000000"/>
          <w:sz w:val="28"/>
          <w:szCs w:val="28"/>
          <w:lang w:eastAsia="ru-RU"/>
        </w:rPr>
        <w:t>рівні </w:t>
      </w:r>
      <w:r w:rsidR="001628BE">
        <w:rPr>
          <w:rFonts w:ascii="Times New Roman" w:hAnsi="Times New Roman"/>
          <w:color w:val="000000"/>
          <w:sz w:val="28"/>
          <w:szCs w:val="28"/>
          <w:lang w:val="uk-UA" w:eastAsia="ru-RU"/>
        </w:rPr>
        <w:t>базової</w:t>
      </w:r>
      <w:r w:rsidR="001628BE">
        <w:rPr>
          <w:rFonts w:ascii="Times New Roman" w:hAnsi="Times New Roman"/>
          <w:color w:val="000000"/>
          <w:sz w:val="28"/>
          <w:szCs w:val="28"/>
          <w:lang w:eastAsia="ru-RU"/>
        </w:rPr>
        <w:t xml:space="preserve"> загальної середньої освіти:</w:t>
      </w:r>
    </w:p>
    <w:p w:rsidR="001628BE" w:rsidRDefault="001628BE" w:rsidP="00E7135D">
      <w:pPr>
        <w:pStyle w:val="a3"/>
        <w:numPr>
          <w:ilvl w:val="0"/>
          <w:numId w:val="11"/>
        </w:numPr>
        <w:shd w:val="clear" w:color="auto" w:fill="FFFFFF"/>
        <w:spacing w:after="0" w:line="240" w:lineRule="auto"/>
        <w:jc w:val="both"/>
        <w:rPr>
          <w:rFonts w:ascii="Times New Roman" w:hAnsi="Times New Roman"/>
          <w:color w:val="000000"/>
          <w:sz w:val="28"/>
          <w:szCs w:val="28"/>
          <w:lang w:eastAsia="ru-RU"/>
        </w:rPr>
      </w:pPr>
      <w:r w:rsidRPr="005F5238">
        <w:rPr>
          <w:rFonts w:ascii="Times New Roman" w:hAnsi="Times New Roman"/>
          <w:iCs/>
          <w:color w:val="000000"/>
          <w:sz w:val="28"/>
          <w:szCs w:val="28"/>
          <w:lang w:eastAsia="ru-RU"/>
        </w:rPr>
        <w:t>початкова освіта</w:t>
      </w:r>
      <w:r w:rsidRPr="005F5238">
        <w:rPr>
          <w:rFonts w:ascii="Times New Roman" w:hAnsi="Times New Roman"/>
          <w:color w:val="000000"/>
          <w:sz w:val="28"/>
          <w:szCs w:val="28"/>
          <w:lang w:eastAsia="ru-RU"/>
        </w:rPr>
        <w:t> тривалістю чотири роки (1-4 класи);</w:t>
      </w:r>
    </w:p>
    <w:p w:rsidR="001628BE" w:rsidRPr="005F5238" w:rsidRDefault="001628BE" w:rsidP="00E7135D">
      <w:pPr>
        <w:pStyle w:val="a3"/>
        <w:numPr>
          <w:ilvl w:val="0"/>
          <w:numId w:val="11"/>
        </w:numPr>
        <w:shd w:val="clear" w:color="auto" w:fill="FFFFFF"/>
        <w:spacing w:after="0" w:line="240" w:lineRule="auto"/>
        <w:jc w:val="both"/>
        <w:rPr>
          <w:rFonts w:ascii="Times New Roman" w:hAnsi="Times New Roman"/>
          <w:color w:val="000000"/>
          <w:sz w:val="28"/>
          <w:szCs w:val="28"/>
          <w:lang w:eastAsia="ru-RU"/>
        </w:rPr>
      </w:pPr>
      <w:r w:rsidRPr="005F5238">
        <w:rPr>
          <w:rFonts w:ascii="Times New Roman" w:hAnsi="Times New Roman"/>
          <w:iCs/>
          <w:sz w:val="28"/>
          <w:szCs w:val="28"/>
        </w:rPr>
        <w:t>базова середня освіта</w:t>
      </w:r>
      <w:r w:rsidRPr="005F5238">
        <w:rPr>
          <w:rFonts w:ascii="Times New Roman" w:hAnsi="Times New Roman"/>
          <w:sz w:val="28"/>
          <w:szCs w:val="28"/>
        </w:rPr>
        <w:t> тривалістю п’ять років (5-9 класи);</w:t>
      </w:r>
    </w:p>
    <w:p w:rsidR="001628BE" w:rsidRPr="001628BE" w:rsidRDefault="001628BE" w:rsidP="00E7135D">
      <w:pPr>
        <w:spacing w:after="0" w:line="240" w:lineRule="auto"/>
        <w:jc w:val="both"/>
        <w:rPr>
          <w:rFonts w:ascii="Times New Roman" w:eastAsia="Times New Roman" w:hAnsi="Times New Roman"/>
          <w:sz w:val="28"/>
          <w:szCs w:val="28"/>
          <w:lang w:val="uk-UA" w:eastAsia="ru-RU"/>
        </w:rPr>
      </w:pPr>
      <w:r w:rsidRPr="003C4A36">
        <w:rPr>
          <w:rFonts w:ascii="Times New Roman" w:hAnsi="Times New Roman"/>
          <w:b/>
          <w:color w:val="000000"/>
          <w:sz w:val="28"/>
          <w:szCs w:val="28"/>
          <w:lang w:val="uk-UA"/>
        </w:rPr>
        <w:t>Початкова освіта здобувається</w:t>
      </w:r>
      <w:r>
        <w:rPr>
          <w:rFonts w:ascii="Times New Roman" w:hAnsi="Times New Roman"/>
          <w:b/>
          <w:color w:val="000000"/>
          <w:sz w:val="28"/>
          <w:szCs w:val="28"/>
          <w:lang w:val="uk-UA"/>
        </w:rPr>
        <w:t>,</w:t>
      </w:r>
      <w:r>
        <w:rPr>
          <w:rFonts w:ascii="Times New Roman" w:eastAsia="Times New Roman" w:hAnsi="Times New Roman"/>
          <w:sz w:val="28"/>
          <w:szCs w:val="28"/>
          <w:lang w:val="uk-UA" w:eastAsia="ru-RU"/>
        </w:rPr>
        <w:t xml:space="preserve"> </w:t>
      </w:r>
      <w:r w:rsidRPr="00D03ED5">
        <w:rPr>
          <w:rFonts w:ascii="Times New Roman" w:eastAsia="Times New Roman" w:hAnsi="Times New Roman"/>
          <w:sz w:val="28"/>
          <w:szCs w:val="28"/>
          <w:lang w:val="uk-UA" w:eastAsia="ru-RU"/>
        </w:rPr>
        <w:t xml:space="preserve">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w:t>
      </w:r>
      <w:r>
        <w:rPr>
          <w:rFonts w:ascii="Times New Roman" w:eastAsia="Times New Roman" w:hAnsi="Times New Roman"/>
          <w:sz w:val="28"/>
          <w:szCs w:val="28"/>
          <w:lang w:val="uk-UA" w:eastAsia="ru-RU"/>
        </w:rPr>
        <w:t>початкової освіти з іншого віку</w:t>
      </w:r>
      <w:r w:rsidRPr="00623643">
        <w:rPr>
          <w:sz w:val="28"/>
          <w:szCs w:val="28"/>
          <w:lang w:val="uk-UA"/>
        </w:rPr>
        <w:t xml:space="preserve">, </w:t>
      </w:r>
      <w:r w:rsidRPr="001628BE">
        <w:rPr>
          <w:rFonts w:ascii="Times New Roman" w:hAnsi="Times New Roman"/>
          <w:sz w:val="28"/>
          <w:szCs w:val="28"/>
          <w:lang w:val="uk-UA"/>
        </w:rPr>
        <w:t>а тривалі</w:t>
      </w:r>
      <w:r>
        <w:rPr>
          <w:rFonts w:ascii="Times New Roman" w:hAnsi="Times New Roman"/>
          <w:sz w:val="28"/>
          <w:szCs w:val="28"/>
          <w:lang w:val="uk-UA"/>
        </w:rPr>
        <w:t xml:space="preserve">сть здобуття ними початкової та </w:t>
      </w:r>
      <w:r w:rsidRPr="001628BE">
        <w:rPr>
          <w:rFonts w:ascii="Times New Roman" w:hAnsi="Times New Roman"/>
          <w:sz w:val="28"/>
          <w:szCs w:val="28"/>
          <w:lang w:val="uk-UA"/>
        </w:rPr>
        <w:t xml:space="preserve">базової середньої освіти може бути подовжена з доповненням освітньої програми корекційно-розвитковим складником.  Вимоги до дітей, які розпочинають навчання у початковій школі, мають враховувати досягнення попереднього етапу їхнього розвитку. </w:t>
      </w:r>
    </w:p>
    <w:p w:rsidR="001628BE" w:rsidRPr="005F5238" w:rsidRDefault="001628BE" w:rsidP="001628BE">
      <w:pPr>
        <w:pStyle w:val="ab"/>
        <w:shd w:val="clear" w:color="auto" w:fill="FFFFFF"/>
        <w:spacing w:before="0" w:beforeAutospacing="0" w:after="0" w:afterAutospacing="0"/>
        <w:jc w:val="both"/>
        <w:rPr>
          <w:sz w:val="28"/>
          <w:szCs w:val="28"/>
          <w:lang w:val="uk-UA"/>
        </w:rPr>
      </w:pPr>
      <w:r>
        <w:rPr>
          <w:sz w:val="28"/>
          <w:szCs w:val="28"/>
          <w:lang w:val="uk-UA"/>
        </w:rPr>
        <w:t xml:space="preserve">Початкова освіта забезпечує </w:t>
      </w:r>
      <w:r w:rsidRPr="00DF6613">
        <w:rPr>
          <w:sz w:val="28"/>
          <w:szCs w:val="28"/>
          <w:lang w:val="uk-UA"/>
        </w:rPr>
        <w:t>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w:t>
      </w:r>
      <w:r>
        <w:rPr>
          <w:sz w:val="28"/>
          <w:szCs w:val="28"/>
          <w:lang w:val="uk-UA"/>
        </w:rPr>
        <w:t xml:space="preserve">ння навколишньої дійсності та </w:t>
      </w:r>
      <w:r w:rsidRPr="00DF6613">
        <w:rPr>
          <w:sz w:val="28"/>
          <w:szCs w:val="28"/>
          <w:lang w:val="uk-UA"/>
        </w:rPr>
        <w:t>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1628BE" w:rsidRPr="00F7133F" w:rsidRDefault="001628BE" w:rsidP="001628BE">
      <w:pPr>
        <w:spacing w:after="0" w:line="240" w:lineRule="auto"/>
        <w:jc w:val="both"/>
        <w:rPr>
          <w:rFonts w:ascii="Times New Roman" w:hAnsi="Times New Roman"/>
          <w:iCs/>
          <w:sz w:val="28"/>
          <w:szCs w:val="28"/>
          <w:lang w:val="uk-UA"/>
        </w:rPr>
      </w:pPr>
      <w:r>
        <w:rPr>
          <w:rFonts w:ascii="Times New Roman" w:hAnsi="Times New Roman"/>
          <w:sz w:val="28"/>
          <w:szCs w:val="28"/>
          <w:lang w:val="uk-UA"/>
        </w:rPr>
        <w:t xml:space="preserve"> </w:t>
      </w:r>
      <w:r w:rsidRPr="00DF6613">
        <w:rPr>
          <w:rFonts w:ascii="Times New Roman" w:hAnsi="Times New Roman"/>
          <w:sz w:val="28"/>
          <w:szCs w:val="28"/>
          <w:lang w:val="uk-UA"/>
        </w:rPr>
        <w:t xml:space="preserve">Потенційно це виявляється у певному рівні готовності дитини до систематичного навчання – </w:t>
      </w:r>
      <w:r w:rsidRPr="00F7133F">
        <w:rPr>
          <w:rFonts w:ascii="Times New Roman" w:hAnsi="Times New Roman"/>
          <w:iCs/>
          <w:sz w:val="28"/>
          <w:szCs w:val="28"/>
          <w:lang w:val="uk-UA"/>
        </w:rPr>
        <w:t>фізичної, соціальної, емоційно-ціннісної, пізнавальної, мовленнєвої, творчої.</w:t>
      </w:r>
    </w:p>
    <w:p w:rsidR="001628BE" w:rsidRDefault="001628BE" w:rsidP="001628BE">
      <w:pPr>
        <w:spacing w:after="0" w:line="240" w:lineRule="auto"/>
        <w:jc w:val="both"/>
        <w:rPr>
          <w:rFonts w:ascii="Times New Roman" w:hAnsi="Times New Roman"/>
          <w:sz w:val="28"/>
          <w:szCs w:val="28"/>
          <w:lang w:val="uk-UA"/>
        </w:rPr>
      </w:pPr>
      <w:r w:rsidRPr="00F7133F">
        <w:rPr>
          <w:rFonts w:ascii="Times New Roman" w:hAnsi="Times New Roman"/>
          <w:iCs/>
          <w:sz w:val="28"/>
          <w:szCs w:val="28"/>
        </w:rPr>
        <w:t xml:space="preserve">Освітня програма  початкової </w:t>
      </w:r>
      <w:r w:rsidRPr="00F7133F">
        <w:rPr>
          <w:rFonts w:ascii="Times New Roman" w:hAnsi="Times New Roman"/>
          <w:iCs/>
          <w:sz w:val="28"/>
          <w:szCs w:val="28"/>
          <w:lang w:val="uk-UA"/>
        </w:rPr>
        <w:t xml:space="preserve"> </w:t>
      </w:r>
      <w:r w:rsidRPr="00F7133F">
        <w:rPr>
          <w:rFonts w:ascii="Times New Roman" w:hAnsi="Times New Roman"/>
          <w:iCs/>
          <w:sz w:val="28"/>
          <w:szCs w:val="28"/>
        </w:rPr>
        <w:t>освіти</w:t>
      </w:r>
      <w:r>
        <w:rPr>
          <w:rFonts w:ascii="Times New Roman" w:hAnsi="Times New Roman"/>
          <w:sz w:val="28"/>
          <w:szCs w:val="28"/>
        </w:rPr>
        <w:t xml:space="preserve">  передбач</w:t>
      </w:r>
      <w:r>
        <w:rPr>
          <w:rFonts w:ascii="Times New Roman" w:hAnsi="Times New Roman"/>
          <w:sz w:val="28"/>
          <w:szCs w:val="28"/>
          <w:lang w:val="uk-UA"/>
        </w:rPr>
        <w:t>ає</w:t>
      </w:r>
      <w:r w:rsidRPr="00EC0EB1">
        <w:rPr>
          <w:rFonts w:ascii="Times New Roman" w:hAnsi="Times New Roman"/>
          <w:sz w:val="28"/>
          <w:szCs w:val="28"/>
        </w:rPr>
        <w:t xml:space="preserve"> досягнення здобувачами освіти </w:t>
      </w:r>
      <w:r w:rsidRPr="00612D63">
        <w:rPr>
          <w:rFonts w:ascii="Times New Roman" w:hAnsi="Times New Roman"/>
          <w:sz w:val="28"/>
          <w:szCs w:val="28"/>
        </w:rPr>
        <w:t>результатів навчання (компетентностей), визначених Державним стандартом</w:t>
      </w:r>
      <w:r w:rsidRPr="00612D63">
        <w:rPr>
          <w:rFonts w:ascii="Times New Roman" w:hAnsi="Times New Roman"/>
          <w:sz w:val="28"/>
          <w:szCs w:val="28"/>
          <w:lang w:val="uk-UA"/>
        </w:rPr>
        <w:t xml:space="preserve"> початкової освіти</w:t>
      </w:r>
      <w:r>
        <w:rPr>
          <w:rFonts w:ascii="Times New Roman" w:hAnsi="Times New Roman"/>
          <w:sz w:val="28"/>
          <w:szCs w:val="28"/>
          <w:lang w:val="uk-UA"/>
        </w:rPr>
        <w:t>.</w:t>
      </w:r>
    </w:p>
    <w:p w:rsidR="001628BE" w:rsidRPr="001628BE" w:rsidRDefault="001628BE" w:rsidP="001628BE">
      <w:pPr>
        <w:spacing w:after="0" w:line="240" w:lineRule="auto"/>
        <w:jc w:val="both"/>
        <w:rPr>
          <w:rFonts w:ascii="Times New Roman" w:hAnsi="Times New Roman"/>
          <w:sz w:val="28"/>
          <w:szCs w:val="28"/>
          <w:lang w:val="uk-UA"/>
        </w:rPr>
      </w:pPr>
      <w:r w:rsidRPr="00FA2460">
        <w:rPr>
          <w:rFonts w:ascii="Times New Roman" w:hAnsi="Times New Roman"/>
          <w:b/>
          <w:color w:val="000000"/>
          <w:sz w:val="28"/>
          <w:szCs w:val="28"/>
          <w:lang w:eastAsia="ru-RU"/>
        </w:rPr>
        <w:t>Базова середня освіта здобувається,</w:t>
      </w:r>
      <w:r w:rsidRPr="00A01C96">
        <w:rPr>
          <w:rFonts w:ascii="Times New Roman" w:hAnsi="Times New Roman"/>
          <w:color w:val="000000"/>
          <w:sz w:val="28"/>
          <w:szCs w:val="28"/>
          <w:lang w:eastAsia="ru-RU"/>
        </w:rPr>
        <w:t xml:space="preserve">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r>
        <w:rPr>
          <w:rFonts w:ascii="Times New Roman" w:hAnsi="Times New Roman"/>
          <w:color w:val="000000"/>
          <w:sz w:val="28"/>
          <w:szCs w:val="28"/>
          <w:lang w:val="uk-UA" w:eastAsia="ru-RU"/>
        </w:rPr>
        <w:t xml:space="preserve"> </w:t>
      </w:r>
      <w:r w:rsidRPr="008F3EDC">
        <w:rPr>
          <w:rFonts w:ascii="Times New Roman" w:hAnsi="Times New Roman"/>
          <w:bCs/>
          <w:sz w:val="28"/>
          <w:szCs w:val="28"/>
          <w:lang w:val="uk-UA" w:eastAsia="ru-RU"/>
        </w:rPr>
        <w:t>В</w:t>
      </w:r>
      <w:r>
        <w:rPr>
          <w:rFonts w:ascii="Times New Roman" w:hAnsi="Times New Roman"/>
          <w:bCs/>
          <w:sz w:val="28"/>
          <w:szCs w:val="28"/>
          <w:lang w:val="uk-UA" w:eastAsia="ru-RU"/>
        </w:rPr>
        <w:t xml:space="preserve">имоги до осіб, які можуть розпочинати здобуття базової середньої освіти </w:t>
      </w:r>
      <w:r w:rsidRPr="008F3EDC">
        <w:rPr>
          <w:rFonts w:ascii="Times New Roman" w:hAnsi="Times New Roman"/>
          <w:b/>
          <w:bCs/>
          <w:sz w:val="28"/>
          <w:szCs w:val="28"/>
          <w:lang w:val="uk-UA" w:eastAsia="ru-RU"/>
        </w:rPr>
        <w:t>(5</w:t>
      </w:r>
      <w:r>
        <w:rPr>
          <w:rFonts w:ascii="Times New Roman" w:hAnsi="Times New Roman"/>
          <w:b/>
          <w:bCs/>
          <w:sz w:val="28"/>
          <w:szCs w:val="28"/>
          <w:lang w:val="uk-UA" w:eastAsia="ru-RU"/>
        </w:rPr>
        <w:t>-</w:t>
      </w:r>
      <w:r w:rsidR="00EC6781">
        <w:rPr>
          <w:rFonts w:ascii="Times New Roman" w:hAnsi="Times New Roman"/>
          <w:b/>
          <w:bCs/>
          <w:sz w:val="28"/>
          <w:szCs w:val="28"/>
          <w:lang w:val="uk-UA" w:eastAsia="ru-RU"/>
        </w:rPr>
        <w:t>8</w:t>
      </w:r>
      <w:r w:rsidRPr="008F3EDC">
        <w:rPr>
          <w:rFonts w:ascii="Times New Roman" w:hAnsi="Times New Roman"/>
          <w:b/>
          <w:bCs/>
          <w:sz w:val="28"/>
          <w:szCs w:val="28"/>
          <w:lang w:val="uk-UA" w:eastAsia="ru-RU"/>
        </w:rPr>
        <w:t xml:space="preserve"> клас</w:t>
      </w:r>
      <w:r>
        <w:rPr>
          <w:rFonts w:ascii="Times New Roman" w:hAnsi="Times New Roman"/>
          <w:b/>
          <w:bCs/>
          <w:sz w:val="28"/>
          <w:szCs w:val="28"/>
          <w:lang w:val="uk-UA" w:eastAsia="ru-RU"/>
        </w:rPr>
        <w:t>и</w:t>
      </w:r>
      <w:r w:rsidRPr="008F3EDC">
        <w:rPr>
          <w:rFonts w:ascii="Times New Roman" w:hAnsi="Times New Roman"/>
          <w:b/>
          <w:bCs/>
          <w:sz w:val="28"/>
          <w:szCs w:val="28"/>
          <w:lang w:val="uk-UA" w:eastAsia="ru-RU"/>
        </w:rPr>
        <w:t>),</w:t>
      </w:r>
      <w:r>
        <w:rPr>
          <w:rFonts w:ascii="Times New Roman" w:hAnsi="Times New Roman"/>
          <w:bCs/>
          <w:sz w:val="28"/>
          <w:szCs w:val="28"/>
          <w:lang w:val="uk-UA" w:eastAsia="ru-RU"/>
        </w:rPr>
        <w:t xml:space="preserve"> в</w:t>
      </w:r>
      <w:r w:rsidRPr="008F3EDC">
        <w:rPr>
          <w:rFonts w:ascii="Times New Roman" w:hAnsi="Times New Roman"/>
          <w:bCs/>
          <w:sz w:val="28"/>
          <w:szCs w:val="28"/>
          <w:lang w:val="uk-UA" w:eastAsia="ru-RU"/>
        </w:rPr>
        <w:t xml:space="preserve">ідповідно до </w:t>
      </w:r>
      <w:r w:rsidRPr="00FA2460">
        <w:rPr>
          <w:rFonts w:ascii="Times New Roman" w:hAnsi="Times New Roman"/>
          <w:bCs/>
          <w:sz w:val="28"/>
          <w:szCs w:val="28"/>
          <w:lang w:val="uk-UA" w:eastAsia="ru-RU"/>
        </w:rPr>
        <w:t>т</w:t>
      </w:r>
      <w:r w:rsidRPr="008F3EDC">
        <w:rPr>
          <w:rFonts w:ascii="Times New Roman" w:hAnsi="Times New Roman"/>
          <w:bCs/>
          <w:sz w:val="28"/>
          <w:szCs w:val="28"/>
          <w:lang w:val="uk-UA" w:eastAsia="ru-RU"/>
        </w:rPr>
        <w:t>ипової освітньої програми для 5-9 класів закладів загальної середньої освіт</w:t>
      </w:r>
      <w:r w:rsidRPr="00FA2460">
        <w:rPr>
          <w:rFonts w:ascii="Times New Roman" w:hAnsi="Times New Roman"/>
          <w:bCs/>
          <w:sz w:val="28"/>
          <w:szCs w:val="28"/>
          <w:lang w:val="uk-UA" w:eastAsia="ru-RU"/>
        </w:rPr>
        <w:t>и, затвердженої н</w:t>
      </w:r>
      <w:r w:rsidRPr="008F3EDC">
        <w:rPr>
          <w:rFonts w:ascii="Times New Roman" w:hAnsi="Times New Roman"/>
          <w:bCs/>
          <w:sz w:val="28"/>
          <w:szCs w:val="28"/>
          <w:lang w:val="uk-UA" w:eastAsia="ru-RU"/>
        </w:rPr>
        <w:t>аказ</w:t>
      </w:r>
      <w:r w:rsidRPr="00FA2460">
        <w:rPr>
          <w:rFonts w:ascii="Times New Roman" w:hAnsi="Times New Roman"/>
          <w:bCs/>
          <w:sz w:val="28"/>
          <w:szCs w:val="28"/>
          <w:lang w:val="uk-UA" w:eastAsia="ru-RU"/>
        </w:rPr>
        <w:t>ом</w:t>
      </w:r>
      <w:r w:rsidRPr="008F3EDC">
        <w:rPr>
          <w:rFonts w:ascii="Times New Roman" w:hAnsi="Times New Roman"/>
          <w:bCs/>
          <w:sz w:val="28"/>
          <w:szCs w:val="28"/>
          <w:lang w:val="uk-UA" w:eastAsia="ru-RU"/>
        </w:rPr>
        <w:t xml:space="preserve"> Міністерства</w:t>
      </w:r>
      <w:r w:rsidRPr="00FA2460">
        <w:rPr>
          <w:rFonts w:ascii="Times New Roman" w:hAnsi="Times New Roman"/>
          <w:sz w:val="28"/>
          <w:szCs w:val="28"/>
          <w:lang w:val="uk-UA" w:eastAsia="ru-RU"/>
        </w:rPr>
        <w:t xml:space="preserve"> </w:t>
      </w:r>
      <w:r w:rsidRPr="008F3EDC">
        <w:rPr>
          <w:rFonts w:ascii="Times New Roman" w:hAnsi="Times New Roman"/>
          <w:bCs/>
          <w:sz w:val="28"/>
          <w:szCs w:val="28"/>
          <w:lang w:val="uk-UA" w:eastAsia="ru-RU"/>
        </w:rPr>
        <w:t>освіти і науки України</w:t>
      </w:r>
      <w:r w:rsidRPr="00FA2460">
        <w:rPr>
          <w:rFonts w:ascii="Times New Roman" w:hAnsi="Times New Roman"/>
          <w:sz w:val="28"/>
          <w:szCs w:val="28"/>
          <w:lang w:val="uk-UA" w:eastAsia="ru-RU"/>
        </w:rPr>
        <w:t xml:space="preserve"> </w:t>
      </w:r>
      <w:r w:rsidRPr="008F3EDC">
        <w:rPr>
          <w:rFonts w:ascii="Times New Roman" w:hAnsi="Times New Roman"/>
          <w:bCs/>
          <w:sz w:val="28"/>
          <w:szCs w:val="28"/>
          <w:lang w:val="uk-UA" w:eastAsia="ru-RU"/>
        </w:rPr>
        <w:t>19 лютого 2021 року № 235</w:t>
      </w:r>
      <w:r>
        <w:rPr>
          <w:rFonts w:ascii="Times New Roman" w:hAnsi="Times New Roman"/>
          <w:bCs/>
          <w:sz w:val="28"/>
          <w:szCs w:val="28"/>
          <w:lang w:val="uk-UA" w:eastAsia="ru-RU"/>
        </w:rPr>
        <w:t xml:space="preserve"> (</w:t>
      </w:r>
      <w:r w:rsidRPr="00A7255C">
        <w:rPr>
          <w:rFonts w:ascii="Times New Roman" w:hAnsi="Times New Roman"/>
          <w:sz w:val="28"/>
          <w:szCs w:val="28"/>
        </w:rPr>
        <w:t>в редакції наказу МОН від 09 серпня 2024 року №1120 «Про внесення змін до типової освітньої програми для 5-9 класів закладів загальної середньої освіти»)</w:t>
      </w:r>
      <w:r>
        <w:rPr>
          <w:rFonts w:ascii="Times New Roman" w:hAnsi="Times New Roman"/>
          <w:sz w:val="28"/>
          <w:szCs w:val="28"/>
          <w:lang w:val="uk-UA"/>
        </w:rPr>
        <w:t>.</w:t>
      </w:r>
    </w:p>
    <w:p w:rsidR="001628BE" w:rsidRPr="00FA2460" w:rsidRDefault="00F7133F" w:rsidP="001628BE">
      <w:pPr>
        <w:shd w:val="clear" w:color="auto" w:fill="FFFFFF"/>
        <w:spacing w:after="15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628BE" w:rsidRPr="00FA2460">
        <w:rPr>
          <w:rFonts w:ascii="Times New Roman" w:hAnsi="Times New Roman"/>
          <w:sz w:val="28"/>
          <w:szCs w:val="28"/>
          <w:lang w:val="uk-UA" w:eastAsia="ru-RU"/>
        </w:rPr>
        <w:t>Навчання за освітньою програмою базової середньо</w:t>
      </w:r>
      <w:r w:rsidR="001628BE">
        <w:rPr>
          <w:rFonts w:ascii="Times New Roman" w:hAnsi="Times New Roman"/>
          <w:sz w:val="28"/>
          <w:szCs w:val="28"/>
          <w:lang w:val="uk-UA" w:eastAsia="ru-RU"/>
        </w:rPr>
        <w:t>ї освіти можуть розпочинати здобувачі освіти</w:t>
      </w:r>
      <w:r w:rsidR="001628BE" w:rsidRPr="00FA2460">
        <w:rPr>
          <w:rFonts w:ascii="Times New Roman" w:hAnsi="Times New Roman"/>
          <w:sz w:val="28"/>
          <w:szCs w:val="28"/>
          <w:lang w:val="uk-UA" w:eastAsia="ru-RU"/>
        </w:rPr>
        <w:t>,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1628BE" w:rsidRPr="00623643" w:rsidRDefault="00F7133F" w:rsidP="001628B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w:t>
      </w:r>
      <w:r w:rsidR="001628BE" w:rsidRPr="00623643">
        <w:rPr>
          <w:rFonts w:ascii="Times New Roman" w:hAnsi="Times New Roman"/>
          <w:sz w:val="28"/>
          <w:szCs w:val="28"/>
          <w:lang w:val="uk-UA" w:eastAsia="ru-RU"/>
        </w:rPr>
        <w:t xml:space="preserve">У разі відсутності результатів річного оцінювання з будь-яких предметів та/або державної підсумкової атестації </w:t>
      </w:r>
      <w:r w:rsidR="001628BE">
        <w:rPr>
          <w:rFonts w:ascii="Times New Roman" w:hAnsi="Times New Roman"/>
          <w:sz w:val="28"/>
          <w:szCs w:val="28"/>
          <w:lang w:val="uk-UA" w:eastAsia="ru-RU"/>
        </w:rPr>
        <w:t>за рівень початкової освіти здобувачі освіти</w:t>
      </w:r>
      <w:r w:rsidR="001628BE" w:rsidRPr="00623643">
        <w:rPr>
          <w:rFonts w:ascii="Times New Roman" w:hAnsi="Times New Roman"/>
          <w:sz w:val="28"/>
          <w:szCs w:val="28"/>
          <w:lang w:val="uk-UA" w:eastAsia="ru-RU"/>
        </w:rPr>
        <w:t xml:space="preserve"> повинні пройти відповідне оцінювання упродовж першого семестру навчального року.</w:t>
      </w:r>
    </w:p>
    <w:p w:rsidR="001628BE" w:rsidRDefault="00F7133F" w:rsidP="001628B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628BE" w:rsidRPr="00623643">
        <w:rPr>
          <w:rFonts w:ascii="Times New Roman" w:hAnsi="Times New Roman"/>
          <w:sz w:val="28"/>
          <w:szCs w:val="28"/>
          <w:lang w:val="uk-UA" w:eastAsia="ru-RU"/>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1628BE" w:rsidRDefault="00F7133F" w:rsidP="001628BE">
      <w:pPr>
        <w:shd w:val="clear" w:color="auto" w:fill="FFFFFF"/>
        <w:spacing w:after="0" w:line="240" w:lineRule="auto"/>
        <w:jc w:val="both"/>
        <w:rPr>
          <w:rFonts w:ascii="Times New Roman" w:hAnsi="Times New Roman"/>
          <w:sz w:val="28"/>
          <w:szCs w:val="28"/>
          <w:lang w:val="uk-UA"/>
        </w:rPr>
      </w:pPr>
      <w:r>
        <w:rPr>
          <w:rFonts w:ascii="Times New Roman" w:hAnsi="Times New Roman"/>
          <w:b/>
          <w:sz w:val="28"/>
          <w:szCs w:val="28"/>
          <w:lang w:val="uk-UA" w:eastAsia="ru-RU"/>
        </w:rPr>
        <w:t xml:space="preserve">   </w:t>
      </w:r>
      <w:r w:rsidR="001628BE">
        <w:rPr>
          <w:rFonts w:ascii="Times New Roman" w:hAnsi="Times New Roman"/>
          <w:b/>
          <w:sz w:val="28"/>
          <w:szCs w:val="28"/>
          <w:lang w:val="uk-UA" w:eastAsia="ru-RU"/>
        </w:rPr>
        <w:t xml:space="preserve">Учні </w:t>
      </w:r>
      <w:r w:rsidR="001628BE" w:rsidRPr="00842E60">
        <w:rPr>
          <w:rFonts w:ascii="Times New Roman" w:hAnsi="Times New Roman"/>
          <w:b/>
          <w:sz w:val="28"/>
          <w:szCs w:val="28"/>
          <w:lang w:val="uk-UA" w:eastAsia="ru-RU"/>
        </w:rPr>
        <w:t>9 клас</w:t>
      </w:r>
      <w:r w:rsidR="00EC6781">
        <w:rPr>
          <w:rFonts w:ascii="Times New Roman" w:hAnsi="Times New Roman"/>
          <w:b/>
          <w:sz w:val="28"/>
          <w:szCs w:val="28"/>
          <w:lang w:val="uk-UA" w:eastAsia="ru-RU"/>
        </w:rPr>
        <w:t>у</w:t>
      </w:r>
      <w:r w:rsidR="001628BE">
        <w:rPr>
          <w:rFonts w:ascii="Times New Roman" w:hAnsi="Times New Roman"/>
          <w:sz w:val="28"/>
          <w:szCs w:val="28"/>
          <w:lang w:val="uk-UA" w:eastAsia="ru-RU"/>
        </w:rPr>
        <w:t xml:space="preserve"> розпочинають здобуття </w:t>
      </w:r>
      <w:r w:rsidR="001628BE">
        <w:rPr>
          <w:rFonts w:ascii="Times New Roman" w:hAnsi="Times New Roman"/>
          <w:sz w:val="28"/>
          <w:szCs w:val="28"/>
          <w:lang w:val="uk-UA"/>
        </w:rPr>
        <w:t xml:space="preserve">базової середньої </w:t>
      </w:r>
      <w:r w:rsidR="001628BE">
        <w:rPr>
          <w:rFonts w:ascii="Times New Roman" w:hAnsi="Times New Roman"/>
          <w:sz w:val="28"/>
          <w:szCs w:val="28"/>
          <w:lang w:val="uk-UA" w:eastAsia="ru-RU"/>
        </w:rPr>
        <w:t xml:space="preserve">освіти з 1 вересня поточного навчального року відповідно до типової освітньої програми закладів загальнох середньої освіти ІІ  ступеня, затвердженої наказом </w:t>
      </w:r>
      <w:r w:rsidR="001628BE" w:rsidRPr="008F3EDC">
        <w:rPr>
          <w:rFonts w:ascii="Times New Roman" w:hAnsi="Times New Roman"/>
          <w:bCs/>
          <w:sz w:val="28"/>
          <w:szCs w:val="28"/>
          <w:lang w:val="uk-UA" w:eastAsia="ru-RU"/>
        </w:rPr>
        <w:t>Міністерства</w:t>
      </w:r>
      <w:r w:rsidR="001628BE" w:rsidRPr="00FA2460">
        <w:rPr>
          <w:rFonts w:ascii="Times New Roman" w:hAnsi="Times New Roman"/>
          <w:sz w:val="28"/>
          <w:szCs w:val="28"/>
          <w:lang w:val="uk-UA" w:eastAsia="ru-RU"/>
        </w:rPr>
        <w:t xml:space="preserve"> </w:t>
      </w:r>
      <w:r w:rsidR="001628BE" w:rsidRPr="008F3EDC">
        <w:rPr>
          <w:rFonts w:ascii="Times New Roman" w:hAnsi="Times New Roman"/>
          <w:bCs/>
          <w:sz w:val="28"/>
          <w:szCs w:val="28"/>
          <w:lang w:val="uk-UA" w:eastAsia="ru-RU"/>
        </w:rPr>
        <w:t>освіти і науки України</w:t>
      </w:r>
      <w:r w:rsidR="001628BE" w:rsidRPr="00FA2460">
        <w:rPr>
          <w:rFonts w:ascii="Times New Roman" w:hAnsi="Times New Roman"/>
          <w:sz w:val="28"/>
          <w:szCs w:val="28"/>
          <w:lang w:val="uk-UA" w:eastAsia="ru-RU"/>
        </w:rPr>
        <w:t xml:space="preserve"> </w:t>
      </w:r>
      <w:r w:rsidR="001628BE">
        <w:rPr>
          <w:rFonts w:ascii="Times New Roman" w:hAnsi="Times New Roman"/>
          <w:bCs/>
          <w:sz w:val="28"/>
          <w:szCs w:val="28"/>
          <w:lang w:val="uk-UA" w:eastAsia="ru-RU"/>
        </w:rPr>
        <w:t>20.04.2018 року  лютого 2021 року № 405</w:t>
      </w:r>
      <w:r w:rsidR="001628BE" w:rsidRPr="004126C4">
        <w:rPr>
          <w:rFonts w:ascii="Times New Roman" w:hAnsi="Times New Roman"/>
          <w:bCs/>
          <w:sz w:val="28"/>
          <w:szCs w:val="28"/>
          <w:lang w:val="uk-UA" w:eastAsia="ru-RU"/>
        </w:rPr>
        <w:t xml:space="preserve">. </w:t>
      </w:r>
      <w:r w:rsidR="001628BE" w:rsidRPr="004126C4">
        <w:rPr>
          <w:rFonts w:ascii="Times New Roman" w:hAnsi="Times New Roman"/>
          <w:sz w:val="28"/>
          <w:szCs w:val="28"/>
        </w:rPr>
        <w:t>Особи з особливими освітніми потребами можуть розпочинати здобуття</w:t>
      </w:r>
      <w:r w:rsidR="001628BE">
        <w:rPr>
          <w:rFonts w:ascii="Times New Roman" w:hAnsi="Times New Roman"/>
          <w:sz w:val="28"/>
          <w:szCs w:val="28"/>
          <w:lang w:val="uk-UA"/>
        </w:rPr>
        <w:t xml:space="preserve"> базової середньої освіти за інших умов.</w:t>
      </w:r>
    </w:p>
    <w:p w:rsidR="00D03ED5" w:rsidRPr="00D03ED5" w:rsidRDefault="00D03ED5" w:rsidP="001628BE">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D03ED5">
        <w:rPr>
          <w:rFonts w:ascii="Times New Roman" w:hAnsi="Times New Roman"/>
          <w:b/>
          <w:iCs/>
          <w:sz w:val="28"/>
          <w:szCs w:val="28"/>
          <w:lang w:val="uk-UA" w:eastAsia="ru-RU"/>
        </w:rPr>
        <w:t>Загальний обсяг навчального навантаження та  тривалість і  взаємозв’язки освітніх галузей, предметів, дисциплін</w:t>
      </w:r>
      <w:r w:rsidRPr="00D03ED5">
        <w:rPr>
          <w:rFonts w:ascii="Times New Roman" w:eastAsia="Times New Roman" w:hAnsi="Times New Roman"/>
          <w:b/>
          <w:bCs/>
          <w:iCs/>
          <w:color w:val="222222"/>
          <w:sz w:val="28"/>
          <w:szCs w:val="28"/>
          <w:lang w:val="uk-UA" w:eastAsia="ru-RU"/>
        </w:rPr>
        <w:t xml:space="preserve"> </w:t>
      </w:r>
    </w:p>
    <w:p w:rsidR="00D03ED5" w:rsidRPr="00D03ED5" w:rsidRDefault="00D03ED5" w:rsidP="00D03ED5">
      <w:pPr>
        <w:shd w:val="clear" w:color="auto" w:fill="FFFFFF"/>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Cs/>
          <w:iCs/>
          <w:sz w:val="28"/>
          <w:szCs w:val="28"/>
          <w:lang w:val="uk-UA" w:eastAsia="ru-RU"/>
        </w:rPr>
        <w:t xml:space="preserve">    </w:t>
      </w:r>
      <w:r w:rsidRPr="00D03ED5">
        <w:rPr>
          <w:rFonts w:ascii="Times New Roman" w:eastAsia="Times New Roman" w:hAnsi="Times New Roman"/>
          <w:bCs/>
          <w:iCs/>
          <w:sz w:val="28"/>
          <w:szCs w:val="28"/>
          <w:lang w:val="uk-UA" w:eastAsia="ru-RU"/>
        </w:rPr>
        <w:t>Загальний обсяг навчального навантаження та</w:t>
      </w:r>
      <w:r w:rsidRPr="00D03ED5">
        <w:rPr>
          <w:rFonts w:ascii="Times New Roman" w:eastAsia="Times New Roman" w:hAnsi="Times New Roman"/>
          <w:bCs/>
          <w:iCs/>
          <w:sz w:val="28"/>
          <w:szCs w:val="28"/>
          <w:lang w:eastAsia="ru-RU"/>
        </w:rPr>
        <w:t> </w:t>
      </w:r>
      <w:r w:rsidRPr="00D03ED5">
        <w:rPr>
          <w:rFonts w:ascii="Times New Roman" w:eastAsia="Times New Roman" w:hAnsi="Times New Roman"/>
          <w:bCs/>
          <w:iCs/>
          <w:sz w:val="28"/>
          <w:szCs w:val="28"/>
          <w:lang w:val="uk-UA" w:eastAsia="ru-RU"/>
        </w:rPr>
        <w:t>орієнтовна тривалість і</w:t>
      </w:r>
      <w:r w:rsidRPr="00D03ED5">
        <w:rPr>
          <w:rFonts w:ascii="Times New Roman" w:eastAsia="Times New Roman" w:hAnsi="Times New Roman"/>
          <w:bCs/>
          <w:iCs/>
          <w:sz w:val="28"/>
          <w:szCs w:val="28"/>
          <w:lang w:eastAsia="ru-RU"/>
        </w:rPr>
        <w:t> </w:t>
      </w:r>
      <w:r w:rsidRPr="00D03ED5">
        <w:rPr>
          <w:rFonts w:ascii="Times New Roman" w:eastAsia="Times New Roman" w:hAnsi="Times New Roman"/>
          <w:bCs/>
          <w:iCs/>
          <w:sz w:val="28"/>
          <w:szCs w:val="28"/>
          <w:lang w:val="uk-UA" w:eastAsia="ru-RU"/>
        </w:rPr>
        <w:t>можливі взаємозв’язки освітніх галузей, предметів, дисциплін</w:t>
      </w:r>
      <w:r w:rsidRPr="00D03ED5">
        <w:rPr>
          <w:rFonts w:ascii="Times New Roman" w:eastAsia="Times New Roman" w:hAnsi="Times New Roman"/>
          <w:sz w:val="28"/>
          <w:szCs w:val="28"/>
          <w:lang w:eastAsia="ru-RU"/>
        </w:rPr>
        <w:t> </w:t>
      </w:r>
      <w:r w:rsidRPr="00D03ED5">
        <w:rPr>
          <w:rFonts w:ascii="Times New Roman" w:eastAsia="Times New Roman" w:hAnsi="Times New Roman"/>
          <w:sz w:val="28"/>
          <w:szCs w:val="28"/>
          <w:lang w:val="uk-UA" w:eastAsia="ru-RU"/>
        </w:rPr>
        <w:t>визначено у</w:t>
      </w:r>
      <w:r w:rsidRPr="00D03ED5">
        <w:rPr>
          <w:rFonts w:ascii="Times New Roman" w:eastAsia="Times New Roman" w:hAnsi="Times New Roman"/>
          <w:sz w:val="28"/>
          <w:szCs w:val="28"/>
          <w:lang w:eastAsia="ru-RU"/>
        </w:rPr>
        <w:t> </w:t>
      </w:r>
      <w:hyperlink r:id="rId10" w:history="1">
        <w:r w:rsidRPr="00D03ED5">
          <w:rPr>
            <w:rFonts w:ascii="Times New Roman" w:eastAsia="Times New Roman" w:hAnsi="Times New Roman"/>
            <w:sz w:val="28"/>
            <w:szCs w:val="28"/>
            <w:lang w:val="uk-UA" w:eastAsia="ru-RU"/>
          </w:rPr>
          <w:t>типовому навчальному плані</w:t>
        </w:r>
      </w:hyperlink>
      <w:r w:rsidRPr="00D03ED5">
        <w:rPr>
          <w:rFonts w:ascii="Times New Roman" w:eastAsia="Times New Roman" w:hAnsi="Times New Roman"/>
          <w:sz w:val="28"/>
          <w:szCs w:val="28"/>
          <w:lang w:val="uk-UA" w:eastAsia="ru-RU"/>
        </w:rPr>
        <w:t>, що</w:t>
      </w:r>
      <w:r w:rsidRPr="00D03ED5">
        <w:rPr>
          <w:rFonts w:ascii="Times New Roman" w:eastAsia="Times New Roman" w:hAnsi="Times New Roman"/>
          <w:sz w:val="28"/>
          <w:szCs w:val="28"/>
          <w:lang w:eastAsia="ru-RU"/>
        </w:rPr>
        <w:t> </w:t>
      </w:r>
      <w:r w:rsidRPr="00D03ED5">
        <w:rPr>
          <w:rFonts w:ascii="Times New Roman" w:eastAsia="Times New Roman" w:hAnsi="Times New Roman"/>
          <w:sz w:val="28"/>
          <w:szCs w:val="28"/>
          <w:lang w:val="uk-UA" w:eastAsia="ru-RU"/>
        </w:rPr>
        <w:t>пропонує інтегровано-предметний підхід до</w:t>
      </w:r>
      <w:r w:rsidRPr="00D03ED5">
        <w:rPr>
          <w:rFonts w:ascii="Times New Roman" w:eastAsia="Times New Roman" w:hAnsi="Times New Roman"/>
          <w:sz w:val="28"/>
          <w:szCs w:val="28"/>
          <w:lang w:eastAsia="ru-RU"/>
        </w:rPr>
        <w:t> </w:t>
      </w:r>
      <w:r w:rsidRPr="00D03ED5">
        <w:rPr>
          <w:rFonts w:ascii="Times New Roman" w:eastAsia="Times New Roman" w:hAnsi="Times New Roman"/>
          <w:sz w:val="28"/>
          <w:szCs w:val="28"/>
          <w:lang w:val="uk-UA" w:eastAsia="ru-RU"/>
        </w:rPr>
        <w:t xml:space="preserve">організації освітнього процесу. </w:t>
      </w:r>
      <w:r w:rsidRPr="00D03ED5">
        <w:rPr>
          <w:rFonts w:ascii="Times New Roman" w:eastAsia="Times New Roman" w:hAnsi="Times New Roman"/>
          <w:bCs/>
          <w:iCs/>
          <w:sz w:val="28"/>
          <w:szCs w:val="28"/>
          <w:lang w:eastAsia="ru-RU"/>
        </w:rPr>
        <w:t>Логічна послідовність вивчення предметів</w:t>
      </w:r>
      <w:r w:rsidRPr="00D03ED5">
        <w:rPr>
          <w:rFonts w:ascii="Times New Roman" w:eastAsia="Times New Roman" w:hAnsi="Times New Roman"/>
          <w:sz w:val="28"/>
          <w:szCs w:val="28"/>
          <w:lang w:eastAsia="ru-RU"/>
        </w:rPr>
        <w:t> розкривається у відповідних </w:t>
      </w:r>
      <w:r w:rsidRPr="00D03ED5">
        <w:rPr>
          <w:rFonts w:ascii="Times New Roman" w:eastAsia="Times New Roman" w:hAnsi="Times New Roman"/>
          <w:iCs/>
          <w:sz w:val="28"/>
          <w:szCs w:val="28"/>
          <w:lang w:eastAsia="ru-RU"/>
        </w:rPr>
        <w:t>навчальних програмах</w:t>
      </w:r>
      <w:r w:rsidRPr="00D03ED5">
        <w:rPr>
          <w:rFonts w:ascii="Times New Roman" w:eastAsia="Times New Roman" w:hAnsi="Times New Roman"/>
          <w:sz w:val="28"/>
          <w:szCs w:val="28"/>
          <w:lang w:eastAsia="ru-RU"/>
        </w:rPr>
        <w:t>.</w:t>
      </w:r>
    </w:p>
    <w:p w:rsidR="00D03ED5" w:rsidRPr="00D03ED5" w:rsidRDefault="001628BE" w:rsidP="00D03ED5">
      <w:pPr>
        <w:spacing w:after="0" w:line="240" w:lineRule="auto"/>
        <w:jc w:val="both"/>
        <w:rPr>
          <w:rFonts w:ascii="Times New Roman" w:hAnsi="Times New Roman"/>
          <w:sz w:val="28"/>
          <w:szCs w:val="28"/>
          <w:lang w:val="uk-UA" w:eastAsia="ru-RU"/>
        </w:rPr>
      </w:pPr>
      <w:r>
        <w:rPr>
          <w:rFonts w:ascii="Times New Roman" w:hAnsi="Times New Roman"/>
          <w:b/>
          <w:i/>
          <w:sz w:val="28"/>
          <w:szCs w:val="28"/>
          <w:lang w:val="uk-UA" w:eastAsia="ru-RU"/>
        </w:rPr>
        <w:t xml:space="preserve">   </w:t>
      </w:r>
      <w:r w:rsidR="00D03ED5" w:rsidRPr="00D03ED5">
        <w:rPr>
          <w:rFonts w:ascii="Times New Roman" w:hAnsi="Times New Roman"/>
          <w:sz w:val="28"/>
          <w:szCs w:val="28"/>
          <w:lang w:val="uk-UA" w:eastAsia="ru-RU"/>
        </w:rPr>
        <w:t xml:space="preserve">Загальний обсяг навчального навантаження для учнів </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 xml:space="preserve">1-го класу складає </w:t>
      </w:r>
      <w:r w:rsidR="00E33586">
        <w:rPr>
          <w:rFonts w:ascii="Times New Roman" w:hAnsi="Times New Roman"/>
          <w:sz w:val="28"/>
          <w:szCs w:val="28"/>
          <w:lang w:val="uk-UA" w:eastAsia="ru-RU"/>
        </w:rPr>
        <w:t>805</w:t>
      </w:r>
      <w:r w:rsidRPr="00D03ED5">
        <w:rPr>
          <w:rFonts w:ascii="Times New Roman" w:hAnsi="Times New Roman"/>
          <w:sz w:val="28"/>
          <w:szCs w:val="28"/>
          <w:lang w:val="uk-UA" w:eastAsia="ru-RU"/>
        </w:rPr>
        <w:t xml:space="preserve"> годин/навчальний рік (2</w:t>
      </w:r>
      <w:r w:rsidR="006F6257">
        <w:rPr>
          <w:rFonts w:ascii="Times New Roman" w:hAnsi="Times New Roman"/>
          <w:sz w:val="28"/>
          <w:szCs w:val="28"/>
          <w:lang w:val="uk-UA" w:eastAsia="ru-RU"/>
        </w:rPr>
        <w:t>3</w:t>
      </w:r>
      <w:r w:rsidRPr="00D03ED5">
        <w:rPr>
          <w:rFonts w:ascii="Times New Roman" w:hAnsi="Times New Roman"/>
          <w:sz w:val="28"/>
          <w:szCs w:val="28"/>
          <w:lang w:val="uk-UA" w:eastAsia="ru-RU"/>
        </w:rPr>
        <w:t xml:space="preserve"> годин/тиждень);</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2-го класу – 8</w:t>
      </w:r>
      <w:r w:rsidR="00E33586">
        <w:rPr>
          <w:rFonts w:ascii="Times New Roman" w:hAnsi="Times New Roman"/>
          <w:sz w:val="28"/>
          <w:szCs w:val="28"/>
          <w:lang w:val="uk-UA" w:eastAsia="ru-RU"/>
        </w:rPr>
        <w:t>75</w:t>
      </w:r>
      <w:r w:rsidRPr="00D03ED5">
        <w:rPr>
          <w:rFonts w:ascii="Times New Roman" w:hAnsi="Times New Roman"/>
          <w:sz w:val="28"/>
          <w:szCs w:val="28"/>
          <w:lang w:val="uk-UA" w:eastAsia="ru-RU"/>
        </w:rPr>
        <w:t xml:space="preserve"> годин/навчальний рік (2</w:t>
      </w:r>
      <w:r w:rsidR="006F6257">
        <w:rPr>
          <w:rFonts w:ascii="Times New Roman" w:hAnsi="Times New Roman"/>
          <w:sz w:val="28"/>
          <w:szCs w:val="28"/>
          <w:lang w:val="uk-UA" w:eastAsia="ru-RU"/>
        </w:rPr>
        <w:t>5</w:t>
      </w:r>
      <w:r w:rsidRPr="00D03ED5">
        <w:rPr>
          <w:rFonts w:ascii="Times New Roman" w:hAnsi="Times New Roman"/>
          <w:sz w:val="28"/>
          <w:szCs w:val="28"/>
          <w:lang w:val="uk-UA" w:eastAsia="ru-RU"/>
        </w:rPr>
        <w:t xml:space="preserve"> годин/тиждень); </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 xml:space="preserve">3-го класу – </w:t>
      </w:r>
      <w:r w:rsidR="00E33586">
        <w:rPr>
          <w:rFonts w:ascii="Times New Roman" w:hAnsi="Times New Roman"/>
          <w:sz w:val="28"/>
          <w:szCs w:val="28"/>
          <w:lang w:val="uk-UA" w:eastAsia="ru-RU"/>
        </w:rPr>
        <w:t>910</w:t>
      </w:r>
      <w:r w:rsidRPr="00D03ED5">
        <w:rPr>
          <w:rFonts w:ascii="Times New Roman" w:hAnsi="Times New Roman"/>
          <w:sz w:val="28"/>
          <w:szCs w:val="28"/>
          <w:lang w:val="uk-UA" w:eastAsia="ru-RU"/>
        </w:rPr>
        <w:t xml:space="preserve"> годин/навчальний рік (2</w:t>
      </w:r>
      <w:r w:rsidR="006F6257">
        <w:rPr>
          <w:rFonts w:ascii="Times New Roman" w:hAnsi="Times New Roman"/>
          <w:sz w:val="28"/>
          <w:szCs w:val="28"/>
          <w:lang w:val="uk-UA" w:eastAsia="ru-RU"/>
        </w:rPr>
        <w:t>6</w:t>
      </w:r>
      <w:r w:rsidRPr="00D03ED5">
        <w:rPr>
          <w:rFonts w:ascii="Times New Roman" w:hAnsi="Times New Roman"/>
          <w:sz w:val="28"/>
          <w:szCs w:val="28"/>
          <w:lang w:val="uk-UA" w:eastAsia="ru-RU"/>
        </w:rPr>
        <w:t xml:space="preserve"> годин/тиждень);</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4-го класу</w:t>
      </w:r>
      <w:r w:rsidR="00E33586">
        <w:rPr>
          <w:rFonts w:ascii="Times New Roman" w:hAnsi="Times New Roman"/>
          <w:sz w:val="28"/>
          <w:szCs w:val="28"/>
          <w:lang w:val="uk-UA" w:eastAsia="ru-RU"/>
        </w:rPr>
        <w:t xml:space="preserve"> – 910</w:t>
      </w:r>
      <w:r w:rsidR="006F6257">
        <w:rPr>
          <w:rFonts w:ascii="Times New Roman" w:hAnsi="Times New Roman"/>
          <w:sz w:val="28"/>
          <w:szCs w:val="28"/>
          <w:lang w:val="uk-UA" w:eastAsia="ru-RU"/>
        </w:rPr>
        <w:t xml:space="preserve"> годин/навчальний рік (26</w:t>
      </w:r>
      <w:r w:rsidRPr="00D03ED5">
        <w:rPr>
          <w:rFonts w:ascii="Times New Roman" w:hAnsi="Times New Roman"/>
          <w:sz w:val="28"/>
          <w:szCs w:val="28"/>
          <w:lang w:val="uk-UA" w:eastAsia="ru-RU"/>
        </w:rPr>
        <w:t xml:space="preserve"> годин/тиждень);</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 xml:space="preserve">5-го класу </w:t>
      </w:r>
      <w:r w:rsidR="00FA60B4">
        <w:rPr>
          <w:rFonts w:ascii="Times New Roman" w:hAnsi="Times New Roman"/>
          <w:sz w:val="28"/>
          <w:szCs w:val="28"/>
          <w:lang w:val="uk-UA" w:eastAsia="ru-RU"/>
        </w:rPr>
        <w:t>– 1085</w:t>
      </w:r>
      <w:r w:rsidRPr="00D03ED5">
        <w:rPr>
          <w:rFonts w:ascii="Times New Roman" w:hAnsi="Times New Roman"/>
          <w:sz w:val="28"/>
          <w:szCs w:val="28"/>
          <w:lang w:val="uk-UA" w:eastAsia="ru-RU"/>
        </w:rPr>
        <w:t xml:space="preserve"> годин/навчальний рік (</w:t>
      </w:r>
      <w:r w:rsidR="00FA60B4">
        <w:rPr>
          <w:rFonts w:ascii="Times New Roman" w:hAnsi="Times New Roman"/>
          <w:sz w:val="28"/>
          <w:szCs w:val="28"/>
          <w:lang w:val="uk-UA" w:eastAsia="ru-RU"/>
        </w:rPr>
        <w:t>31</w:t>
      </w:r>
      <w:r w:rsidRPr="00D03ED5">
        <w:rPr>
          <w:rFonts w:ascii="Times New Roman" w:hAnsi="Times New Roman"/>
          <w:sz w:val="28"/>
          <w:szCs w:val="28"/>
          <w:lang w:val="uk-UA" w:eastAsia="ru-RU"/>
        </w:rPr>
        <w:t xml:space="preserve"> годин/тиждень);</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6-го класу -</w:t>
      </w:r>
      <w:r w:rsidR="00FA60B4">
        <w:rPr>
          <w:rFonts w:ascii="Times New Roman" w:hAnsi="Times New Roman"/>
          <w:sz w:val="28"/>
          <w:szCs w:val="28"/>
          <w:lang w:val="uk-UA" w:eastAsia="ru-RU"/>
        </w:rPr>
        <w:t xml:space="preserve"> </w:t>
      </w:r>
      <w:r w:rsidRPr="00D03ED5">
        <w:rPr>
          <w:rFonts w:ascii="Times New Roman" w:hAnsi="Times New Roman"/>
          <w:sz w:val="28"/>
          <w:szCs w:val="28"/>
          <w:lang w:val="uk-UA" w:eastAsia="ru-RU"/>
        </w:rPr>
        <w:t xml:space="preserve"> </w:t>
      </w:r>
      <w:r w:rsidR="00FA60B4">
        <w:rPr>
          <w:rFonts w:ascii="Times New Roman" w:hAnsi="Times New Roman"/>
          <w:sz w:val="28"/>
          <w:szCs w:val="28"/>
          <w:lang w:val="uk-UA" w:eastAsia="ru-RU"/>
        </w:rPr>
        <w:t xml:space="preserve">1190 </w:t>
      </w:r>
      <w:r w:rsidRPr="00D03ED5">
        <w:rPr>
          <w:rFonts w:ascii="Times New Roman" w:hAnsi="Times New Roman"/>
          <w:sz w:val="28"/>
          <w:szCs w:val="28"/>
          <w:lang w:val="uk-UA" w:eastAsia="ru-RU"/>
        </w:rPr>
        <w:t>годин/навчальний рік (3</w:t>
      </w:r>
      <w:r w:rsidR="00FA60B4">
        <w:rPr>
          <w:rFonts w:ascii="Times New Roman" w:hAnsi="Times New Roman"/>
          <w:sz w:val="28"/>
          <w:szCs w:val="28"/>
          <w:lang w:val="uk-UA" w:eastAsia="ru-RU"/>
        </w:rPr>
        <w:t>4</w:t>
      </w:r>
      <w:r w:rsidRPr="00D03ED5">
        <w:rPr>
          <w:rFonts w:ascii="Times New Roman" w:hAnsi="Times New Roman"/>
          <w:sz w:val="28"/>
          <w:szCs w:val="28"/>
          <w:lang w:val="uk-UA" w:eastAsia="ru-RU"/>
        </w:rPr>
        <w:t xml:space="preserve"> годин/тиждень); </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7-го класу – 1</w:t>
      </w:r>
      <w:r w:rsidR="00FA60B4">
        <w:rPr>
          <w:rFonts w:ascii="Times New Roman" w:hAnsi="Times New Roman"/>
          <w:sz w:val="28"/>
          <w:szCs w:val="28"/>
          <w:lang w:val="uk-UA" w:eastAsia="ru-RU"/>
        </w:rPr>
        <w:t>225</w:t>
      </w:r>
      <w:r w:rsidRPr="00D03ED5">
        <w:rPr>
          <w:rFonts w:ascii="Times New Roman" w:hAnsi="Times New Roman"/>
          <w:sz w:val="28"/>
          <w:szCs w:val="28"/>
          <w:lang w:val="uk-UA" w:eastAsia="ru-RU"/>
        </w:rPr>
        <w:t xml:space="preserve"> годин/навчальний рік (3</w:t>
      </w:r>
      <w:r w:rsidR="00FA60B4">
        <w:rPr>
          <w:rFonts w:ascii="Times New Roman" w:hAnsi="Times New Roman"/>
          <w:sz w:val="28"/>
          <w:szCs w:val="28"/>
          <w:lang w:val="uk-UA" w:eastAsia="ru-RU"/>
        </w:rPr>
        <w:t>5</w:t>
      </w:r>
      <w:r w:rsidRPr="00D03ED5">
        <w:rPr>
          <w:rFonts w:ascii="Times New Roman" w:hAnsi="Times New Roman"/>
          <w:sz w:val="28"/>
          <w:szCs w:val="28"/>
          <w:lang w:val="uk-UA" w:eastAsia="ru-RU"/>
        </w:rPr>
        <w:t xml:space="preserve"> годин/тиждень);</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 xml:space="preserve">8-го класу </w:t>
      </w:r>
      <w:r w:rsidR="009672CF">
        <w:rPr>
          <w:rFonts w:ascii="Times New Roman" w:hAnsi="Times New Roman"/>
          <w:sz w:val="28"/>
          <w:szCs w:val="28"/>
          <w:lang w:val="uk-UA" w:eastAsia="ru-RU"/>
        </w:rPr>
        <w:t>– 1260</w:t>
      </w:r>
      <w:r w:rsidRPr="00D03ED5">
        <w:rPr>
          <w:rFonts w:ascii="Times New Roman" w:hAnsi="Times New Roman"/>
          <w:sz w:val="28"/>
          <w:szCs w:val="28"/>
          <w:lang w:val="uk-UA" w:eastAsia="ru-RU"/>
        </w:rPr>
        <w:t xml:space="preserve"> годин/навчальний рік (3</w:t>
      </w:r>
      <w:r w:rsidR="00FA60B4">
        <w:rPr>
          <w:rFonts w:ascii="Times New Roman" w:hAnsi="Times New Roman"/>
          <w:sz w:val="28"/>
          <w:szCs w:val="28"/>
          <w:lang w:val="uk-UA" w:eastAsia="ru-RU"/>
        </w:rPr>
        <w:t>6</w:t>
      </w:r>
      <w:r w:rsidRPr="00D03ED5">
        <w:rPr>
          <w:rFonts w:ascii="Times New Roman" w:hAnsi="Times New Roman"/>
          <w:sz w:val="28"/>
          <w:szCs w:val="28"/>
          <w:lang w:val="uk-UA" w:eastAsia="ru-RU"/>
        </w:rPr>
        <w:t xml:space="preserve"> годин/тиждень); </w:t>
      </w:r>
    </w:p>
    <w:p w:rsidR="00D03ED5" w:rsidRPr="00D03ED5" w:rsidRDefault="00D03ED5" w:rsidP="00D03ED5">
      <w:pPr>
        <w:spacing w:after="0" w:line="240" w:lineRule="auto"/>
        <w:jc w:val="both"/>
        <w:rPr>
          <w:rFonts w:ascii="Times New Roman" w:hAnsi="Times New Roman"/>
          <w:sz w:val="28"/>
          <w:szCs w:val="28"/>
          <w:lang w:val="uk-UA" w:eastAsia="ru-RU"/>
        </w:rPr>
      </w:pPr>
      <w:r w:rsidRPr="00D03ED5">
        <w:rPr>
          <w:rFonts w:ascii="Times New Roman" w:hAnsi="Times New Roman"/>
          <w:sz w:val="28"/>
          <w:szCs w:val="28"/>
          <w:lang w:val="uk-UA" w:eastAsia="ru-RU"/>
        </w:rPr>
        <w:t>9</w:t>
      </w:r>
      <w:r w:rsidR="00F7133F">
        <w:rPr>
          <w:rFonts w:ascii="Times New Roman" w:hAnsi="Times New Roman"/>
          <w:sz w:val="28"/>
          <w:szCs w:val="28"/>
          <w:lang w:val="uk-UA" w:eastAsia="ru-RU"/>
        </w:rPr>
        <w:t>-го</w:t>
      </w:r>
      <w:r w:rsidRPr="00D03ED5">
        <w:rPr>
          <w:rFonts w:ascii="Times New Roman" w:hAnsi="Times New Roman"/>
          <w:sz w:val="28"/>
          <w:szCs w:val="28"/>
          <w:lang w:val="uk-UA" w:eastAsia="ru-RU"/>
        </w:rPr>
        <w:t xml:space="preserve"> класу – 1</w:t>
      </w:r>
      <w:r w:rsidR="009672CF">
        <w:rPr>
          <w:rFonts w:ascii="Times New Roman" w:hAnsi="Times New Roman"/>
          <w:sz w:val="28"/>
          <w:szCs w:val="28"/>
          <w:lang w:val="uk-UA" w:eastAsia="ru-RU"/>
        </w:rPr>
        <w:t>260</w:t>
      </w:r>
      <w:r w:rsidRPr="00D03ED5">
        <w:rPr>
          <w:rFonts w:ascii="Times New Roman" w:hAnsi="Times New Roman"/>
          <w:sz w:val="28"/>
          <w:szCs w:val="28"/>
          <w:lang w:val="uk-UA" w:eastAsia="ru-RU"/>
        </w:rPr>
        <w:t xml:space="preserve"> годин/навчальний рік (3</w:t>
      </w:r>
      <w:r w:rsidR="009672CF">
        <w:rPr>
          <w:rFonts w:ascii="Times New Roman" w:hAnsi="Times New Roman"/>
          <w:sz w:val="28"/>
          <w:szCs w:val="28"/>
          <w:lang w:val="uk-UA" w:eastAsia="ru-RU"/>
        </w:rPr>
        <w:t>6</w:t>
      </w:r>
      <w:r w:rsidRPr="00D03ED5">
        <w:rPr>
          <w:rFonts w:ascii="Times New Roman" w:hAnsi="Times New Roman"/>
          <w:sz w:val="28"/>
          <w:szCs w:val="28"/>
          <w:lang w:val="uk-UA" w:eastAsia="ru-RU"/>
        </w:rPr>
        <w:t xml:space="preserve"> годин/тиждень).</w:t>
      </w:r>
    </w:p>
    <w:p w:rsidR="00D03ED5" w:rsidRPr="00D03ED5" w:rsidRDefault="00E33586" w:rsidP="00E33586">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03ED5" w:rsidRPr="00D03ED5">
        <w:rPr>
          <w:rFonts w:ascii="Times New Roman" w:hAnsi="Times New Roman"/>
          <w:sz w:val="28"/>
          <w:szCs w:val="28"/>
          <w:lang w:val="uk-UA" w:eastAsia="ru-RU"/>
        </w:rPr>
        <w:t>Детальний розподіл навчального навантаження на тиждень окреслено у навчальних планах на 202</w:t>
      </w:r>
      <w:r w:rsidR="00EC6781">
        <w:rPr>
          <w:rFonts w:ascii="Times New Roman" w:hAnsi="Times New Roman"/>
          <w:sz w:val="28"/>
          <w:szCs w:val="28"/>
          <w:lang w:val="uk-UA" w:eastAsia="ru-RU"/>
        </w:rPr>
        <w:t>5</w:t>
      </w:r>
      <w:r w:rsidR="00D03ED5" w:rsidRPr="00D03ED5">
        <w:rPr>
          <w:rFonts w:ascii="Times New Roman" w:hAnsi="Times New Roman"/>
          <w:sz w:val="28"/>
          <w:szCs w:val="28"/>
          <w:lang w:val="uk-UA" w:eastAsia="ru-RU"/>
        </w:rPr>
        <w:t>/</w:t>
      </w:r>
      <w:r w:rsidR="00796F1A">
        <w:rPr>
          <w:rFonts w:ascii="Times New Roman" w:hAnsi="Times New Roman"/>
          <w:sz w:val="28"/>
          <w:szCs w:val="28"/>
          <w:lang w:val="uk-UA" w:eastAsia="ru-RU"/>
        </w:rPr>
        <w:t>202</w:t>
      </w:r>
      <w:r w:rsidR="00EC6781">
        <w:rPr>
          <w:rFonts w:ascii="Times New Roman" w:hAnsi="Times New Roman"/>
          <w:sz w:val="28"/>
          <w:szCs w:val="28"/>
          <w:lang w:val="uk-UA" w:eastAsia="ru-RU"/>
        </w:rPr>
        <w:t>6</w:t>
      </w:r>
      <w:r w:rsidR="00796F1A">
        <w:rPr>
          <w:rFonts w:ascii="Times New Roman" w:hAnsi="Times New Roman"/>
          <w:sz w:val="28"/>
          <w:szCs w:val="28"/>
          <w:lang w:val="uk-UA" w:eastAsia="ru-RU"/>
        </w:rPr>
        <w:t xml:space="preserve"> навчальний рік (додатки 1-5</w:t>
      </w:r>
      <w:r w:rsidR="00D03ED5" w:rsidRPr="00D03ED5">
        <w:rPr>
          <w:rFonts w:ascii="Times New Roman" w:hAnsi="Times New Roman"/>
          <w:sz w:val="28"/>
          <w:szCs w:val="28"/>
          <w:lang w:val="uk-UA" w:eastAsia="ru-RU"/>
        </w:rPr>
        <w:t>). Навчальні плани дають цілісне уявлення про зміст і структуру освіти, встановлює погодинне співвідношення між окремими предметами за роками навчання, визначає гранично допустиме тижневе навантаження учнів та передбачає реалізацію освітніх галузей Базового навчального плану Державного стандарту через окремі предмети. Вони</w:t>
      </w:r>
      <w:r w:rsidR="00D03ED5" w:rsidRPr="00D03ED5">
        <w:rPr>
          <w:rFonts w:ascii="Times New Roman" w:hAnsi="Times New Roman"/>
          <w:sz w:val="28"/>
          <w:szCs w:val="28"/>
          <w:lang w:val="uk-UA" w:eastAsia="uk-UA" w:bidi="uk-UA"/>
        </w:rPr>
        <w:t xml:space="preserve"> містять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складову. Навчальні плани зорієнтовані на роботу гімназії за 5-денним навчальними тижнем.</w:t>
      </w:r>
    </w:p>
    <w:p w:rsidR="00D03ED5" w:rsidRPr="00D03ED5" w:rsidRDefault="00E33586" w:rsidP="00E33586">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uk-UA" w:bidi="uk-UA"/>
        </w:rPr>
        <w:t xml:space="preserve">   </w:t>
      </w:r>
      <w:r w:rsidR="00D03ED5" w:rsidRPr="00D03ED5">
        <w:rPr>
          <w:rFonts w:ascii="Times New Roman" w:hAnsi="Times New Roman"/>
          <w:sz w:val="28"/>
          <w:szCs w:val="28"/>
          <w:lang w:val="uk-UA" w:eastAsia="uk-UA" w:bidi="uk-UA"/>
        </w:rPr>
        <w:t>При визначенні гранично допустимого навантаження учнів ураховані санітарно-гігієнічні норми та нормативну тривалість уроків. У 1 класі тривалість уроків становить  35 хвилин, у 2-4 класах – 40 хвилин, 5-9 класах – 45 хвилин.</w:t>
      </w:r>
      <w:r w:rsidR="00D03ED5" w:rsidRPr="00D03ED5">
        <w:rPr>
          <w:rFonts w:ascii="Times New Roman" w:hAnsi="Times New Roman"/>
          <w:sz w:val="28"/>
          <w:szCs w:val="28"/>
          <w:lang w:val="uk-UA" w:eastAsia="ru-RU"/>
        </w:rPr>
        <w:t xml:space="preserve"> Години фізичної культури не враховуються при визначенні гранично допустимого навантаження учнів.</w:t>
      </w:r>
    </w:p>
    <w:p w:rsidR="009F4139" w:rsidRDefault="009F4139" w:rsidP="009F4139">
      <w:pPr>
        <w:pStyle w:val="ab"/>
        <w:shd w:val="clear" w:color="auto" w:fill="FFFFFF"/>
        <w:spacing w:before="0" w:beforeAutospacing="0" w:after="0" w:afterAutospacing="0"/>
        <w:jc w:val="both"/>
        <w:rPr>
          <w:b/>
          <w:sz w:val="28"/>
          <w:szCs w:val="28"/>
          <w:lang w:val="uk-UA"/>
        </w:rPr>
      </w:pPr>
      <w:r>
        <w:rPr>
          <w:b/>
          <w:sz w:val="28"/>
          <w:szCs w:val="28"/>
          <w:lang w:val="uk-UA"/>
        </w:rPr>
        <w:t xml:space="preserve">Особливості й умови </w:t>
      </w:r>
      <w:r w:rsidRPr="003858C3">
        <w:rPr>
          <w:b/>
          <w:sz w:val="28"/>
          <w:szCs w:val="28"/>
          <w:lang w:val="uk-UA"/>
        </w:rPr>
        <w:t>роботи закладу:</w:t>
      </w:r>
    </w:p>
    <w:p w:rsidR="009F4139" w:rsidRDefault="009F4139" w:rsidP="005F6C55">
      <w:pPr>
        <w:pStyle w:val="ab"/>
        <w:numPr>
          <w:ilvl w:val="0"/>
          <w:numId w:val="7"/>
        </w:numPr>
        <w:spacing w:before="0" w:beforeAutospacing="0" w:after="0" w:afterAutospacing="0"/>
        <w:ind w:left="540" w:firstLine="0"/>
        <w:jc w:val="both"/>
        <w:rPr>
          <w:color w:val="000000"/>
          <w:sz w:val="28"/>
          <w:szCs w:val="28"/>
          <w:lang w:val="uk-UA"/>
        </w:rPr>
      </w:pPr>
      <w:r>
        <w:rPr>
          <w:color w:val="000000"/>
          <w:sz w:val="28"/>
          <w:szCs w:val="28"/>
          <w:lang w:val="uk-UA"/>
        </w:rPr>
        <w:t>м</w:t>
      </w:r>
      <w:r w:rsidRPr="005854B8">
        <w:rPr>
          <w:color w:val="000000"/>
          <w:sz w:val="28"/>
          <w:szCs w:val="28"/>
          <w:lang w:val="uk-UA"/>
        </w:rPr>
        <w:t>ова навчання – українська</w:t>
      </w:r>
      <w:r>
        <w:rPr>
          <w:color w:val="000000"/>
          <w:sz w:val="28"/>
          <w:szCs w:val="28"/>
          <w:lang w:val="uk-UA"/>
        </w:rPr>
        <w:t>;</w:t>
      </w:r>
    </w:p>
    <w:p w:rsidR="009F4139" w:rsidRPr="00ED4626" w:rsidRDefault="009F4139" w:rsidP="005F6C55">
      <w:pPr>
        <w:pStyle w:val="ab"/>
        <w:numPr>
          <w:ilvl w:val="0"/>
          <w:numId w:val="7"/>
        </w:numPr>
        <w:spacing w:before="0" w:beforeAutospacing="0" w:after="0" w:afterAutospacing="0"/>
        <w:ind w:left="540" w:firstLine="0"/>
        <w:jc w:val="both"/>
        <w:rPr>
          <w:color w:val="000000"/>
          <w:sz w:val="28"/>
          <w:szCs w:val="28"/>
          <w:lang w:val="uk-UA"/>
        </w:rPr>
      </w:pPr>
      <w:r>
        <w:rPr>
          <w:color w:val="000000"/>
          <w:sz w:val="28"/>
          <w:szCs w:val="28"/>
          <w:lang w:val="uk-UA"/>
        </w:rPr>
        <w:t xml:space="preserve">режим навчання - </w:t>
      </w:r>
      <w:r>
        <w:rPr>
          <w:sz w:val="28"/>
          <w:szCs w:val="28"/>
          <w:lang w:val="uk-UA"/>
        </w:rPr>
        <w:t>п’ятиденний;</w:t>
      </w:r>
    </w:p>
    <w:p w:rsidR="009F4139" w:rsidRPr="003E298E" w:rsidRDefault="009F4139" w:rsidP="009F4139">
      <w:pPr>
        <w:shd w:val="clear" w:color="auto" w:fill="FFFFFF"/>
        <w:spacing w:after="0" w:line="240" w:lineRule="auto"/>
        <w:jc w:val="both"/>
        <w:rPr>
          <w:rFonts w:ascii="Times New Roman" w:eastAsia="Times New Roman" w:hAnsi="Times New Roman"/>
          <w:sz w:val="28"/>
          <w:szCs w:val="28"/>
          <w:lang w:val="uk-UA" w:eastAsia="uk-UA"/>
        </w:rPr>
      </w:pPr>
      <w:r w:rsidRPr="003E298E">
        <w:rPr>
          <w:rFonts w:ascii="Times New Roman" w:eastAsia="Times New Roman" w:hAnsi="Times New Roman"/>
          <w:sz w:val="28"/>
          <w:szCs w:val="28"/>
          <w:lang w:val="uk-UA" w:eastAsia="uk-UA"/>
        </w:rPr>
        <w:lastRenderedPageBreak/>
        <w:t xml:space="preserve">Відповідно до  Закону  України «Про  освіту»   тривалість  уроку  </w:t>
      </w:r>
    </w:p>
    <w:p w:rsidR="009F4139" w:rsidRPr="003E298E" w:rsidRDefault="009F4139" w:rsidP="009F4139">
      <w:pPr>
        <w:numPr>
          <w:ilvl w:val="0"/>
          <w:numId w:val="7"/>
        </w:num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в  1 </w:t>
      </w:r>
      <w:r w:rsidRPr="003E298E">
        <w:rPr>
          <w:rFonts w:ascii="Times New Roman" w:eastAsia="Times New Roman" w:hAnsi="Times New Roman"/>
          <w:sz w:val="28"/>
          <w:szCs w:val="28"/>
          <w:lang w:val="uk-UA" w:eastAsia="uk-UA"/>
        </w:rPr>
        <w:t xml:space="preserve">класах  -  </w:t>
      </w:r>
      <w:r w:rsidRPr="0074738F">
        <w:rPr>
          <w:rFonts w:ascii="Times New Roman" w:eastAsia="Times New Roman" w:hAnsi="Times New Roman"/>
          <w:b/>
          <w:sz w:val="28"/>
          <w:szCs w:val="28"/>
          <w:lang w:val="uk-UA" w:eastAsia="uk-UA"/>
        </w:rPr>
        <w:t>35</w:t>
      </w:r>
      <w:r w:rsidRPr="003E298E">
        <w:rPr>
          <w:rFonts w:ascii="Times New Roman" w:eastAsia="Times New Roman" w:hAnsi="Times New Roman"/>
          <w:sz w:val="28"/>
          <w:szCs w:val="28"/>
          <w:lang w:val="uk-UA" w:eastAsia="uk-UA"/>
        </w:rPr>
        <w:t xml:space="preserve">  хвилин, </w:t>
      </w:r>
    </w:p>
    <w:p w:rsidR="009F4139" w:rsidRPr="003E298E" w:rsidRDefault="009F4139" w:rsidP="009F4139">
      <w:pPr>
        <w:numPr>
          <w:ilvl w:val="0"/>
          <w:numId w:val="7"/>
        </w:num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в  2-4 класах - </w:t>
      </w:r>
      <w:r w:rsidRPr="0074738F">
        <w:rPr>
          <w:rFonts w:ascii="Times New Roman" w:eastAsia="Times New Roman" w:hAnsi="Times New Roman"/>
          <w:b/>
          <w:sz w:val="28"/>
          <w:szCs w:val="28"/>
          <w:lang w:val="uk-UA" w:eastAsia="uk-UA"/>
        </w:rPr>
        <w:t>40</w:t>
      </w:r>
      <w:r w:rsidRPr="003E298E">
        <w:rPr>
          <w:rFonts w:ascii="Times New Roman" w:eastAsia="Times New Roman" w:hAnsi="Times New Roman"/>
          <w:sz w:val="28"/>
          <w:szCs w:val="28"/>
          <w:lang w:val="uk-UA" w:eastAsia="uk-UA"/>
        </w:rPr>
        <w:t xml:space="preserve">  хвилин,  </w:t>
      </w:r>
    </w:p>
    <w:p w:rsidR="009F4139" w:rsidRPr="003E298E" w:rsidRDefault="001628BE" w:rsidP="009F4139">
      <w:pPr>
        <w:numPr>
          <w:ilvl w:val="0"/>
          <w:numId w:val="7"/>
        </w:numPr>
        <w:shd w:val="clear" w:color="auto" w:fill="FFFFFF"/>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в 5-9</w:t>
      </w:r>
      <w:r w:rsidR="009F4139">
        <w:rPr>
          <w:rFonts w:ascii="Times New Roman" w:eastAsia="Times New Roman" w:hAnsi="Times New Roman"/>
          <w:sz w:val="28"/>
          <w:szCs w:val="28"/>
          <w:lang w:val="uk-UA" w:eastAsia="uk-UA"/>
        </w:rPr>
        <w:t>класах</w:t>
      </w:r>
      <w:r w:rsidR="009F4139" w:rsidRPr="003E298E">
        <w:rPr>
          <w:rFonts w:ascii="Times New Roman" w:eastAsia="Times New Roman" w:hAnsi="Times New Roman"/>
          <w:sz w:val="28"/>
          <w:szCs w:val="28"/>
          <w:lang w:val="uk-UA" w:eastAsia="uk-UA"/>
        </w:rPr>
        <w:t xml:space="preserve"> – </w:t>
      </w:r>
      <w:r w:rsidR="009F4139" w:rsidRPr="0074738F">
        <w:rPr>
          <w:rFonts w:ascii="Times New Roman" w:eastAsia="Times New Roman" w:hAnsi="Times New Roman"/>
          <w:b/>
          <w:sz w:val="28"/>
          <w:szCs w:val="28"/>
          <w:lang w:val="uk-UA" w:eastAsia="uk-UA"/>
        </w:rPr>
        <w:t>45</w:t>
      </w:r>
      <w:r w:rsidR="009F4139" w:rsidRPr="003E298E">
        <w:rPr>
          <w:rFonts w:ascii="Times New Roman" w:eastAsia="Times New Roman" w:hAnsi="Times New Roman"/>
          <w:sz w:val="28"/>
          <w:szCs w:val="28"/>
          <w:lang w:val="uk-UA" w:eastAsia="uk-UA"/>
        </w:rPr>
        <w:t xml:space="preserve"> хвилин. </w:t>
      </w:r>
    </w:p>
    <w:p w:rsidR="009F4139" w:rsidRDefault="009F4139" w:rsidP="009F4139">
      <w:pPr>
        <w:numPr>
          <w:ilvl w:val="0"/>
          <w:numId w:val="7"/>
        </w:numPr>
        <w:spacing w:after="0" w:line="240" w:lineRule="auto"/>
        <w:rPr>
          <w:rFonts w:ascii="Times New Roman" w:hAnsi="Times New Roman"/>
          <w:b/>
          <w:sz w:val="28"/>
          <w:szCs w:val="28"/>
          <w:lang w:val="uk-UA"/>
        </w:rPr>
      </w:pPr>
      <w:r w:rsidRPr="003E298E">
        <w:rPr>
          <w:rFonts w:ascii="Times New Roman" w:hAnsi="Times New Roman"/>
          <w:b/>
          <w:sz w:val="28"/>
          <w:szCs w:val="28"/>
        </w:rPr>
        <w:t xml:space="preserve">Тривалість перерв:  </w:t>
      </w:r>
    </w:p>
    <w:p w:rsidR="009F4139" w:rsidRPr="003E298E" w:rsidRDefault="009F4139" w:rsidP="009F4139">
      <w:pPr>
        <w:numPr>
          <w:ilvl w:val="0"/>
          <w:numId w:val="7"/>
        </w:numPr>
        <w:spacing w:after="0" w:line="240" w:lineRule="auto"/>
        <w:rPr>
          <w:rFonts w:ascii="Times New Roman" w:hAnsi="Times New Roman"/>
          <w:sz w:val="28"/>
          <w:szCs w:val="28"/>
        </w:rPr>
      </w:pPr>
      <w:r w:rsidRPr="003E298E">
        <w:rPr>
          <w:rFonts w:ascii="Times New Roman" w:hAnsi="Times New Roman"/>
          <w:sz w:val="28"/>
          <w:szCs w:val="28"/>
        </w:rPr>
        <w:t xml:space="preserve">1 клас – 15-30хв, </w:t>
      </w:r>
    </w:p>
    <w:p w:rsidR="009F4139" w:rsidRPr="003E298E" w:rsidRDefault="009F4139" w:rsidP="009F4139">
      <w:pPr>
        <w:numPr>
          <w:ilvl w:val="0"/>
          <w:numId w:val="7"/>
        </w:numPr>
        <w:spacing w:after="0" w:line="240" w:lineRule="auto"/>
        <w:rPr>
          <w:rFonts w:ascii="Times New Roman" w:hAnsi="Times New Roman"/>
          <w:sz w:val="28"/>
          <w:szCs w:val="28"/>
        </w:rPr>
      </w:pPr>
      <w:r w:rsidRPr="003E298E">
        <w:rPr>
          <w:rFonts w:ascii="Times New Roman" w:hAnsi="Times New Roman"/>
          <w:sz w:val="28"/>
          <w:szCs w:val="28"/>
        </w:rPr>
        <w:t xml:space="preserve">2-4 класи – 10-25 хв., </w:t>
      </w:r>
    </w:p>
    <w:p w:rsidR="009F4139" w:rsidRPr="003E298E" w:rsidRDefault="001628BE" w:rsidP="009F4139">
      <w:pPr>
        <w:numPr>
          <w:ilvl w:val="0"/>
          <w:numId w:val="7"/>
        </w:numPr>
        <w:spacing w:after="0" w:line="240" w:lineRule="auto"/>
        <w:rPr>
          <w:rFonts w:ascii="Times New Roman" w:hAnsi="Times New Roman"/>
          <w:b/>
          <w:sz w:val="28"/>
          <w:szCs w:val="28"/>
        </w:rPr>
      </w:pPr>
      <w:r>
        <w:rPr>
          <w:rFonts w:ascii="Times New Roman" w:hAnsi="Times New Roman"/>
          <w:sz w:val="28"/>
          <w:szCs w:val="28"/>
        </w:rPr>
        <w:t>5-</w:t>
      </w:r>
      <w:r>
        <w:rPr>
          <w:rFonts w:ascii="Times New Roman" w:hAnsi="Times New Roman"/>
          <w:sz w:val="28"/>
          <w:szCs w:val="28"/>
          <w:lang w:val="uk-UA"/>
        </w:rPr>
        <w:t>9</w:t>
      </w:r>
      <w:r w:rsidR="009F4139" w:rsidRPr="003E298E">
        <w:rPr>
          <w:rFonts w:ascii="Times New Roman" w:hAnsi="Times New Roman"/>
          <w:sz w:val="28"/>
          <w:szCs w:val="28"/>
        </w:rPr>
        <w:t xml:space="preserve"> класи – 10-20 хв.</w:t>
      </w:r>
    </w:p>
    <w:p w:rsidR="009F4139" w:rsidRPr="001C1E3E" w:rsidRDefault="009F4139" w:rsidP="009F4139">
      <w:pPr>
        <w:numPr>
          <w:ilvl w:val="0"/>
          <w:numId w:val="7"/>
        </w:numPr>
        <w:spacing w:after="0" w:line="240" w:lineRule="auto"/>
        <w:rPr>
          <w:rFonts w:ascii="Times New Roman" w:hAnsi="Times New Roman"/>
          <w:sz w:val="28"/>
          <w:szCs w:val="28"/>
        </w:rPr>
      </w:pPr>
      <w:r w:rsidRPr="001C1E3E">
        <w:rPr>
          <w:rFonts w:ascii="Times New Roman" w:hAnsi="Times New Roman"/>
          <w:b/>
          <w:sz w:val="28"/>
          <w:szCs w:val="28"/>
        </w:rPr>
        <w:t xml:space="preserve">Початок занять </w:t>
      </w:r>
    </w:p>
    <w:p w:rsidR="009F4139" w:rsidRDefault="009F4139" w:rsidP="009F4139">
      <w:pPr>
        <w:numPr>
          <w:ilvl w:val="0"/>
          <w:numId w:val="7"/>
        </w:numPr>
        <w:spacing w:after="0" w:line="240" w:lineRule="auto"/>
        <w:rPr>
          <w:b/>
          <w:sz w:val="28"/>
          <w:szCs w:val="28"/>
          <w:lang w:val="uk-UA"/>
        </w:rPr>
      </w:pPr>
      <w:r>
        <w:rPr>
          <w:rFonts w:ascii="Times New Roman" w:hAnsi="Times New Roman"/>
          <w:sz w:val="28"/>
          <w:szCs w:val="28"/>
        </w:rPr>
        <w:t>для 1-</w:t>
      </w:r>
      <w:r w:rsidR="001628BE">
        <w:rPr>
          <w:rFonts w:ascii="Times New Roman" w:hAnsi="Times New Roman"/>
          <w:sz w:val="28"/>
          <w:szCs w:val="28"/>
          <w:lang w:val="uk-UA"/>
        </w:rPr>
        <w:t>9</w:t>
      </w:r>
      <w:r w:rsidRPr="001C1E3E">
        <w:rPr>
          <w:rFonts w:ascii="Times New Roman" w:hAnsi="Times New Roman"/>
          <w:sz w:val="28"/>
          <w:szCs w:val="28"/>
        </w:rPr>
        <w:t xml:space="preserve"> класів –</w:t>
      </w:r>
      <w:r>
        <w:rPr>
          <w:rFonts w:ascii="Times New Roman" w:hAnsi="Times New Roman"/>
          <w:sz w:val="28"/>
          <w:szCs w:val="28"/>
          <w:lang w:val="uk-UA"/>
        </w:rPr>
        <w:t xml:space="preserve"> 08 гд.30хв</w:t>
      </w:r>
    </w:p>
    <w:p w:rsidR="009F4139" w:rsidRPr="009B3FD6" w:rsidRDefault="005F6C55" w:rsidP="005F6C55">
      <w:pPr>
        <w:tabs>
          <w:tab w:val="left" w:pos="915"/>
        </w:tabs>
        <w:spacing w:after="0" w:line="240" w:lineRule="auto"/>
        <w:contextualSpacing/>
        <w:jc w:val="both"/>
        <w:rPr>
          <w:rFonts w:ascii="Times New Roman" w:hAnsi="Times New Roman"/>
          <w:bCs/>
          <w:sz w:val="28"/>
          <w:szCs w:val="28"/>
          <w:lang w:val="uk-UA"/>
        </w:rPr>
      </w:pPr>
      <w:r>
        <w:rPr>
          <w:rStyle w:val="ac"/>
          <w:rFonts w:ascii="Times New Roman" w:hAnsi="Times New Roman"/>
          <w:i w:val="0"/>
          <w:sz w:val="28"/>
          <w:szCs w:val="28"/>
          <w:lang w:val="uk-UA"/>
        </w:rPr>
        <w:t xml:space="preserve">   </w:t>
      </w:r>
      <w:r w:rsidR="009F4139" w:rsidRPr="009B3FD6">
        <w:rPr>
          <w:rFonts w:ascii="Times New Roman" w:hAnsi="Times New Roman"/>
          <w:spacing w:val="-3"/>
          <w:sz w:val="28"/>
          <w:szCs w:val="28"/>
          <w:lang w:val="uk-UA" w:eastAsia="uk-UA"/>
        </w:rPr>
        <w:t>Режим дня в закладі підпорядкований створенню оптимальних умов для здійснення успішної освітньої діяльності. Розклад уроків складається з урахуванн</w:t>
      </w:r>
      <w:r>
        <w:rPr>
          <w:rFonts w:ascii="Times New Roman" w:hAnsi="Times New Roman"/>
          <w:spacing w:val="-3"/>
          <w:sz w:val="28"/>
          <w:szCs w:val="28"/>
          <w:lang w:val="uk-UA" w:eastAsia="uk-UA"/>
        </w:rPr>
        <w:t>ям динаміки працездатності здобувачів освіти</w:t>
      </w:r>
      <w:r w:rsidR="009F4139" w:rsidRPr="009B3FD6">
        <w:rPr>
          <w:rFonts w:ascii="Times New Roman" w:hAnsi="Times New Roman"/>
          <w:spacing w:val="-3"/>
          <w:sz w:val="28"/>
          <w:szCs w:val="28"/>
          <w:lang w:val="uk-UA" w:eastAsia="uk-UA"/>
        </w:rPr>
        <w:t xml:space="preserve"> протягом дня, тижня, семестру, чергування видів діяльності і раціонального розподілу навчального навантаження.</w:t>
      </w:r>
    </w:p>
    <w:p w:rsidR="009F4139" w:rsidRPr="009B3FD6" w:rsidRDefault="005F6C55" w:rsidP="005F6C55">
      <w:pPr>
        <w:pStyle w:val="a3"/>
        <w:shd w:val="clear" w:color="auto" w:fill="FFFFFF"/>
        <w:spacing w:after="0" w:line="240" w:lineRule="auto"/>
        <w:ind w:left="0"/>
        <w:jc w:val="both"/>
        <w:rPr>
          <w:rFonts w:ascii="Times New Roman" w:eastAsia="Times New Roman" w:hAnsi="Times New Roman"/>
          <w:spacing w:val="-3"/>
          <w:sz w:val="28"/>
          <w:szCs w:val="28"/>
          <w:lang w:eastAsia="uk-UA"/>
        </w:rPr>
      </w:pPr>
      <w:r>
        <w:rPr>
          <w:rFonts w:ascii="Times New Roman" w:eastAsia="Times New Roman" w:hAnsi="Times New Roman"/>
          <w:sz w:val="28"/>
          <w:szCs w:val="28"/>
          <w:lang w:eastAsia="ru-RU"/>
        </w:rPr>
        <w:t xml:space="preserve">   </w:t>
      </w:r>
      <w:r w:rsidR="009F4139" w:rsidRPr="009B3FD6">
        <w:rPr>
          <w:rFonts w:ascii="Times New Roman" w:eastAsia="Times New Roman" w:hAnsi="Times New Roman"/>
          <w:sz w:val="28"/>
          <w:szCs w:val="28"/>
          <w:lang w:eastAsia="ru-RU"/>
        </w:rPr>
        <w:t>Закінчується навчальний рік проведенням державної підсумкової ат</w:t>
      </w:r>
      <w:r w:rsidR="001628BE">
        <w:rPr>
          <w:rFonts w:ascii="Times New Roman" w:eastAsia="Times New Roman" w:hAnsi="Times New Roman"/>
          <w:sz w:val="28"/>
          <w:szCs w:val="28"/>
          <w:lang w:eastAsia="ru-RU"/>
        </w:rPr>
        <w:t>естації випускників початкової та базової</w:t>
      </w:r>
      <w:r w:rsidR="009F4139" w:rsidRPr="009B3FD6">
        <w:rPr>
          <w:rFonts w:ascii="Times New Roman" w:eastAsia="Times New Roman" w:hAnsi="Times New Roman"/>
          <w:sz w:val="28"/>
          <w:szCs w:val="28"/>
          <w:lang w:eastAsia="ru-RU"/>
        </w:rPr>
        <w:t xml:space="preserve"> загальної </w:t>
      </w:r>
      <w:r w:rsidR="009F4139">
        <w:rPr>
          <w:rFonts w:ascii="Times New Roman" w:eastAsia="Times New Roman" w:hAnsi="Times New Roman"/>
          <w:sz w:val="28"/>
          <w:szCs w:val="28"/>
          <w:lang w:eastAsia="ru-RU"/>
        </w:rPr>
        <w:t xml:space="preserve">середньої </w:t>
      </w:r>
      <w:r w:rsidR="00E33586">
        <w:rPr>
          <w:rFonts w:ascii="Times New Roman" w:eastAsia="Times New Roman" w:hAnsi="Times New Roman"/>
          <w:sz w:val="28"/>
          <w:szCs w:val="28"/>
          <w:lang w:eastAsia="ru-RU"/>
        </w:rPr>
        <w:t>освіти</w:t>
      </w:r>
      <w:r w:rsidR="009F4139" w:rsidRPr="009B3FD6">
        <w:rPr>
          <w:rFonts w:ascii="Times New Roman" w:eastAsia="Times New Roman" w:hAnsi="Times New Roman"/>
          <w:sz w:val="28"/>
          <w:szCs w:val="28"/>
          <w:lang w:eastAsia="ru-RU"/>
        </w:rPr>
        <w:t>.</w:t>
      </w:r>
    </w:p>
    <w:p w:rsidR="004B6D01" w:rsidRDefault="004B6D01" w:rsidP="001D2CED">
      <w:pPr>
        <w:spacing w:after="0" w:line="240" w:lineRule="auto"/>
        <w:jc w:val="both"/>
        <w:rPr>
          <w:rFonts w:ascii="Times New Roman" w:hAnsi="Times New Roman"/>
          <w:sz w:val="28"/>
          <w:szCs w:val="28"/>
          <w:lang w:val="uk-UA" w:eastAsia="ru-RU"/>
        </w:rPr>
      </w:pPr>
      <w:r w:rsidRPr="00D946DE">
        <w:rPr>
          <w:rFonts w:ascii="Times New Roman" w:hAnsi="Times New Roman"/>
          <w:sz w:val="28"/>
          <w:szCs w:val="28"/>
          <w:lang w:val="uk-UA" w:eastAsia="ru-RU"/>
        </w:rPr>
        <w:t xml:space="preserve">Детальний розподіл навчального навантаження на тиждень окреслено у </w:t>
      </w:r>
      <w:r>
        <w:rPr>
          <w:rFonts w:ascii="Times New Roman" w:hAnsi="Times New Roman"/>
          <w:sz w:val="28"/>
          <w:szCs w:val="28"/>
          <w:lang w:val="uk-UA" w:eastAsia="ru-RU"/>
        </w:rPr>
        <w:t xml:space="preserve"> </w:t>
      </w:r>
      <w:r w:rsidRPr="00D946DE">
        <w:rPr>
          <w:rFonts w:ascii="Times New Roman" w:hAnsi="Times New Roman"/>
          <w:sz w:val="28"/>
          <w:szCs w:val="28"/>
          <w:lang w:val="uk-UA" w:eastAsia="ru-RU"/>
        </w:rPr>
        <w:t>навчальн</w:t>
      </w:r>
      <w:r>
        <w:rPr>
          <w:rFonts w:ascii="Times New Roman" w:hAnsi="Times New Roman"/>
          <w:sz w:val="28"/>
          <w:szCs w:val="28"/>
          <w:lang w:val="uk-UA" w:eastAsia="ru-RU"/>
        </w:rPr>
        <w:t xml:space="preserve">их </w:t>
      </w:r>
      <w:r w:rsidRPr="00D946DE">
        <w:rPr>
          <w:rFonts w:ascii="Times New Roman" w:hAnsi="Times New Roman"/>
          <w:sz w:val="28"/>
          <w:szCs w:val="28"/>
          <w:lang w:val="uk-UA" w:eastAsia="ru-RU"/>
        </w:rPr>
        <w:t>план</w:t>
      </w:r>
      <w:r>
        <w:rPr>
          <w:rFonts w:ascii="Times New Roman" w:hAnsi="Times New Roman"/>
          <w:sz w:val="28"/>
          <w:szCs w:val="28"/>
          <w:lang w:val="uk-UA" w:eastAsia="ru-RU"/>
        </w:rPr>
        <w:t>ах</w:t>
      </w:r>
      <w:r w:rsidRPr="00D946DE">
        <w:rPr>
          <w:rFonts w:ascii="Times New Roman" w:hAnsi="Times New Roman"/>
          <w:sz w:val="28"/>
          <w:szCs w:val="28"/>
          <w:lang w:val="uk-UA" w:eastAsia="ru-RU"/>
        </w:rPr>
        <w:t xml:space="preserve"> </w:t>
      </w:r>
      <w:r w:rsidR="005505A9">
        <w:rPr>
          <w:rFonts w:ascii="Times New Roman" w:hAnsi="Times New Roman"/>
          <w:sz w:val="28"/>
          <w:szCs w:val="28"/>
          <w:lang w:val="uk-UA" w:eastAsia="ru-RU"/>
        </w:rPr>
        <w:t xml:space="preserve">початкової та </w:t>
      </w:r>
      <w:r w:rsidR="001D2CED">
        <w:rPr>
          <w:rFonts w:ascii="Times New Roman" w:hAnsi="Times New Roman"/>
          <w:sz w:val="28"/>
          <w:szCs w:val="28"/>
          <w:lang w:val="uk-UA" w:eastAsia="ru-RU"/>
        </w:rPr>
        <w:t xml:space="preserve">базової середньої </w:t>
      </w:r>
      <w:r>
        <w:rPr>
          <w:rFonts w:ascii="Times New Roman" w:hAnsi="Times New Roman"/>
          <w:sz w:val="28"/>
          <w:szCs w:val="28"/>
          <w:lang w:val="uk-UA" w:eastAsia="ru-RU"/>
        </w:rPr>
        <w:t>школи</w:t>
      </w:r>
      <w:r w:rsidR="001D2CE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p>
    <w:p w:rsidR="00D73B6B" w:rsidRPr="00D73B6B" w:rsidRDefault="00D73B6B" w:rsidP="001D2CED">
      <w:pPr>
        <w:shd w:val="clear" w:color="auto" w:fill="FFFFFF"/>
        <w:tabs>
          <w:tab w:val="left" w:pos="900"/>
        </w:tabs>
        <w:autoSpaceDE w:val="0"/>
        <w:autoSpaceDN w:val="0"/>
        <w:spacing w:after="0" w:line="240" w:lineRule="auto"/>
        <w:ind w:right="85"/>
        <w:jc w:val="both"/>
        <w:rPr>
          <w:rFonts w:ascii="Times New Roman" w:hAnsi="Times New Roman"/>
          <w:b/>
          <w:sz w:val="28"/>
          <w:szCs w:val="28"/>
          <w:lang w:val="uk-UA"/>
        </w:rPr>
      </w:pPr>
      <w:r w:rsidRPr="00D73B6B">
        <w:rPr>
          <w:rFonts w:ascii="Times New Roman" w:hAnsi="Times New Roman"/>
          <w:b/>
          <w:sz w:val="28"/>
          <w:szCs w:val="28"/>
          <w:lang w:val="uk-UA"/>
        </w:rPr>
        <w:t>Робочі навчальні плани</w:t>
      </w:r>
    </w:p>
    <w:p w:rsidR="004B6D01" w:rsidRDefault="00F7133F" w:rsidP="001D2CED">
      <w:pPr>
        <w:shd w:val="clear" w:color="auto" w:fill="FFFFFF"/>
        <w:tabs>
          <w:tab w:val="left" w:pos="900"/>
        </w:tabs>
        <w:autoSpaceDE w:val="0"/>
        <w:autoSpaceDN w:val="0"/>
        <w:spacing w:after="0" w:line="240" w:lineRule="auto"/>
        <w:ind w:right="85"/>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Навчальні</w:t>
      </w:r>
      <w:r w:rsidR="004B6D01" w:rsidRPr="007A3A13">
        <w:rPr>
          <w:rFonts w:ascii="Times New Roman" w:hAnsi="Times New Roman"/>
          <w:sz w:val="28"/>
          <w:szCs w:val="28"/>
          <w:lang w:val="uk-UA"/>
        </w:rPr>
        <w:t xml:space="preserve"> план</w:t>
      </w:r>
      <w:r w:rsidR="004B6D01">
        <w:rPr>
          <w:rFonts w:ascii="Times New Roman" w:hAnsi="Times New Roman"/>
          <w:sz w:val="28"/>
          <w:szCs w:val="28"/>
          <w:lang w:val="uk-UA"/>
        </w:rPr>
        <w:t>и</w:t>
      </w:r>
      <w:r w:rsidR="004B6D01" w:rsidRPr="007A3A13">
        <w:rPr>
          <w:rFonts w:ascii="Times New Roman" w:hAnsi="Times New Roman"/>
          <w:sz w:val="28"/>
          <w:szCs w:val="28"/>
          <w:lang w:val="uk-UA"/>
        </w:rPr>
        <w:t xml:space="preserve"> </w:t>
      </w:r>
      <w:r w:rsidR="005505A9">
        <w:rPr>
          <w:rFonts w:ascii="Times New Roman" w:hAnsi="Times New Roman"/>
          <w:sz w:val="28"/>
          <w:szCs w:val="28"/>
          <w:lang w:val="uk-UA" w:eastAsia="ru-RU"/>
        </w:rPr>
        <w:t>Стрілківської гімназії</w:t>
      </w:r>
      <w:r w:rsidR="001D2CED">
        <w:rPr>
          <w:rFonts w:ascii="Times New Roman" w:hAnsi="Times New Roman"/>
          <w:sz w:val="28"/>
          <w:szCs w:val="28"/>
          <w:lang w:val="uk-UA" w:eastAsia="ru-RU"/>
        </w:rPr>
        <w:t xml:space="preserve"> Стрийської міської ради Львівської</w:t>
      </w:r>
      <w:r w:rsidR="004B6D01" w:rsidRPr="007A3A13">
        <w:rPr>
          <w:rFonts w:ascii="Times New Roman" w:hAnsi="Times New Roman"/>
          <w:sz w:val="28"/>
          <w:szCs w:val="28"/>
          <w:lang w:val="uk-UA" w:eastAsia="ru-RU"/>
        </w:rPr>
        <w:t xml:space="preserve"> області</w:t>
      </w:r>
      <w:r w:rsidR="004B6D01">
        <w:rPr>
          <w:rFonts w:ascii="Times New Roman" w:hAnsi="Times New Roman"/>
          <w:sz w:val="28"/>
          <w:szCs w:val="28"/>
          <w:lang w:val="uk-UA" w:eastAsia="ru-RU"/>
        </w:rPr>
        <w:t xml:space="preserve"> </w:t>
      </w:r>
      <w:r w:rsidR="004B6D01">
        <w:rPr>
          <w:rFonts w:ascii="Times New Roman" w:hAnsi="Times New Roman"/>
          <w:sz w:val="28"/>
          <w:szCs w:val="28"/>
          <w:lang w:val="uk-UA"/>
        </w:rPr>
        <w:t>охоплюють</w:t>
      </w:r>
      <w:r w:rsidR="004B6D01" w:rsidRPr="007A3A13">
        <w:rPr>
          <w:rFonts w:ascii="Times New Roman" w:hAnsi="Times New Roman"/>
          <w:sz w:val="28"/>
          <w:szCs w:val="28"/>
          <w:lang w:val="uk-UA"/>
        </w:rPr>
        <w:t xml:space="preserve"> інваріантну складову,</w:t>
      </w:r>
      <w:r w:rsidR="004B6D01">
        <w:rPr>
          <w:rFonts w:ascii="Times New Roman" w:hAnsi="Times New Roman"/>
          <w:sz w:val="28"/>
          <w:szCs w:val="28"/>
          <w:lang w:val="uk-UA"/>
        </w:rPr>
        <w:t xml:space="preserve"> сформовану на державному рівні та варіативну складову, яка передбачає </w:t>
      </w:r>
      <w:r w:rsidR="004B6D01" w:rsidRPr="0032577E">
        <w:rPr>
          <w:rFonts w:ascii="Times New Roman" w:hAnsi="Times New Roman"/>
          <w:sz w:val="28"/>
          <w:szCs w:val="28"/>
          <w:lang w:val="uk-UA"/>
        </w:rPr>
        <w:t xml:space="preserve">години </w:t>
      </w:r>
      <w:r w:rsidR="004B6D01">
        <w:rPr>
          <w:rFonts w:ascii="Times New Roman" w:hAnsi="Times New Roman"/>
          <w:sz w:val="28"/>
          <w:szCs w:val="28"/>
          <w:lang w:val="uk-UA"/>
        </w:rPr>
        <w:t xml:space="preserve">на предмети, індивідуальні заняття та консультації, індивідуальні консультації  та  групові заняття. </w:t>
      </w:r>
    </w:p>
    <w:p w:rsidR="00C80150" w:rsidRDefault="00F7133F" w:rsidP="00C80150">
      <w:pPr>
        <w:pStyle w:val="ab"/>
        <w:spacing w:before="0" w:beforeAutospacing="0" w:after="0" w:afterAutospacing="0"/>
        <w:jc w:val="both"/>
        <w:rPr>
          <w:lang w:val="uk-UA"/>
        </w:rPr>
      </w:pPr>
      <w:r>
        <w:rPr>
          <w:color w:val="000000"/>
          <w:lang w:val="uk-UA"/>
        </w:rPr>
        <w:t xml:space="preserve">   </w:t>
      </w:r>
      <w:r w:rsidR="004B6D01" w:rsidRPr="001E500D">
        <w:rPr>
          <w:color w:val="000000"/>
          <w:sz w:val="28"/>
          <w:szCs w:val="28"/>
          <w:lang w:val="uk-UA"/>
        </w:rPr>
        <w:t>Навчальн</w:t>
      </w:r>
      <w:r w:rsidR="004B6D01">
        <w:rPr>
          <w:color w:val="000000"/>
          <w:sz w:val="28"/>
          <w:szCs w:val="28"/>
          <w:lang w:val="uk-UA"/>
        </w:rPr>
        <w:t>і</w:t>
      </w:r>
      <w:r w:rsidR="004B6D01" w:rsidRPr="001E500D">
        <w:rPr>
          <w:color w:val="000000"/>
          <w:sz w:val="28"/>
          <w:szCs w:val="28"/>
          <w:lang w:val="uk-UA"/>
        </w:rPr>
        <w:t xml:space="preserve"> план</w:t>
      </w:r>
      <w:r w:rsidR="004B6D01">
        <w:rPr>
          <w:color w:val="000000"/>
          <w:sz w:val="28"/>
          <w:szCs w:val="28"/>
          <w:lang w:val="uk-UA"/>
        </w:rPr>
        <w:t>и</w:t>
      </w:r>
      <w:r w:rsidR="004B6D01" w:rsidRPr="001E500D">
        <w:rPr>
          <w:color w:val="000000"/>
          <w:sz w:val="28"/>
          <w:szCs w:val="28"/>
          <w:lang w:val="uk-UA"/>
        </w:rPr>
        <w:t xml:space="preserve"> да</w:t>
      </w:r>
      <w:r w:rsidR="004B6D01">
        <w:rPr>
          <w:color w:val="000000"/>
          <w:sz w:val="28"/>
          <w:szCs w:val="28"/>
          <w:lang w:val="uk-UA"/>
        </w:rPr>
        <w:t>ють</w:t>
      </w:r>
      <w:r w:rsidR="004B6D01" w:rsidRPr="001E500D">
        <w:rPr>
          <w:color w:val="000000"/>
          <w:sz w:val="28"/>
          <w:szCs w:val="28"/>
          <w:lang w:val="uk-UA"/>
        </w:rPr>
        <w:t xml:space="preserve"> цілісне уявлення про зміст і структуру </w:t>
      </w:r>
      <w:r w:rsidR="004B6D01">
        <w:rPr>
          <w:color w:val="000000"/>
          <w:sz w:val="28"/>
          <w:szCs w:val="28"/>
        </w:rPr>
        <w:t> </w:t>
      </w:r>
      <w:r w:rsidR="004B6D01" w:rsidRPr="001E500D">
        <w:rPr>
          <w:color w:val="000000"/>
          <w:sz w:val="28"/>
          <w:szCs w:val="28"/>
          <w:lang w:val="uk-UA"/>
        </w:rPr>
        <w:t>кожного рівня освіти, встановлю</w:t>
      </w:r>
      <w:r w:rsidR="004B6D01">
        <w:rPr>
          <w:color w:val="000000"/>
          <w:sz w:val="28"/>
          <w:szCs w:val="28"/>
          <w:lang w:val="uk-UA"/>
        </w:rPr>
        <w:t>ють</w:t>
      </w:r>
      <w:r w:rsidR="004B6D01" w:rsidRPr="001E500D">
        <w:rPr>
          <w:color w:val="000000"/>
          <w:sz w:val="28"/>
          <w:szCs w:val="28"/>
          <w:lang w:val="uk-UA"/>
        </w:rPr>
        <w:t xml:space="preserve"> погодинне співвідношення між окремими предметами за роками навчання, визнача</w:t>
      </w:r>
      <w:r w:rsidR="004B6D01">
        <w:rPr>
          <w:color w:val="000000"/>
          <w:sz w:val="28"/>
          <w:szCs w:val="28"/>
          <w:lang w:val="uk-UA"/>
        </w:rPr>
        <w:t>ють</w:t>
      </w:r>
      <w:r w:rsidR="004B6D01" w:rsidRPr="001E500D">
        <w:rPr>
          <w:color w:val="000000"/>
          <w:sz w:val="28"/>
          <w:szCs w:val="28"/>
          <w:lang w:val="uk-UA"/>
        </w:rPr>
        <w:t xml:space="preserve"> </w:t>
      </w:r>
      <w:r w:rsidR="004B6D01">
        <w:rPr>
          <w:color w:val="000000"/>
          <w:sz w:val="28"/>
          <w:szCs w:val="28"/>
        </w:rPr>
        <w:t> </w:t>
      </w:r>
      <w:r w:rsidR="004B6D01" w:rsidRPr="001E500D">
        <w:rPr>
          <w:color w:val="000000"/>
          <w:sz w:val="28"/>
          <w:szCs w:val="28"/>
          <w:lang w:val="uk-UA"/>
        </w:rPr>
        <w:t>гранично допу</w:t>
      </w:r>
      <w:r w:rsidR="002357B3">
        <w:rPr>
          <w:color w:val="000000"/>
          <w:sz w:val="28"/>
          <w:szCs w:val="28"/>
          <w:lang w:val="uk-UA"/>
        </w:rPr>
        <w:t>стиме тижневе навантаження здоувачів освіти</w:t>
      </w:r>
      <w:r w:rsidR="004B6D01">
        <w:rPr>
          <w:color w:val="000000"/>
          <w:sz w:val="28"/>
          <w:szCs w:val="28"/>
          <w:lang w:val="uk-UA"/>
        </w:rPr>
        <w:t xml:space="preserve">, </w:t>
      </w:r>
      <w:r w:rsidR="004B6D01" w:rsidRPr="001E500D">
        <w:rPr>
          <w:color w:val="000000"/>
          <w:sz w:val="28"/>
          <w:szCs w:val="28"/>
          <w:lang w:val="uk-UA"/>
        </w:rPr>
        <w:t>передбачають реалізацію освітніх галузей через окремі предмети</w:t>
      </w:r>
      <w:r w:rsidR="004B6D01">
        <w:rPr>
          <w:color w:val="000000"/>
          <w:sz w:val="28"/>
          <w:szCs w:val="28"/>
          <w:lang w:val="uk-UA"/>
        </w:rPr>
        <w:t xml:space="preserve"> відповідно до </w:t>
      </w:r>
      <w:r w:rsidR="004B6D01" w:rsidRPr="00AE393E">
        <w:rPr>
          <w:color w:val="000000"/>
          <w:sz w:val="28"/>
          <w:szCs w:val="28"/>
          <w:lang w:val="uk-UA"/>
        </w:rPr>
        <w:t>Державн</w:t>
      </w:r>
      <w:r w:rsidR="004B6D01">
        <w:rPr>
          <w:color w:val="000000"/>
          <w:sz w:val="28"/>
          <w:szCs w:val="28"/>
          <w:lang w:val="uk-UA"/>
        </w:rPr>
        <w:t xml:space="preserve">их освітніх </w:t>
      </w:r>
      <w:r w:rsidR="004B6D01" w:rsidRPr="00AE393E">
        <w:rPr>
          <w:color w:val="000000"/>
          <w:sz w:val="28"/>
          <w:szCs w:val="28"/>
          <w:lang w:val="uk-UA"/>
        </w:rPr>
        <w:t xml:space="preserve"> стандарт</w:t>
      </w:r>
      <w:r w:rsidR="004B6D01">
        <w:rPr>
          <w:color w:val="000000"/>
          <w:sz w:val="28"/>
          <w:szCs w:val="28"/>
          <w:lang w:val="uk-UA"/>
        </w:rPr>
        <w:t>ів</w:t>
      </w:r>
      <w:r w:rsidR="004B6D01" w:rsidRPr="001E500D">
        <w:rPr>
          <w:color w:val="000000"/>
          <w:sz w:val="28"/>
          <w:szCs w:val="28"/>
          <w:lang w:val="uk-UA"/>
        </w:rPr>
        <w:t>.</w:t>
      </w:r>
      <w:r w:rsidR="004B6D01">
        <w:rPr>
          <w:lang w:val="uk-UA"/>
        </w:rPr>
        <w:t xml:space="preserve"> </w:t>
      </w:r>
    </w:p>
    <w:p w:rsidR="00C80150" w:rsidRPr="00F7133F" w:rsidRDefault="00C80150" w:rsidP="00C80150">
      <w:pPr>
        <w:pStyle w:val="ab"/>
        <w:spacing w:before="0" w:beforeAutospacing="0" w:after="0" w:afterAutospacing="0"/>
        <w:jc w:val="both"/>
        <w:rPr>
          <w:b/>
          <w:bCs/>
          <w:lang w:val="uk-UA"/>
        </w:rPr>
      </w:pPr>
      <w:r w:rsidRPr="00F7133F">
        <w:rPr>
          <w:b/>
          <w:bCs/>
          <w:lang w:val="uk-UA"/>
        </w:rPr>
        <w:t xml:space="preserve">   </w:t>
      </w:r>
      <w:r w:rsidRPr="00F7133F">
        <w:rPr>
          <w:rFonts w:eastAsia="Times New Roman"/>
          <w:b/>
          <w:bCs/>
          <w:sz w:val="28"/>
          <w:szCs w:val="28"/>
        </w:rPr>
        <w:t>Типову освітню програму</w:t>
      </w:r>
      <w:r w:rsidRPr="00F7133F">
        <w:rPr>
          <w:rFonts w:eastAsia="Times New Roman"/>
          <w:b/>
          <w:bCs/>
          <w:sz w:val="28"/>
          <w:szCs w:val="28"/>
          <w:lang w:val="uk-UA"/>
        </w:rPr>
        <w:t xml:space="preserve"> для початкової освіти</w:t>
      </w:r>
      <w:r w:rsidRPr="00F7133F">
        <w:rPr>
          <w:rFonts w:eastAsia="Times New Roman"/>
          <w:b/>
          <w:bCs/>
          <w:sz w:val="28"/>
          <w:szCs w:val="28"/>
        </w:rPr>
        <w:t xml:space="preserve"> укладено за такими освітніми галузями:</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Мовно-літературна</w:t>
      </w:r>
      <w:r w:rsidRPr="00C80150">
        <w:rPr>
          <w:rFonts w:ascii="Times New Roman" w:eastAsia="Times New Roman" w:hAnsi="Times New Roman"/>
          <w:sz w:val="28"/>
          <w:szCs w:val="28"/>
          <w:lang w:val="uk-UA" w:eastAsia="ru-RU"/>
        </w:rPr>
        <w:t>;</w:t>
      </w:r>
      <w:r w:rsidRPr="00C80150">
        <w:rPr>
          <w:rFonts w:ascii="Times New Roman" w:eastAsia="Times New Roman" w:hAnsi="Times New Roman"/>
          <w:sz w:val="28"/>
          <w:szCs w:val="28"/>
          <w:lang w:eastAsia="ru-RU"/>
        </w:rPr>
        <w:t xml:space="preserve"> </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Математична</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val="uk-UA" w:eastAsia="ru-RU"/>
        </w:rPr>
        <w:t>Я досліджую світ (</w:t>
      </w:r>
      <w:r w:rsidRPr="00C80150">
        <w:rPr>
          <w:rFonts w:ascii="Times New Roman" w:eastAsia="Times New Roman" w:hAnsi="Times New Roman"/>
          <w:sz w:val="28"/>
          <w:szCs w:val="28"/>
          <w:lang w:eastAsia="ru-RU"/>
        </w:rPr>
        <w:t>Природнича</w:t>
      </w:r>
      <w:r w:rsidRPr="00C80150">
        <w:rPr>
          <w:rFonts w:ascii="Times New Roman" w:eastAsia="Times New Roman" w:hAnsi="Times New Roman"/>
          <w:sz w:val="28"/>
          <w:szCs w:val="28"/>
          <w:lang w:val="uk-UA" w:eastAsia="ru-RU"/>
        </w:rPr>
        <w:t xml:space="preserve">, </w:t>
      </w:r>
      <w:r w:rsidRPr="00C80150">
        <w:rPr>
          <w:rFonts w:ascii="Times New Roman" w:eastAsia="Times New Roman" w:hAnsi="Times New Roman"/>
          <w:sz w:val="28"/>
          <w:szCs w:val="28"/>
          <w:lang w:eastAsia="ru-RU"/>
        </w:rPr>
        <w:t>громадянська та історична</w:t>
      </w:r>
      <w:r w:rsidRPr="00C80150">
        <w:rPr>
          <w:rFonts w:ascii="Times New Roman" w:eastAsia="Times New Roman" w:hAnsi="Times New Roman"/>
          <w:sz w:val="28"/>
          <w:szCs w:val="28"/>
          <w:lang w:val="uk-UA" w:eastAsia="ru-RU"/>
        </w:rPr>
        <w:t xml:space="preserve">, </w:t>
      </w:r>
      <w:r w:rsidRPr="00C80150">
        <w:rPr>
          <w:rFonts w:ascii="Times New Roman" w:eastAsia="Times New Roman" w:hAnsi="Times New Roman"/>
          <w:sz w:val="28"/>
          <w:szCs w:val="28"/>
          <w:lang w:eastAsia="ru-RU"/>
        </w:rPr>
        <w:t>соціальна здоров’язбережувальна</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Технологічна</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Інформатична</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Мистецька</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Фізкультурна</w:t>
      </w:r>
      <w:r w:rsidRPr="00C80150">
        <w:rPr>
          <w:rFonts w:ascii="Times New Roman" w:eastAsia="Times New Roman" w:hAnsi="Times New Roman"/>
          <w:sz w:val="28"/>
          <w:szCs w:val="28"/>
          <w:lang w:val="uk-UA" w:eastAsia="ru-RU"/>
        </w:rPr>
        <w:t>.</w:t>
      </w:r>
    </w:p>
    <w:p w:rsidR="00C80150" w:rsidRPr="00F7133F" w:rsidRDefault="00C80150" w:rsidP="00C80150">
      <w:pPr>
        <w:shd w:val="clear" w:color="auto" w:fill="FFFFFF"/>
        <w:spacing w:after="0" w:line="240" w:lineRule="auto"/>
        <w:jc w:val="both"/>
        <w:rPr>
          <w:rFonts w:ascii="Times New Roman" w:eastAsia="Times New Roman" w:hAnsi="Times New Roman"/>
          <w:b/>
          <w:bCs/>
          <w:sz w:val="28"/>
          <w:szCs w:val="28"/>
          <w:lang w:eastAsia="ru-RU"/>
        </w:rPr>
      </w:pPr>
      <w:r w:rsidRPr="00F7133F">
        <w:rPr>
          <w:rFonts w:ascii="Times New Roman" w:eastAsia="Times New Roman" w:hAnsi="Times New Roman"/>
          <w:b/>
          <w:bCs/>
          <w:sz w:val="28"/>
          <w:szCs w:val="28"/>
          <w:lang w:eastAsia="ru-RU"/>
        </w:rPr>
        <w:t>Типову освітню програму</w:t>
      </w:r>
      <w:r w:rsidRPr="00F7133F">
        <w:rPr>
          <w:rFonts w:ascii="Times New Roman" w:eastAsia="Times New Roman" w:hAnsi="Times New Roman"/>
          <w:b/>
          <w:bCs/>
          <w:sz w:val="28"/>
          <w:szCs w:val="28"/>
          <w:lang w:val="uk-UA" w:eastAsia="ru-RU"/>
        </w:rPr>
        <w:t xml:space="preserve"> для 5-</w:t>
      </w:r>
      <w:r w:rsidR="00EC6781" w:rsidRPr="00F7133F">
        <w:rPr>
          <w:rFonts w:ascii="Times New Roman" w:eastAsia="Times New Roman" w:hAnsi="Times New Roman"/>
          <w:b/>
          <w:bCs/>
          <w:sz w:val="28"/>
          <w:szCs w:val="28"/>
          <w:lang w:val="uk-UA" w:eastAsia="ru-RU"/>
        </w:rPr>
        <w:t>8</w:t>
      </w:r>
      <w:r w:rsidRPr="00F7133F">
        <w:rPr>
          <w:rFonts w:ascii="Times New Roman" w:eastAsia="Times New Roman" w:hAnsi="Times New Roman"/>
          <w:b/>
          <w:bCs/>
          <w:sz w:val="28"/>
          <w:szCs w:val="28"/>
          <w:lang w:val="uk-UA" w:eastAsia="ru-RU"/>
        </w:rPr>
        <w:t xml:space="preserve"> класів</w:t>
      </w:r>
      <w:r w:rsidRPr="00F7133F">
        <w:rPr>
          <w:rFonts w:ascii="Times New Roman" w:eastAsia="Times New Roman" w:hAnsi="Times New Roman"/>
          <w:b/>
          <w:bCs/>
          <w:sz w:val="28"/>
          <w:szCs w:val="28"/>
          <w:lang w:eastAsia="ru-RU"/>
        </w:rPr>
        <w:t xml:space="preserve"> укладено за такими освітніми галузями:</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Мовно-літературна</w:t>
      </w:r>
      <w:r w:rsidRPr="00C80150">
        <w:rPr>
          <w:rFonts w:ascii="Times New Roman" w:eastAsia="Times New Roman" w:hAnsi="Times New Roman"/>
          <w:sz w:val="28"/>
          <w:szCs w:val="28"/>
          <w:lang w:val="uk-UA" w:eastAsia="ru-RU"/>
        </w:rPr>
        <w:t>;</w:t>
      </w:r>
      <w:r w:rsidRPr="00C80150">
        <w:rPr>
          <w:rFonts w:ascii="Times New Roman" w:eastAsia="Times New Roman" w:hAnsi="Times New Roman"/>
          <w:sz w:val="28"/>
          <w:szCs w:val="28"/>
          <w:lang w:eastAsia="ru-RU"/>
        </w:rPr>
        <w:br/>
        <w:t xml:space="preserve">Математична </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sz w:val="28"/>
          <w:szCs w:val="28"/>
          <w:lang w:eastAsia="ru-RU"/>
        </w:rPr>
      </w:pPr>
      <w:r w:rsidRPr="00C80150">
        <w:rPr>
          <w:rFonts w:ascii="Times New Roman" w:eastAsia="Times New Roman" w:hAnsi="Times New Roman"/>
          <w:sz w:val="28"/>
          <w:szCs w:val="28"/>
          <w:lang w:eastAsia="ru-RU"/>
        </w:rPr>
        <w:t>Природнича</w:t>
      </w:r>
      <w:r w:rsidRPr="00C80150">
        <w:rPr>
          <w:rFonts w:ascii="Times New Roman" w:eastAsia="Times New Roman" w:hAnsi="Times New Roman"/>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color w:val="222222"/>
          <w:sz w:val="28"/>
          <w:szCs w:val="28"/>
          <w:lang w:eastAsia="ru-RU"/>
        </w:rPr>
      </w:pPr>
      <w:r w:rsidRPr="00C80150">
        <w:rPr>
          <w:rFonts w:ascii="Times New Roman" w:eastAsia="Times New Roman" w:hAnsi="Times New Roman"/>
          <w:color w:val="222222"/>
          <w:sz w:val="28"/>
          <w:szCs w:val="28"/>
          <w:lang w:eastAsia="ru-RU"/>
        </w:rPr>
        <w:t>Технологічна</w:t>
      </w:r>
      <w:r w:rsidRPr="00C80150">
        <w:rPr>
          <w:rFonts w:ascii="Times New Roman" w:eastAsia="Times New Roman" w:hAnsi="Times New Roman"/>
          <w:color w:val="222222"/>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color w:val="222222"/>
          <w:sz w:val="28"/>
          <w:szCs w:val="28"/>
          <w:lang w:eastAsia="ru-RU"/>
        </w:rPr>
      </w:pPr>
      <w:r w:rsidRPr="00C80150">
        <w:rPr>
          <w:rFonts w:ascii="Times New Roman" w:eastAsia="Times New Roman" w:hAnsi="Times New Roman"/>
          <w:color w:val="222222"/>
          <w:sz w:val="28"/>
          <w:szCs w:val="28"/>
          <w:lang w:eastAsia="ru-RU"/>
        </w:rPr>
        <w:t>Інформатична</w:t>
      </w:r>
      <w:r w:rsidRPr="00C80150">
        <w:rPr>
          <w:rFonts w:ascii="Times New Roman" w:eastAsia="Times New Roman" w:hAnsi="Times New Roman"/>
          <w:color w:val="222222"/>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color w:val="222222"/>
          <w:sz w:val="28"/>
          <w:szCs w:val="28"/>
          <w:lang w:eastAsia="ru-RU"/>
        </w:rPr>
      </w:pPr>
      <w:r w:rsidRPr="00C80150">
        <w:rPr>
          <w:rFonts w:ascii="Times New Roman" w:eastAsia="Times New Roman" w:hAnsi="Times New Roman"/>
          <w:color w:val="222222"/>
          <w:sz w:val="28"/>
          <w:szCs w:val="28"/>
          <w:lang w:eastAsia="ru-RU"/>
        </w:rPr>
        <w:t>Соціальна і здоров’язбережувальна</w:t>
      </w:r>
      <w:r w:rsidRPr="00C80150">
        <w:rPr>
          <w:rFonts w:ascii="Times New Roman" w:eastAsia="Times New Roman" w:hAnsi="Times New Roman"/>
          <w:color w:val="222222"/>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color w:val="222222"/>
          <w:sz w:val="28"/>
          <w:szCs w:val="28"/>
          <w:lang w:eastAsia="ru-RU"/>
        </w:rPr>
      </w:pPr>
      <w:r w:rsidRPr="00C80150">
        <w:rPr>
          <w:rFonts w:ascii="Times New Roman" w:eastAsia="Times New Roman" w:hAnsi="Times New Roman"/>
          <w:color w:val="222222"/>
          <w:sz w:val="28"/>
          <w:szCs w:val="28"/>
          <w:lang w:eastAsia="ru-RU"/>
        </w:rPr>
        <w:t>Громадянська та історична</w:t>
      </w:r>
      <w:r w:rsidRPr="00C80150">
        <w:rPr>
          <w:rFonts w:ascii="Times New Roman" w:eastAsia="Times New Roman" w:hAnsi="Times New Roman"/>
          <w:color w:val="222222"/>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color w:val="222222"/>
          <w:sz w:val="28"/>
          <w:szCs w:val="28"/>
          <w:lang w:eastAsia="ru-RU"/>
        </w:rPr>
      </w:pPr>
      <w:r w:rsidRPr="00C80150">
        <w:rPr>
          <w:rFonts w:ascii="Times New Roman" w:eastAsia="Times New Roman" w:hAnsi="Times New Roman"/>
          <w:color w:val="222222"/>
          <w:sz w:val="28"/>
          <w:szCs w:val="28"/>
          <w:lang w:eastAsia="ru-RU"/>
        </w:rPr>
        <w:t>Мистецька</w:t>
      </w:r>
      <w:r w:rsidRPr="00C80150">
        <w:rPr>
          <w:rFonts w:ascii="Times New Roman" w:eastAsia="Times New Roman" w:hAnsi="Times New Roman"/>
          <w:color w:val="222222"/>
          <w:sz w:val="28"/>
          <w:szCs w:val="28"/>
          <w:lang w:val="uk-UA" w:eastAsia="ru-RU"/>
        </w:rPr>
        <w:t>;</w:t>
      </w:r>
    </w:p>
    <w:p w:rsidR="00C80150" w:rsidRPr="00C80150" w:rsidRDefault="00C80150" w:rsidP="00C80150">
      <w:pPr>
        <w:shd w:val="clear" w:color="auto" w:fill="FFFFFF"/>
        <w:spacing w:after="0" w:line="240" w:lineRule="auto"/>
        <w:rPr>
          <w:rFonts w:ascii="Times New Roman" w:eastAsia="Times New Roman" w:hAnsi="Times New Roman"/>
          <w:color w:val="222222"/>
          <w:sz w:val="28"/>
          <w:szCs w:val="28"/>
          <w:lang w:eastAsia="ru-RU"/>
        </w:rPr>
      </w:pPr>
      <w:r w:rsidRPr="00C80150">
        <w:rPr>
          <w:rFonts w:ascii="Times New Roman" w:eastAsia="Times New Roman" w:hAnsi="Times New Roman"/>
          <w:color w:val="222222"/>
          <w:sz w:val="28"/>
          <w:szCs w:val="28"/>
          <w:lang w:eastAsia="ru-RU"/>
        </w:rPr>
        <w:lastRenderedPageBreak/>
        <w:t>Фізкультурна</w:t>
      </w:r>
      <w:r w:rsidRPr="00C80150">
        <w:rPr>
          <w:rFonts w:ascii="Times New Roman" w:eastAsia="Times New Roman" w:hAnsi="Times New Roman"/>
          <w:color w:val="222222"/>
          <w:sz w:val="28"/>
          <w:szCs w:val="28"/>
          <w:lang w:val="uk-UA" w:eastAsia="ru-RU"/>
        </w:rPr>
        <w:t>.</w:t>
      </w:r>
    </w:p>
    <w:p w:rsidR="00C80150" w:rsidRPr="00C80150" w:rsidRDefault="00F7133F" w:rsidP="00C80150">
      <w:pPr>
        <w:spacing w:after="0" w:line="240" w:lineRule="auto"/>
        <w:jc w:val="both"/>
        <w:rPr>
          <w:rFonts w:ascii="Times New Roman" w:hAnsi="Times New Roman"/>
          <w:sz w:val="28"/>
          <w:szCs w:val="28"/>
          <w:lang w:val="uk-UA" w:eastAsia="ru-RU"/>
        </w:rPr>
      </w:pPr>
      <w:r>
        <w:rPr>
          <w:rFonts w:ascii="Times New Roman" w:eastAsia="Times New Roman" w:hAnsi="Times New Roman"/>
          <w:color w:val="222222"/>
          <w:sz w:val="28"/>
          <w:szCs w:val="28"/>
          <w:lang w:val="uk-UA" w:eastAsia="ru-RU"/>
        </w:rPr>
        <w:t xml:space="preserve">   </w:t>
      </w:r>
      <w:r w:rsidR="00C80150" w:rsidRPr="00C80150">
        <w:rPr>
          <w:rFonts w:ascii="Times New Roman" w:eastAsia="Times New Roman" w:hAnsi="Times New Roman"/>
          <w:sz w:val="28"/>
          <w:szCs w:val="28"/>
          <w:lang w:val="uk-UA" w:eastAsia="ru-RU"/>
        </w:rPr>
        <w:t>У 9 клас</w:t>
      </w:r>
      <w:r w:rsidR="00EC6781">
        <w:rPr>
          <w:rFonts w:ascii="Times New Roman" w:eastAsia="Times New Roman" w:hAnsi="Times New Roman"/>
          <w:sz w:val="28"/>
          <w:szCs w:val="28"/>
          <w:lang w:val="uk-UA" w:eastAsia="ru-RU"/>
        </w:rPr>
        <w:t>і</w:t>
      </w:r>
      <w:r w:rsidR="00C80150" w:rsidRPr="00C80150">
        <w:rPr>
          <w:rFonts w:ascii="Times New Roman" w:eastAsia="Times New Roman" w:hAnsi="Times New Roman"/>
          <w:sz w:val="28"/>
          <w:szCs w:val="28"/>
          <w:lang w:val="uk-UA" w:eastAsia="ru-RU"/>
        </w:rPr>
        <w:t xml:space="preserve"> </w:t>
      </w:r>
      <w:r w:rsidR="00C80150" w:rsidRPr="00C80150">
        <w:rPr>
          <w:rFonts w:ascii="Times New Roman" w:hAnsi="Times New Roman"/>
          <w:sz w:val="28"/>
          <w:szCs w:val="28"/>
          <w:lang w:val="uk-UA" w:eastAsia="ru-RU"/>
        </w:rPr>
        <w:t xml:space="preserve"> </w:t>
      </w:r>
      <w:r w:rsidR="00C80150" w:rsidRPr="00C80150">
        <w:rPr>
          <w:rFonts w:ascii="Times New Roman" w:hAnsi="Times New Roman"/>
          <w:sz w:val="28"/>
          <w:szCs w:val="28"/>
          <w:lang w:val="uk-UA" w:eastAsia="uk-UA" w:bidi="uk-UA"/>
        </w:rPr>
        <w:t>освітня галузь «Мови і літератури» у навчальному  плані реалізується через окремі предмети: «Українська мова», «У</w:t>
      </w:r>
      <w:r w:rsidR="00C80150">
        <w:rPr>
          <w:rFonts w:ascii="Times New Roman" w:hAnsi="Times New Roman"/>
          <w:sz w:val="28"/>
          <w:szCs w:val="28"/>
          <w:lang w:val="uk-UA" w:eastAsia="uk-UA" w:bidi="uk-UA"/>
        </w:rPr>
        <w:t>країнська література», «Іноземні мови</w:t>
      </w:r>
      <w:r w:rsidR="00C80150" w:rsidRPr="00C80150">
        <w:rPr>
          <w:rFonts w:ascii="Times New Roman" w:hAnsi="Times New Roman"/>
          <w:sz w:val="28"/>
          <w:szCs w:val="28"/>
          <w:lang w:val="uk-UA" w:eastAsia="uk-UA" w:bidi="uk-UA"/>
        </w:rPr>
        <w:t xml:space="preserve"> (англійська</w:t>
      </w:r>
      <w:r w:rsidR="00C80150">
        <w:rPr>
          <w:rFonts w:ascii="Times New Roman" w:hAnsi="Times New Roman"/>
          <w:sz w:val="28"/>
          <w:szCs w:val="28"/>
          <w:lang w:val="uk-UA" w:eastAsia="uk-UA" w:bidi="uk-UA"/>
        </w:rPr>
        <w:t>, німецька</w:t>
      </w:r>
      <w:r w:rsidR="00C80150" w:rsidRPr="00C80150">
        <w:rPr>
          <w:rFonts w:ascii="Times New Roman" w:hAnsi="Times New Roman"/>
          <w:sz w:val="28"/>
          <w:szCs w:val="28"/>
          <w:lang w:val="uk-UA" w:eastAsia="uk-UA" w:bidi="uk-UA"/>
        </w:rPr>
        <w:t>)», «Зарубіжна література».</w:t>
      </w:r>
    </w:p>
    <w:p w:rsidR="00C80150" w:rsidRPr="00C80150" w:rsidRDefault="00C80150" w:rsidP="00C80150">
      <w:pPr>
        <w:spacing w:after="0" w:line="240" w:lineRule="auto"/>
        <w:jc w:val="both"/>
        <w:rPr>
          <w:rFonts w:ascii="Times New Roman" w:hAnsi="Times New Roman"/>
          <w:sz w:val="28"/>
          <w:szCs w:val="28"/>
          <w:lang w:val="uk-UA" w:eastAsia="uk-UA" w:bidi="uk-UA"/>
        </w:rPr>
      </w:pPr>
      <w:r>
        <w:rPr>
          <w:rFonts w:ascii="Times New Roman" w:hAnsi="Times New Roman"/>
          <w:sz w:val="28"/>
          <w:szCs w:val="28"/>
          <w:lang w:val="uk-UA" w:eastAsia="uk-UA" w:bidi="uk-UA"/>
        </w:rPr>
        <w:t xml:space="preserve">   </w:t>
      </w:r>
      <w:r w:rsidRPr="00C80150">
        <w:rPr>
          <w:rFonts w:ascii="Times New Roman" w:hAnsi="Times New Roman"/>
          <w:sz w:val="28"/>
          <w:szCs w:val="28"/>
          <w:lang w:val="uk-UA" w:eastAsia="uk-UA" w:bidi="uk-UA"/>
        </w:rPr>
        <w:t>Освітня галузь «Математика» реалізуються через окремі предмети – «Математика», «Алгебра», «Геометрія».</w:t>
      </w:r>
    </w:p>
    <w:p w:rsidR="00C80150" w:rsidRPr="00C80150" w:rsidRDefault="00C80150" w:rsidP="00C8015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uk-UA" w:bidi="uk-UA"/>
        </w:rPr>
        <w:t xml:space="preserve">   </w:t>
      </w:r>
      <w:r w:rsidRPr="00C80150">
        <w:rPr>
          <w:rFonts w:ascii="Times New Roman" w:hAnsi="Times New Roman"/>
          <w:sz w:val="28"/>
          <w:szCs w:val="28"/>
          <w:lang w:val="uk-UA" w:eastAsia="uk-UA" w:bidi="uk-UA"/>
        </w:rPr>
        <w:t xml:space="preserve">Освітня галузь «Природознавство» реалізується через окремі предмети – «Біологія», «Хімія», «Фізика», «Географія». </w:t>
      </w:r>
    </w:p>
    <w:p w:rsidR="00C80150" w:rsidRPr="00C80150" w:rsidRDefault="00C80150" w:rsidP="00C80150">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uk-UA" w:bidi="uk-UA"/>
        </w:rPr>
        <w:t xml:space="preserve">   </w:t>
      </w:r>
      <w:r w:rsidRPr="00C80150">
        <w:rPr>
          <w:rFonts w:ascii="Times New Roman" w:hAnsi="Times New Roman"/>
          <w:sz w:val="28"/>
          <w:szCs w:val="28"/>
          <w:lang w:val="uk-UA" w:eastAsia="uk-UA" w:bidi="uk-UA"/>
        </w:rPr>
        <w:t>Освітня галузь «Суспільствознавство» реалізується предметами «Правознавство», «Історія України», «Всесвітня історія».</w:t>
      </w:r>
    </w:p>
    <w:p w:rsidR="00C80150" w:rsidRPr="00C80150" w:rsidRDefault="00C80150" w:rsidP="00C8015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uk-UA" w:bidi="uk-UA"/>
        </w:rPr>
        <w:t xml:space="preserve">   </w:t>
      </w:r>
      <w:r w:rsidRPr="00C80150">
        <w:rPr>
          <w:rFonts w:ascii="Times New Roman" w:hAnsi="Times New Roman"/>
          <w:sz w:val="28"/>
          <w:szCs w:val="28"/>
          <w:lang w:val="uk-UA" w:eastAsia="uk-UA" w:bidi="uk-UA"/>
        </w:rPr>
        <w:t xml:space="preserve">Освітня галузь «Здоров'я і фізична культура» реалізується окремими предметами «Основи здоров'я» та «Фізична культура». </w:t>
      </w:r>
    </w:p>
    <w:p w:rsidR="00C80150" w:rsidRPr="00C80150" w:rsidRDefault="00C80150" w:rsidP="00C8015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uk-UA" w:bidi="uk-UA"/>
        </w:rPr>
        <w:t xml:space="preserve">   </w:t>
      </w:r>
      <w:r w:rsidRPr="00C80150">
        <w:rPr>
          <w:rFonts w:ascii="Times New Roman" w:hAnsi="Times New Roman"/>
          <w:sz w:val="28"/>
          <w:szCs w:val="28"/>
          <w:lang w:val="uk-UA" w:eastAsia="uk-UA" w:bidi="uk-UA"/>
        </w:rPr>
        <w:t>Освітня галузь «Технології» реалізується через окремі предмети «Трудове навчання» та «Інформатика».</w:t>
      </w:r>
    </w:p>
    <w:p w:rsidR="00C80150" w:rsidRPr="00C80150" w:rsidRDefault="00C80150" w:rsidP="00C80150">
      <w:pPr>
        <w:spacing w:after="0" w:line="240" w:lineRule="auto"/>
        <w:jc w:val="both"/>
        <w:rPr>
          <w:rFonts w:ascii="Times New Roman" w:hAnsi="Times New Roman"/>
          <w:sz w:val="28"/>
          <w:szCs w:val="28"/>
          <w:lang w:val="uk-UA" w:eastAsia="uk-UA" w:bidi="uk-UA"/>
        </w:rPr>
      </w:pPr>
      <w:r>
        <w:rPr>
          <w:rFonts w:ascii="Times New Roman" w:hAnsi="Times New Roman"/>
          <w:sz w:val="28"/>
          <w:szCs w:val="28"/>
          <w:lang w:val="uk-UA" w:eastAsia="uk-UA" w:bidi="uk-UA"/>
        </w:rPr>
        <w:t xml:space="preserve">  </w:t>
      </w:r>
      <w:r w:rsidRPr="00C80150">
        <w:rPr>
          <w:rFonts w:ascii="Times New Roman" w:hAnsi="Times New Roman"/>
          <w:sz w:val="28"/>
          <w:szCs w:val="28"/>
          <w:lang w:val="uk-UA" w:eastAsia="uk-UA" w:bidi="uk-UA"/>
        </w:rPr>
        <w:t>Освітня галузь «</w:t>
      </w:r>
      <w:r>
        <w:rPr>
          <w:rFonts w:ascii="Times New Roman" w:hAnsi="Times New Roman"/>
          <w:sz w:val="28"/>
          <w:szCs w:val="28"/>
          <w:lang w:val="uk-UA" w:eastAsia="uk-UA" w:bidi="uk-UA"/>
        </w:rPr>
        <w:t>Мистецтво» реалізується предметом</w:t>
      </w:r>
      <w:r w:rsidRPr="00C80150">
        <w:rPr>
          <w:rFonts w:ascii="Times New Roman" w:hAnsi="Times New Roman"/>
          <w:sz w:val="28"/>
          <w:szCs w:val="28"/>
          <w:lang w:val="uk-UA" w:eastAsia="uk-UA" w:bidi="uk-UA"/>
        </w:rPr>
        <w:t xml:space="preserve"> «Мистецтво».</w:t>
      </w:r>
    </w:p>
    <w:p w:rsidR="002357B3" w:rsidRPr="009B3FD6" w:rsidRDefault="002357B3" w:rsidP="002357B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B3FD6">
        <w:rPr>
          <w:rFonts w:ascii="Times New Roman" w:hAnsi="Times New Roman"/>
          <w:sz w:val="28"/>
          <w:szCs w:val="28"/>
          <w:lang w:val="uk-UA"/>
        </w:rPr>
        <w:t>Інваріантна складова забезпечує реалізацію змісту освіти на рівні стандарту та, залежно від обраного профілю навчання, розрахована на формування у кожного учня ключових компетентностей; варіативна складова поділена на блоки: поглиблене вивчення предметів, додатковий час на п</w:t>
      </w:r>
      <w:r>
        <w:rPr>
          <w:rFonts w:ascii="Times New Roman" w:hAnsi="Times New Roman"/>
          <w:sz w:val="28"/>
          <w:szCs w:val="28"/>
          <w:lang w:val="uk-UA"/>
        </w:rPr>
        <w:t>редмети інваріантної складової,</w:t>
      </w:r>
      <w:r w:rsidRPr="009B3FD6">
        <w:rPr>
          <w:rFonts w:ascii="Times New Roman" w:hAnsi="Times New Roman"/>
          <w:sz w:val="28"/>
          <w:szCs w:val="28"/>
          <w:lang w:val="uk-UA"/>
        </w:rPr>
        <w:t xml:space="preserve"> факультативи.</w:t>
      </w:r>
    </w:p>
    <w:p w:rsidR="002357B3" w:rsidRPr="009B3FD6" w:rsidRDefault="002357B3" w:rsidP="002357B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B3FD6">
        <w:rPr>
          <w:rFonts w:ascii="Times New Roman" w:hAnsi="Times New Roman"/>
          <w:sz w:val="28"/>
          <w:szCs w:val="28"/>
          <w:lang w:val="uk-UA"/>
        </w:rPr>
        <w:t xml:space="preserve">Розподіл годин між окремими курсами здійснюється за відповідними навчальними програмами, затвердженими Міністерством освіти і науки України. Предмети інваріантної складової навчального плану, що не мають цілої кількості годин, будуть викладатися протягом навчального року за розкладом. </w:t>
      </w:r>
    </w:p>
    <w:p w:rsidR="00F7133F" w:rsidRPr="00C643FF" w:rsidRDefault="002357B3" w:rsidP="002357B3">
      <w:pPr>
        <w:pStyle w:val="ae"/>
        <w:jc w:val="both"/>
        <w:rPr>
          <w:rStyle w:val="af0"/>
          <w:rFonts w:eastAsia="Courier New"/>
          <w:bCs w:val="0"/>
          <w:sz w:val="28"/>
          <w:szCs w:val="28"/>
        </w:rPr>
      </w:pPr>
      <w:r w:rsidRPr="00C643FF">
        <w:rPr>
          <w:rStyle w:val="af0"/>
          <w:rFonts w:eastAsia="Courier New"/>
          <w:bCs w:val="0"/>
          <w:sz w:val="28"/>
          <w:szCs w:val="28"/>
        </w:rPr>
        <w:t xml:space="preserve">   Варіативна складова навчальних планів 1-4 класів використовується</w:t>
      </w:r>
      <w:r w:rsidR="00C643FF">
        <w:rPr>
          <w:rStyle w:val="af0"/>
          <w:rFonts w:eastAsia="Courier New"/>
          <w:bCs w:val="0"/>
          <w:sz w:val="28"/>
          <w:szCs w:val="28"/>
        </w:rPr>
        <w:t xml:space="preserve"> для вивчення</w:t>
      </w:r>
      <w:r w:rsidRPr="00C643FF">
        <w:rPr>
          <w:rStyle w:val="af0"/>
          <w:rFonts w:eastAsia="Courier New"/>
          <w:bCs w:val="0"/>
          <w:sz w:val="28"/>
          <w:szCs w:val="28"/>
        </w:rPr>
        <w:t xml:space="preserve">:  </w:t>
      </w:r>
    </w:p>
    <w:p w:rsidR="00F7133F" w:rsidRDefault="002357B3" w:rsidP="002357B3">
      <w:pPr>
        <w:pStyle w:val="ae"/>
        <w:jc w:val="both"/>
        <w:rPr>
          <w:rStyle w:val="af0"/>
          <w:rFonts w:eastAsia="Courier New"/>
          <w:b w:val="0"/>
          <w:sz w:val="28"/>
          <w:szCs w:val="28"/>
        </w:rPr>
      </w:pPr>
      <w:r w:rsidRPr="006E2170">
        <w:rPr>
          <w:rStyle w:val="af0"/>
          <w:rFonts w:eastAsia="Courier New"/>
          <w:b w:val="0"/>
          <w:sz w:val="28"/>
          <w:szCs w:val="28"/>
        </w:rPr>
        <w:t>математики</w:t>
      </w:r>
      <w:r>
        <w:rPr>
          <w:rStyle w:val="af0"/>
          <w:rFonts w:eastAsia="Courier New"/>
          <w:b w:val="0"/>
          <w:sz w:val="28"/>
          <w:szCs w:val="28"/>
        </w:rPr>
        <w:t xml:space="preserve"> (0,5год)</w:t>
      </w:r>
      <w:r w:rsidR="00F7133F">
        <w:rPr>
          <w:rStyle w:val="af0"/>
          <w:rFonts w:eastAsia="Courier New"/>
          <w:b w:val="0"/>
          <w:sz w:val="28"/>
          <w:szCs w:val="28"/>
        </w:rPr>
        <w:t>;</w:t>
      </w:r>
      <w:r>
        <w:rPr>
          <w:rStyle w:val="af0"/>
          <w:rFonts w:eastAsia="Courier New"/>
          <w:b w:val="0"/>
          <w:sz w:val="28"/>
          <w:szCs w:val="28"/>
        </w:rPr>
        <w:t xml:space="preserve">  </w:t>
      </w:r>
    </w:p>
    <w:p w:rsidR="002357B3" w:rsidRDefault="002357B3" w:rsidP="002357B3">
      <w:pPr>
        <w:pStyle w:val="ae"/>
        <w:jc w:val="both"/>
        <w:rPr>
          <w:rStyle w:val="af0"/>
          <w:rFonts w:eastAsia="Courier New"/>
          <w:b w:val="0"/>
          <w:sz w:val="28"/>
          <w:szCs w:val="28"/>
        </w:rPr>
      </w:pPr>
      <w:r>
        <w:rPr>
          <w:rStyle w:val="af0"/>
          <w:rFonts w:eastAsia="Courier New"/>
          <w:b w:val="0"/>
          <w:sz w:val="28"/>
          <w:szCs w:val="28"/>
        </w:rPr>
        <w:t>предмету «Основи християнської етики» (0,5год)</w:t>
      </w:r>
      <w:r w:rsidRPr="006E2170">
        <w:rPr>
          <w:rStyle w:val="af0"/>
          <w:rFonts w:eastAsia="Courier New"/>
          <w:b w:val="0"/>
          <w:sz w:val="28"/>
          <w:szCs w:val="28"/>
        </w:rPr>
        <w:t xml:space="preserve">. </w:t>
      </w:r>
    </w:p>
    <w:p w:rsidR="005737D4" w:rsidRPr="00D7372E" w:rsidRDefault="005737D4" w:rsidP="005737D4">
      <w:pPr>
        <w:spacing w:after="0" w:line="240" w:lineRule="auto"/>
        <w:contextualSpacing/>
        <w:jc w:val="both"/>
        <w:rPr>
          <w:rFonts w:ascii="Times New Roman" w:hAnsi="Times New Roman"/>
          <w:b/>
          <w:sz w:val="28"/>
          <w:szCs w:val="28"/>
          <w:lang w:val="uk-UA"/>
        </w:rPr>
      </w:pPr>
      <w:r w:rsidRPr="00D7372E">
        <w:rPr>
          <w:rFonts w:ascii="Times New Roman" w:hAnsi="Times New Roman"/>
          <w:b/>
          <w:sz w:val="28"/>
          <w:szCs w:val="28"/>
          <w:lang w:val="uk-UA"/>
        </w:rPr>
        <w:t>5 клас</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Українська література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Іноземна мова (англ.)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Математика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Пізнаємо природу - 0,5 год.;</w:t>
      </w:r>
    </w:p>
    <w:p w:rsidR="005737D4" w:rsidRDefault="005737D4" w:rsidP="005737D4">
      <w:pPr>
        <w:spacing w:after="0" w:line="240" w:lineRule="auto"/>
        <w:contextualSpacing/>
        <w:jc w:val="both"/>
        <w:rPr>
          <w:rFonts w:ascii="Times New Roman" w:hAnsi="Times New Roman"/>
          <w:sz w:val="28"/>
          <w:szCs w:val="28"/>
          <w:lang w:val="uk-UA"/>
        </w:rPr>
      </w:pPr>
      <w:bookmarkStart w:id="0" w:name="_Hlk207054436"/>
      <w:r>
        <w:rPr>
          <w:rFonts w:ascii="Times New Roman" w:hAnsi="Times New Roman"/>
          <w:sz w:val="28"/>
          <w:szCs w:val="28"/>
          <w:lang w:val="uk-UA"/>
        </w:rPr>
        <w:t>«Здоров'я і добробут» - 0,5 год.;</w:t>
      </w:r>
    </w:p>
    <w:bookmarkEnd w:id="0"/>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Історія і громадянська освіта - 0,5год.;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Технології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Музичне мистецтво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Образотворче мистецтво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Драматургія і театр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Курс етичного спрямування «Основи християнської етики» - 1 год.</w:t>
      </w:r>
    </w:p>
    <w:p w:rsidR="005737D4" w:rsidRPr="006C70F7" w:rsidRDefault="005737D4" w:rsidP="005737D4">
      <w:pPr>
        <w:spacing w:after="0" w:line="240" w:lineRule="auto"/>
        <w:contextualSpacing/>
        <w:jc w:val="both"/>
        <w:rPr>
          <w:rFonts w:ascii="Times New Roman" w:hAnsi="Times New Roman"/>
          <w:b/>
          <w:sz w:val="28"/>
          <w:szCs w:val="28"/>
          <w:lang w:val="uk-UA"/>
        </w:rPr>
      </w:pPr>
      <w:r w:rsidRPr="00D7372E">
        <w:rPr>
          <w:rFonts w:ascii="Times New Roman" w:hAnsi="Times New Roman"/>
          <w:b/>
          <w:sz w:val="28"/>
          <w:szCs w:val="28"/>
          <w:lang w:val="uk-UA"/>
        </w:rPr>
        <w:t>6 клас</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Українська література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Іноземна мова (англ.)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Математика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Пізнаємо природу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«Здоров'я і добробут»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Географія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Історія України. Всесвітня історія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lastRenderedPageBreak/>
        <w:t>Інформатика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Технології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Музичне мистецтво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Образотворче мистецтво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Драматургія і театр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Курс етичного спрямування основи християнської етики - 1 год.</w:t>
      </w:r>
    </w:p>
    <w:p w:rsidR="005737D4" w:rsidRPr="00446E69" w:rsidRDefault="005737D4" w:rsidP="005737D4">
      <w:pPr>
        <w:spacing w:after="0" w:line="240" w:lineRule="auto"/>
        <w:contextualSpacing/>
        <w:jc w:val="both"/>
        <w:rPr>
          <w:rFonts w:ascii="Times New Roman" w:hAnsi="Times New Roman"/>
          <w:b/>
          <w:sz w:val="28"/>
          <w:szCs w:val="28"/>
          <w:lang w:val="uk-UA"/>
        </w:rPr>
      </w:pPr>
      <w:r w:rsidRPr="00446E69">
        <w:rPr>
          <w:rFonts w:ascii="Times New Roman" w:hAnsi="Times New Roman"/>
          <w:b/>
          <w:sz w:val="28"/>
          <w:szCs w:val="28"/>
          <w:lang w:val="uk-UA"/>
        </w:rPr>
        <w:t>7 клас</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Українська література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Іноземна мова (англ.)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Алгебра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Геометрія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Історія України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Всесвітня історія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Музичне мистецтво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Образотворче мистецтво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Драматургія і театр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Курс етичного спрямування основи християнської етики - 1 год.</w:t>
      </w:r>
    </w:p>
    <w:p w:rsidR="005737D4" w:rsidRPr="00CF38AB" w:rsidRDefault="005737D4" w:rsidP="005737D4">
      <w:pPr>
        <w:tabs>
          <w:tab w:val="left" w:pos="195"/>
        </w:tabs>
        <w:spacing w:after="0" w:line="240" w:lineRule="auto"/>
        <w:jc w:val="both"/>
        <w:rPr>
          <w:rFonts w:ascii="Times New Roman" w:hAnsi="Times New Roman"/>
          <w:sz w:val="28"/>
          <w:szCs w:val="28"/>
          <w:lang w:val="uk-UA"/>
        </w:rPr>
      </w:pPr>
      <w:r w:rsidRPr="00CF38AB">
        <w:rPr>
          <w:rFonts w:ascii="Times New Roman" w:hAnsi="Times New Roman"/>
          <w:sz w:val="28"/>
          <w:szCs w:val="28"/>
          <w:lang w:val="uk-UA"/>
        </w:rPr>
        <w:t>Безпековий пр</w:t>
      </w:r>
      <w:r>
        <w:rPr>
          <w:rFonts w:ascii="Times New Roman" w:hAnsi="Times New Roman"/>
          <w:sz w:val="28"/>
          <w:szCs w:val="28"/>
          <w:lang w:val="uk-UA"/>
        </w:rPr>
        <w:t>а</w:t>
      </w:r>
      <w:r w:rsidRPr="00CF38AB">
        <w:rPr>
          <w:rFonts w:ascii="Times New Roman" w:hAnsi="Times New Roman"/>
          <w:sz w:val="28"/>
          <w:szCs w:val="28"/>
          <w:lang w:val="uk-UA"/>
        </w:rPr>
        <w:t>ктикум - 0,5 год.</w:t>
      </w:r>
    </w:p>
    <w:p w:rsidR="005737D4" w:rsidRDefault="005737D4" w:rsidP="005737D4">
      <w:pPr>
        <w:tabs>
          <w:tab w:val="left" w:pos="195"/>
        </w:tabs>
        <w:spacing w:after="0" w:line="240" w:lineRule="auto"/>
        <w:jc w:val="both"/>
        <w:rPr>
          <w:rFonts w:ascii="Times New Roman" w:hAnsi="Times New Roman"/>
          <w:b/>
          <w:sz w:val="28"/>
          <w:szCs w:val="28"/>
          <w:lang w:val="uk-UA"/>
        </w:rPr>
      </w:pPr>
      <w:r>
        <w:rPr>
          <w:rFonts w:ascii="Times New Roman" w:hAnsi="Times New Roman"/>
          <w:b/>
          <w:sz w:val="28"/>
          <w:szCs w:val="28"/>
          <w:lang w:val="uk-UA"/>
        </w:rPr>
        <w:t>8 клас</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Українська література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Іноземна мова (англ.)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Алгебра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Геометрія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«Здоров'я і добробут»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Підприємництво і фінансова грамотність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Всесвітня історія – 0,5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Драматургія і театр - 1 год.;</w:t>
      </w:r>
    </w:p>
    <w:p w:rsidR="005737D4" w:rsidRDefault="005737D4" w:rsidP="005737D4">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Курс етичного спрямування основи християнської етики – 0,5 год.</w:t>
      </w:r>
    </w:p>
    <w:p w:rsidR="005737D4" w:rsidRPr="00CF38AB" w:rsidRDefault="005737D4" w:rsidP="005737D4">
      <w:pPr>
        <w:tabs>
          <w:tab w:val="left" w:pos="195"/>
        </w:tabs>
        <w:spacing w:after="0" w:line="240" w:lineRule="auto"/>
        <w:jc w:val="both"/>
        <w:rPr>
          <w:rFonts w:ascii="Times New Roman" w:hAnsi="Times New Roman"/>
          <w:sz w:val="28"/>
          <w:szCs w:val="28"/>
          <w:lang w:val="uk-UA"/>
        </w:rPr>
      </w:pPr>
      <w:r w:rsidRPr="00CF38AB">
        <w:rPr>
          <w:rFonts w:ascii="Times New Roman" w:hAnsi="Times New Roman"/>
          <w:sz w:val="28"/>
          <w:szCs w:val="28"/>
          <w:lang w:val="uk-UA"/>
        </w:rPr>
        <w:t>Безпековий пр</w:t>
      </w:r>
      <w:r>
        <w:rPr>
          <w:rFonts w:ascii="Times New Roman" w:hAnsi="Times New Roman"/>
          <w:sz w:val="28"/>
          <w:szCs w:val="28"/>
          <w:lang w:val="uk-UA"/>
        </w:rPr>
        <w:t>а</w:t>
      </w:r>
      <w:r w:rsidRPr="00CF38AB">
        <w:rPr>
          <w:rFonts w:ascii="Times New Roman" w:hAnsi="Times New Roman"/>
          <w:sz w:val="28"/>
          <w:szCs w:val="28"/>
          <w:lang w:val="uk-UA"/>
        </w:rPr>
        <w:t>ктикум - 0,5 год.</w:t>
      </w:r>
    </w:p>
    <w:p w:rsidR="005737D4" w:rsidRDefault="005737D4" w:rsidP="005737D4">
      <w:pPr>
        <w:tabs>
          <w:tab w:val="left" w:pos="195"/>
        </w:tabs>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9 клас </w:t>
      </w:r>
    </w:p>
    <w:p w:rsidR="005737D4" w:rsidRPr="003E298E" w:rsidRDefault="005737D4" w:rsidP="005737D4">
      <w:pPr>
        <w:spacing w:after="0" w:line="240" w:lineRule="auto"/>
        <w:rPr>
          <w:rFonts w:ascii="Times New Roman" w:hAnsi="Times New Roman"/>
          <w:b/>
          <w:sz w:val="28"/>
          <w:szCs w:val="28"/>
          <w:lang w:val="uk-UA"/>
        </w:rPr>
      </w:pPr>
      <w:r w:rsidRPr="003E298E">
        <w:rPr>
          <w:rFonts w:ascii="Times New Roman" w:hAnsi="Times New Roman"/>
          <w:b/>
          <w:sz w:val="28"/>
          <w:szCs w:val="28"/>
          <w:lang w:val="uk-UA"/>
        </w:rPr>
        <w:t>додаткові години для підсиленого та поглибленого вивчення предметів:</w:t>
      </w:r>
    </w:p>
    <w:p w:rsidR="005737D4" w:rsidRDefault="005737D4" w:rsidP="005737D4">
      <w:pPr>
        <w:numPr>
          <w:ilvl w:val="0"/>
          <w:numId w:val="16"/>
        </w:numPr>
        <w:spacing w:after="0" w:line="240" w:lineRule="auto"/>
        <w:contextualSpacing/>
        <w:rPr>
          <w:rFonts w:ascii="Times New Roman" w:hAnsi="Times New Roman"/>
          <w:sz w:val="28"/>
          <w:szCs w:val="28"/>
          <w:lang w:val="uk-UA"/>
        </w:rPr>
      </w:pPr>
      <w:r w:rsidRPr="003E298E">
        <w:rPr>
          <w:rFonts w:ascii="Times New Roman" w:hAnsi="Times New Roman"/>
          <w:sz w:val="28"/>
          <w:szCs w:val="28"/>
          <w:lang w:val="uk-UA"/>
        </w:rPr>
        <w:t>Фізика – 1</w:t>
      </w:r>
      <w:r>
        <w:rPr>
          <w:rFonts w:ascii="Times New Roman" w:hAnsi="Times New Roman"/>
          <w:sz w:val="28"/>
          <w:szCs w:val="28"/>
          <w:lang w:val="uk-UA"/>
        </w:rPr>
        <w:t>,5</w:t>
      </w:r>
      <w:r w:rsidRPr="003E298E">
        <w:rPr>
          <w:rFonts w:ascii="Times New Roman" w:hAnsi="Times New Roman"/>
          <w:sz w:val="28"/>
          <w:szCs w:val="28"/>
          <w:lang w:val="uk-UA"/>
        </w:rPr>
        <w:t xml:space="preserve"> год.</w:t>
      </w:r>
    </w:p>
    <w:p w:rsidR="005737D4" w:rsidRPr="003E298E" w:rsidRDefault="005737D4" w:rsidP="005737D4">
      <w:pPr>
        <w:spacing w:after="0" w:line="240" w:lineRule="auto"/>
        <w:rPr>
          <w:rFonts w:ascii="Times New Roman" w:hAnsi="Times New Roman"/>
          <w:b/>
          <w:sz w:val="28"/>
          <w:szCs w:val="28"/>
          <w:lang w:val="uk-UA"/>
        </w:rPr>
      </w:pPr>
      <w:r w:rsidRPr="003E298E">
        <w:rPr>
          <w:rFonts w:ascii="Times New Roman" w:hAnsi="Times New Roman"/>
          <w:sz w:val="28"/>
          <w:szCs w:val="28"/>
          <w:lang w:val="uk-UA"/>
        </w:rPr>
        <w:t xml:space="preserve">  </w:t>
      </w:r>
      <w:r w:rsidRPr="003E298E">
        <w:rPr>
          <w:rFonts w:ascii="Times New Roman" w:hAnsi="Times New Roman"/>
          <w:b/>
          <w:sz w:val="28"/>
          <w:szCs w:val="28"/>
          <w:lang w:val="uk-UA"/>
        </w:rPr>
        <w:t>курси за вибором:</w:t>
      </w:r>
    </w:p>
    <w:p w:rsidR="005737D4" w:rsidRPr="003E298E" w:rsidRDefault="005737D4" w:rsidP="005737D4">
      <w:pPr>
        <w:numPr>
          <w:ilvl w:val="0"/>
          <w:numId w:val="16"/>
        </w:num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Основи християнської етики </w:t>
      </w:r>
      <w:r w:rsidRPr="003E298E">
        <w:rPr>
          <w:rFonts w:ascii="Times New Roman" w:hAnsi="Times New Roman"/>
          <w:sz w:val="28"/>
          <w:szCs w:val="28"/>
          <w:lang w:val="uk-UA"/>
        </w:rPr>
        <w:t>9 клас – 0,5 год.</w:t>
      </w:r>
    </w:p>
    <w:p w:rsidR="003A2AD3" w:rsidRPr="009B3FD6" w:rsidRDefault="003A2AD3" w:rsidP="003A2A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B3FD6">
        <w:rPr>
          <w:rFonts w:ascii="Times New Roman" w:hAnsi="Times New Roman"/>
          <w:sz w:val="28"/>
          <w:szCs w:val="28"/>
          <w:lang w:val="uk-UA"/>
        </w:rPr>
        <w:t>У відповідності до Типових навчальних планів для загальноосвітніх навчальних закладів гранично допустиме навантаження не перевищує допустимої сумарної кількості го</w:t>
      </w:r>
      <w:r>
        <w:rPr>
          <w:rFonts w:ascii="Times New Roman" w:hAnsi="Times New Roman"/>
          <w:sz w:val="28"/>
          <w:szCs w:val="28"/>
          <w:lang w:val="uk-UA"/>
        </w:rPr>
        <w:t>дин тижневого навантаження здобувачів освіти</w:t>
      </w:r>
      <w:r w:rsidRPr="009B3FD6">
        <w:rPr>
          <w:rFonts w:ascii="Times New Roman" w:hAnsi="Times New Roman"/>
          <w:sz w:val="28"/>
          <w:szCs w:val="28"/>
          <w:lang w:val="uk-UA"/>
        </w:rPr>
        <w:t>, встановленої Санітарним регламентом для закладів загальної середньої освіти, затвердженими наказом МОЗ України від 25.09.2020 № 2205.</w:t>
      </w:r>
    </w:p>
    <w:p w:rsidR="003A2AD3" w:rsidRPr="009B3FD6" w:rsidRDefault="003A2AD3" w:rsidP="003A2AD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B3FD6">
        <w:rPr>
          <w:rFonts w:ascii="Times New Roman" w:hAnsi="Times New Roman"/>
          <w:sz w:val="28"/>
          <w:szCs w:val="28"/>
          <w:lang w:val="uk-UA"/>
        </w:rPr>
        <w:t>Години фізичної культури не враховані при визначенні гранично допустимого навантаження.</w:t>
      </w:r>
    </w:p>
    <w:p w:rsidR="003A2AD3" w:rsidRPr="009B3FD6" w:rsidRDefault="003A2AD3" w:rsidP="003A2AD3">
      <w:pPr>
        <w:pStyle w:val="ae"/>
        <w:jc w:val="both"/>
        <w:rPr>
          <w:rFonts w:ascii="Times New Roman" w:hAnsi="Times New Roman"/>
          <w:color w:val="000000"/>
          <w:spacing w:val="-10"/>
          <w:w w:val="107"/>
          <w:sz w:val="28"/>
          <w:szCs w:val="28"/>
        </w:rPr>
      </w:pPr>
      <w:r>
        <w:rPr>
          <w:rFonts w:ascii="Times New Roman" w:hAnsi="Times New Roman"/>
          <w:sz w:val="28"/>
          <w:szCs w:val="28"/>
          <w:lang w:val="uk-UA"/>
        </w:rPr>
        <w:t xml:space="preserve">   </w:t>
      </w:r>
      <w:r w:rsidRPr="009B3FD6">
        <w:rPr>
          <w:rFonts w:ascii="Times New Roman" w:hAnsi="Times New Roman"/>
          <w:sz w:val="28"/>
          <w:szCs w:val="28"/>
          <w:lang w:val="uk-UA"/>
        </w:rPr>
        <w:t>Навчальні плани закладу спрямовані на задоволення</w:t>
      </w:r>
      <w:r>
        <w:rPr>
          <w:rFonts w:ascii="Times New Roman" w:hAnsi="Times New Roman"/>
          <w:sz w:val="28"/>
          <w:szCs w:val="28"/>
          <w:lang w:val="uk-UA"/>
        </w:rPr>
        <w:t xml:space="preserve"> освітніх запитів і потреб здобувачів освіти</w:t>
      </w:r>
      <w:r w:rsidRPr="009B3FD6">
        <w:rPr>
          <w:rFonts w:ascii="Times New Roman" w:hAnsi="Times New Roman"/>
          <w:sz w:val="28"/>
          <w:szCs w:val="28"/>
          <w:lang w:val="uk-UA"/>
        </w:rPr>
        <w:t xml:space="preserve"> та їх батьків. При складанні навчального плану враховано реальний стан навчально-методичного та кадрового забезпечення освітнього процесу в закладі. Такі структура та зміст навчального плану спрямовують організацію освітнього процесу в закладі на розкриття та р</w:t>
      </w:r>
      <w:r w:rsidR="00317E34">
        <w:rPr>
          <w:rFonts w:ascii="Times New Roman" w:hAnsi="Times New Roman"/>
          <w:sz w:val="28"/>
          <w:szCs w:val="28"/>
          <w:lang w:val="uk-UA"/>
        </w:rPr>
        <w:t>озвиток творчих здібностей здобувачів освіти</w:t>
      </w:r>
      <w:r w:rsidRPr="009B3FD6">
        <w:rPr>
          <w:rFonts w:ascii="Times New Roman" w:hAnsi="Times New Roman"/>
          <w:sz w:val="28"/>
          <w:szCs w:val="28"/>
          <w:lang w:val="uk-UA"/>
        </w:rPr>
        <w:t xml:space="preserve">, створюють умови для майбутнього професійного </w:t>
      </w:r>
      <w:r w:rsidRPr="009B3FD6">
        <w:rPr>
          <w:rFonts w:ascii="Times New Roman" w:hAnsi="Times New Roman"/>
          <w:sz w:val="28"/>
          <w:szCs w:val="28"/>
          <w:lang w:val="uk-UA"/>
        </w:rPr>
        <w:lastRenderedPageBreak/>
        <w:t xml:space="preserve">самовизначення та самореалізації, а також формуванню та </w:t>
      </w:r>
      <w:r w:rsidR="00317E34">
        <w:rPr>
          <w:rFonts w:ascii="Times New Roman" w:hAnsi="Times New Roman"/>
          <w:sz w:val="28"/>
          <w:szCs w:val="28"/>
          <w:lang w:val="uk-UA"/>
        </w:rPr>
        <w:t>реалізації життєвих планів здобувачів освіти</w:t>
      </w:r>
      <w:r w:rsidRPr="009B3FD6">
        <w:rPr>
          <w:rFonts w:ascii="Times New Roman" w:hAnsi="Times New Roman"/>
          <w:sz w:val="28"/>
          <w:szCs w:val="28"/>
          <w:lang w:val="uk-UA"/>
        </w:rPr>
        <w:t>.</w:t>
      </w:r>
      <w:r w:rsidRPr="009B3FD6">
        <w:rPr>
          <w:rFonts w:ascii="Times New Roman" w:hAnsi="Times New Roman"/>
          <w:b/>
          <w:color w:val="000000"/>
          <w:spacing w:val="-10"/>
          <w:w w:val="107"/>
          <w:sz w:val="28"/>
          <w:szCs w:val="28"/>
          <w:lang w:val="uk-UA"/>
        </w:rPr>
        <w:t xml:space="preserve"> </w:t>
      </w:r>
    </w:p>
    <w:p w:rsidR="00317E34" w:rsidRPr="00317E34" w:rsidRDefault="00317E34" w:rsidP="00317E34">
      <w:pPr>
        <w:pStyle w:val="ab"/>
        <w:spacing w:before="0" w:beforeAutospacing="0" w:after="0" w:afterAutospacing="0"/>
        <w:jc w:val="both"/>
        <w:rPr>
          <w:color w:val="000000"/>
          <w:sz w:val="28"/>
          <w:szCs w:val="28"/>
          <w:lang w:val="uk-UA"/>
        </w:rPr>
      </w:pPr>
      <w:r>
        <w:rPr>
          <w:color w:val="000000"/>
          <w:sz w:val="28"/>
          <w:szCs w:val="28"/>
          <w:lang w:val="uk-UA"/>
        </w:rPr>
        <w:t xml:space="preserve">   </w:t>
      </w:r>
      <w:r w:rsidRPr="00BF5867">
        <w:rPr>
          <w:sz w:val="28"/>
          <w:szCs w:val="28"/>
          <w:lang w:val="uk-UA"/>
        </w:rPr>
        <w:t xml:space="preserve">В межах  </w:t>
      </w:r>
      <w:r>
        <w:rPr>
          <w:sz w:val="28"/>
          <w:szCs w:val="28"/>
          <w:lang w:val="uk-UA"/>
        </w:rPr>
        <w:t xml:space="preserve">природничої </w:t>
      </w:r>
      <w:r w:rsidRPr="00BF5867">
        <w:rPr>
          <w:sz w:val="28"/>
          <w:szCs w:val="28"/>
          <w:lang w:val="uk-UA"/>
        </w:rPr>
        <w:t>освітн</w:t>
      </w:r>
      <w:r>
        <w:rPr>
          <w:sz w:val="28"/>
          <w:szCs w:val="28"/>
          <w:lang w:val="uk-UA"/>
        </w:rPr>
        <w:t>ьої галузі</w:t>
      </w:r>
      <w:r w:rsidR="00E811C4">
        <w:rPr>
          <w:sz w:val="28"/>
          <w:szCs w:val="28"/>
          <w:lang w:val="uk-UA"/>
        </w:rPr>
        <w:t xml:space="preserve">  у  5 класі</w:t>
      </w:r>
      <w:r w:rsidRPr="00BF5867">
        <w:rPr>
          <w:sz w:val="28"/>
          <w:szCs w:val="28"/>
          <w:lang w:val="uk-UA"/>
        </w:rPr>
        <w:t xml:space="preserve"> вивчається</w:t>
      </w:r>
      <w:r>
        <w:rPr>
          <w:sz w:val="28"/>
          <w:szCs w:val="28"/>
          <w:lang w:val="uk-UA"/>
        </w:rPr>
        <w:t xml:space="preserve"> інтегрований </w:t>
      </w:r>
      <w:r w:rsidRPr="00BF5867">
        <w:rPr>
          <w:sz w:val="28"/>
          <w:szCs w:val="28"/>
          <w:lang w:val="uk-UA"/>
        </w:rPr>
        <w:t xml:space="preserve">  курс</w:t>
      </w:r>
      <w:r>
        <w:rPr>
          <w:sz w:val="28"/>
          <w:szCs w:val="28"/>
          <w:lang w:val="uk-UA"/>
        </w:rPr>
        <w:t xml:space="preserve"> «Пізнаємо природу»;  соціальної і здоров҆язбережувальної -  інтегрований курс «Здоров’я, безпека та добробут»; громадянської та історичної – «Вступ до історії України та громадянської освіти»; технологічної – «Технології»; мистецької – вивчається два предмети: образотворче мистецтво, музичне мистецтво.</w:t>
      </w:r>
    </w:p>
    <w:p w:rsidR="00317E34" w:rsidRPr="00317E34" w:rsidRDefault="00317E34" w:rsidP="00317E34">
      <w:pPr>
        <w:spacing w:after="0" w:line="240" w:lineRule="auto"/>
        <w:jc w:val="both"/>
        <w:rPr>
          <w:rFonts w:ascii="Times New Roman" w:hAnsi="Times New Roman"/>
          <w:sz w:val="28"/>
          <w:szCs w:val="28"/>
          <w:lang w:val="uk-UA"/>
        </w:rPr>
      </w:pPr>
      <w:r w:rsidRPr="00EC6781">
        <w:rPr>
          <w:rFonts w:ascii="Times New Roman" w:hAnsi="Times New Roman"/>
          <w:sz w:val="28"/>
          <w:szCs w:val="28"/>
          <w:lang w:val="uk-UA"/>
        </w:rPr>
        <w:t xml:space="preserve">6 клас –  </w:t>
      </w:r>
      <w:r w:rsidR="00EC6781">
        <w:rPr>
          <w:rFonts w:ascii="Times New Roman" w:hAnsi="Times New Roman"/>
          <w:sz w:val="28"/>
          <w:szCs w:val="28"/>
          <w:lang w:val="uk-UA"/>
        </w:rPr>
        <w:t xml:space="preserve">в межах </w:t>
      </w:r>
      <w:r w:rsidR="00EC6781" w:rsidRPr="00EC6781">
        <w:rPr>
          <w:rFonts w:ascii="Times New Roman" w:hAnsi="Times New Roman"/>
          <w:sz w:val="28"/>
          <w:szCs w:val="28"/>
          <w:lang w:val="uk-UA"/>
        </w:rPr>
        <w:t>природничої освітньої галузі вивчається інтегрований   курс «Пізнаємо природу»</w:t>
      </w:r>
      <w:r w:rsidR="00EC6781">
        <w:rPr>
          <w:rFonts w:ascii="Times New Roman" w:hAnsi="Times New Roman"/>
          <w:sz w:val="28"/>
          <w:szCs w:val="28"/>
          <w:lang w:val="uk-UA"/>
        </w:rPr>
        <w:t xml:space="preserve">, </w:t>
      </w:r>
      <w:r w:rsidRPr="00EC6781">
        <w:rPr>
          <w:rFonts w:ascii="Times New Roman" w:hAnsi="Times New Roman"/>
          <w:sz w:val="28"/>
          <w:szCs w:val="28"/>
          <w:lang w:val="uk-UA"/>
        </w:rPr>
        <w:t>інтегрований</w:t>
      </w:r>
      <w:r w:rsidRPr="00BF5867">
        <w:rPr>
          <w:rFonts w:ascii="Times New Roman" w:hAnsi="Times New Roman"/>
          <w:sz w:val="28"/>
          <w:szCs w:val="28"/>
          <w:lang w:val="uk-UA"/>
        </w:rPr>
        <w:t xml:space="preserve"> курс «Всесвітн</w:t>
      </w:r>
      <w:r>
        <w:rPr>
          <w:rFonts w:ascii="Times New Roman" w:hAnsi="Times New Roman"/>
          <w:sz w:val="28"/>
          <w:szCs w:val="28"/>
          <w:lang w:val="uk-UA"/>
        </w:rPr>
        <w:t>я історія. Історія України»,</w:t>
      </w:r>
      <w:r w:rsidRPr="00317E34">
        <w:rPr>
          <w:sz w:val="28"/>
          <w:szCs w:val="28"/>
          <w:lang w:val="uk-UA"/>
        </w:rPr>
        <w:t xml:space="preserve"> </w:t>
      </w:r>
      <w:r w:rsidRPr="00317E34">
        <w:rPr>
          <w:rFonts w:ascii="Times New Roman" w:hAnsi="Times New Roman"/>
          <w:sz w:val="28"/>
          <w:szCs w:val="28"/>
          <w:lang w:val="uk-UA"/>
        </w:rPr>
        <w:t>соціальної і здоров҆язбережувальної -  інтегрований курс «Здоров’я, безпека та добробут»</w:t>
      </w:r>
      <w:r>
        <w:rPr>
          <w:rFonts w:ascii="Times New Roman" w:hAnsi="Times New Roman"/>
          <w:sz w:val="28"/>
          <w:szCs w:val="28"/>
          <w:lang w:val="uk-UA"/>
        </w:rPr>
        <w:t>,</w:t>
      </w:r>
      <w:r w:rsidRPr="00317E34">
        <w:rPr>
          <w:sz w:val="28"/>
          <w:szCs w:val="28"/>
          <w:lang w:val="uk-UA"/>
        </w:rPr>
        <w:t xml:space="preserve"> </w:t>
      </w:r>
      <w:r w:rsidR="00E811C4">
        <w:rPr>
          <w:rFonts w:ascii="Times New Roman" w:hAnsi="Times New Roman"/>
          <w:sz w:val="28"/>
          <w:szCs w:val="28"/>
          <w:lang w:val="uk-UA"/>
        </w:rPr>
        <w:t>технологічної –</w:t>
      </w:r>
      <w:r w:rsidRPr="00317E34">
        <w:rPr>
          <w:rFonts w:ascii="Times New Roman" w:hAnsi="Times New Roman"/>
          <w:sz w:val="28"/>
          <w:szCs w:val="28"/>
          <w:lang w:val="uk-UA"/>
        </w:rPr>
        <w:t>«Технології»; мистецької – вивчається два предмети: образотворче мистецтво, музичне мистецтво.</w:t>
      </w:r>
    </w:p>
    <w:p w:rsidR="00EC6781" w:rsidRPr="00317E34" w:rsidRDefault="00EC6781" w:rsidP="00EC678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7 клас –  </w:t>
      </w:r>
      <w:r w:rsidR="00800B84">
        <w:rPr>
          <w:rFonts w:ascii="Times New Roman" w:hAnsi="Times New Roman"/>
          <w:sz w:val="28"/>
          <w:szCs w:val="28"/>
          <w:lang w:val="uk-UA"/>
        </w:rPr>
        <w:t xml:space="preserve">вивчаються </w:t>
      </w:r>
      <w:r>
        <w:rPr>
          <w:rFonts w:ascii="Times New Roman" w:hAnsi="Times New Roman"/>
          <w:sz w:val="28"/>
          <w:szCs w:val="28"/>
          <w:lang w:val="uk-UA"/>
        </w:rPr>
        <w:t>предмети</w:t>
      </w:r>
      <w:r w:rsidRPr="00BF5867">
        <w:rPr>
          <w:rFonts w:ascii="Times New Roman" w:hAnsi="Times New Roman"/>
          <w:sz w:val="28"/>
          <w:szCs w:val="28"/>
          <w:lang w:val="uk-UA"/>
        </w:rPr>
        <w:t xml:space="preserve"> «Всесвітн</w:t>
      </w:r>
      <w:r>
        <w:rPr>
          <w:rFonts w:ascii="Times New Roman" w:hAnsi="Times New Roman"/>
          <w:sz w:val="28"/>
          <w:szCs w:val="28"/>
          <w:lang w:val="uk-UA"/>
        </w:rPr>
        <w:t>я історія</w:t>
      </w:r>
      <w:r w:rsidR="00800B84">
        <w:rPr>
          <w:rFonts w:ascii="Times New Roman" w:hAnsi="Times New Roman"/>
          <w:sz w:val="28"/>
          <w:szCs w:val="28"/>
          <w:lang w:val="uk-UA"/>
        </w:rPr>
        <w:t>»,</w:t>
      </w:r>
      <w:r>
        <w:rPr>
          <w:rFonts w:ascii="Times New Roman" w:hAnsi="Times New Roman"/>
          <w:sz w:val="28"/>
          <w:szCs w:val="28"/>
          <w:lang w:val="uk-UA"/>
        </w:rPr>
        <w:t xml:space="preserve"> </w:t>
      </w:r>
      <w:r w:rsidR="00800B84">
        <w:rPr>
          <w:rFonts w:ascii="Times New Roman" w:hAnsi="Times New Roman"/>
          <w:sz w:val="28"/>
          <w:szCs w:val="28"/>
          <w:lang w:val="uk-UA"/>
        </w:rPr>
        <w:t>«</w:t>
      </w:r>
      <w:r>
        <w:rPr>
          <w:rFonts w:ascii="Times New Roman" w:hAnsi="Times New Roman"/>
          <w:sz w:val="28"/>
          <w:szCs w:val="28"/>
          <w:lang w:val="uk-UA"/>
        </w:rPr>
        <w:t>Історія України»,</w:t>
      </w:r>
      <w:r w:rsidRPr="00317E34">
        <w:rPr>
          <w:sz w:val="28"/>
          <w:szCs w:val="28"/>
          <w:lang w:val="uk-UA"/>
        </w:rPr>
        <w:t xml:space="preserve"> </w:t>
      </w:r>
      <w:r w:rsidRPr="00317E34">
        <w:rPr>
          <w:rFonts w:ascii="Times New Roman" w:hAnsi="Times New Roman"/>
          <w:sz w:val="28"/>
          <w:szCs w:val="28"/>
          <w:lang w:val="uk-UA"/>
        </w:rPr>
        <w:t>соціальної і здоров҆язбережувальної -  інтегрований курс «Здоров’я, безпека та добробут»</w:t>
      </w:r>
      <w:r>
        <w:rPr>
          <w:rFonts w:ascii="Times New Roman" w:hAnsi="Times New Roman"/>
          <w:sz w:val="28"/>
          <w:szCs w:val="28"/>
          <w:lang w:val="uk-UA"/>
        </w:rPr>
        <w:t>,</w:t>
      </w:r>
      <w:r w:rsidRPr="00317E34">
        <w:rPr>
          <w:sz w:val="28"/>
          <w:szCs w:val="28"/>
          <w:lang w:val="uk-UA"/>
        </w:rPr>
        <w:t xml:space="preserve"> </w:t>
      </w:r>
      <w:r>
        <w:rPr>
          <w:rFonts w:ascii="Times New Roman" w:hAnsi="Times New Roman"/>
          <w:sz w:val="28"/>
          <w:szCs w:val="28"/>
          <w:lang w:val="uk-UA"/>
        </w:rPr>
        <w:t>технологічної –</w:t>
      </w:r>
      <w:r w:rsidRPr="00317E34">
        <w:rPr>
          <w:rFonts w:ascii="Times New Roman" w:hAnsi="Times New Roman"/>
          <w:sz w:val="28"/>
          <w:szCs w:val="28"/>
          <w:lang w:val="uk-UA"/>
        </w:rPr>
        <w:t xml:space="preserve">«Технології»; мистецької – </w:t>
      </w:r>
      <w:r w:rsidR="00800B84" w:rsidRPr="00317E34">
        <w:rPr>
          <w:rFonts w:ascii="Times New Roman" w:hAnsi="Times New Roman"/>
          <w:sz w:val="28"/>
          <w:szCs w:val="28"/>
          <w:lang w:val="uk-UA"/>
        </w:rPr>
        <w:t>вивчається два предмети: образотворче мистецтво, музичне мистецтво.</w:t>
      </w:r>
    </w:p>
    <w:p w:rsidR="00E811C4" w:rsidRPr="00317E34" w:rsidRDefault="00800B84" w:rsidP="00E811C4">
      <w:pPr>
        <w:spacing w:after="0" w:line="240" w:lineRule="auto"/>
        <w:jc w:val="both"/>
        <w:rPr>
          <w:rFonts w:ascii="Times New Roman" w:hAnsi="Times New Roman"/>
          <w:sz w:val="28"/>
          <w:szCs w:val="28"/>
          <w:lang w:val="uk-UA"/>
        </w:rPr>
      </w:pPr>
      <w:r>
        <w:rPr>
          <w:rFonts w:ascii="Times New Roman" w:hAnsi="Times New Roman"/>
          <w:sz w:val="28"/>
          <w:szCs w:val="28"/>
          <w:lang w:val="uk-UA"/>
        </w:rPr>
        <w:t>8 клас - вивчаються предмети</w:t>
      </w:r>
      <w:r w:rsidRPr="00BF5867">
        <w:rPr>
          <w:rFonts w:ascii="Times New Roman" w:hAnsi="Times New Roman"/>
          <w:sz w:val="28"/>
          <w:szCs w:val="28"/>
          <w:lang w:val="uk-UA"/>
        </w:rPr>
        <w:t xml:space="preserve"> «Всесвітн</w:t>
      </w:r>
      <w:r>
        <w:rPr>
          <w:rFonts w:ascii="Times New Roman" w:hAnsi="Times New Roman"/>
          <w:sz w:val="28"/>
          <w:szCs w:val="28"/>
          <w:lang w:val="uk-UA"/>
        </w:rPr>
        <w:t>я історія», «Історія України»,</w:t>
      </w:r>
      <w:r w:rsidRPr="00317E34">
        <w:rPr>
          <w:sz w:val="28"/>
          <w:szCs w:val="28"/>
          <w:lang w:val="uk-UA"/>
        </w:rPr>
        <w:t xml:space="preserve"> </w:t>
      </w:r>
      <w:r w:rsidRPr="00317E34">
        <w:rPr>
          <w:rFonts w:ascii="Times New Roman" w:hAnsi="Times New Roman"/>
          <w:sz w:val="28"/>
          <w:szCs w:val="28"/>
          <w:lang w:val="uk-UA"/>
        </w:rPr>
        <w:t>соціальної і здоров҆язбережувальної -  інтегрований курс «Здоров’я, безпека та добробут»</w:t>
      </w:r>
      <w:r>
        <w:rPr>
          <w:rFonts w:ascii="Times New Roman" w:hAnsi="Times New Roman"/>
          <w:sz w:val="28"/>
          <w:szCs w:val="28"/>
          <w:lang w:val="uk-UA"/>
        </w:rPr>
        <w:t>,</w:t>
      </w:r>
      <w:r w:rsidRPr="00317E34">
        <w:rPr>
          <w:sz w:val="28"/>
          <w:szCs w:val="28"/>
          <w:lang w:val="uk-UA"/>
        </w:rPr>
        <w:t xml:space="preserve"> </w:t>
      </w:r>
      <w:r>
        <w:rPr>
          <w:rFonts w:ascii="Times New Roman" w:hAnsi="Times New Roman"/>
          <w:sz w:val="28"/>
          <w:szCs w:val="28"/>
          <w:lang w:val="uk-UA"/>
        </w:rPr>
        <w:t>технологічної –</w:t>
      </w:r>
      <w:r w:rsidRPr="00317E34">
        <w:rPr>
          <w:rFonts w:ascii="Times New Roman" w:hAnsi="Times New Roman"/>
          <w:sz w:val="28"/>
          <w:szCs w:val="28"/>
          <w:lang w:val="uk-UA"/>
        </w:rPr>
        <w:t xml:space="preserve">«Технології»; мистецької – </w:t>
      </w:r>
      <w:r>
        <w:rPr>
          <w:rFonts w:ascii="Times New Roman" w:hAnsi="Times New Roman"/>
          <w:sz w:val="28"/>
          <w:szCs w:val="28"/>
          <w:lang w:val="uk-UA"/>
        </w:rPr>
        <w:t>інтегрований курс мистецтва.</w:t>
      </w:r>
    </w:p>
    <w:p w:rsidR="00E811C4" w:rsidRDefault="00E811C4" w:rsidP="00E811C4">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 </w:t>
      </w:r>
      <w:r w:rsidR="00317E34">
        <w:rPr>
          <w:rFonts w:ascii="Times New Roman" w:hAnsi="Times New Roman"/>
          <w:sz w:val="28"/>
          <w:szCs w:val="28"/>
          <w:lang w:val="uk-UA"/>
        </w:rPr>
        <w:t xml:space="preserve">Освітня галузь «Мистецтво» </w:t>
      </w:r>
      <w:r w:rsidR="00317E34" w:rsidRPr="00BF5867">
        <w:rPr>
          <w:rFonts w:ascii="Times New Roman" w:hAnsi="Times New Roman"/>
          <w:sz w:val="28"/>
          <w:szCs w:val="28"/>
          <w:lang w:val="uk-UA"/>
        </w:rPr>
        <w:t>реалізується навчальними предм</w:t>
      </w:r>
      <w:r w:rsidR="00317E34">
        <w:rPr>
          <w:rFonts w:ascii="Times New Roman" w:hAnsi="Times New Roman"/>
          <w:sz w:val="28"/>
          <w:szCs w:val="28"/>
          <w:lang w:val="uk-UA"/>
        </w:rPr>
        <w:t>етами «Образотворче мистецтво»</w:t>
      </w:r>
      <w:r w:rsidR="00317E34" w:rsidRPr="00BF5867">
        <w:rPr>
          <w:rFonts w:ascii="Times New Roman" w:hAnsi="Times New Roman"/>
          <w:sz w:val="28"/>
          <w:szCs w:val="28"/>
          <w:lang w:val="uk-UA"/>
        </w:rPr>
        <w:t xml:space="preserve"> </w:t>
      </w:r>
      <w:r>
        <w:rPr>
          <w:rFonts w:ascii="Times New Roman" w:hAnsi="Times New Roman"/>
          <w:sz w:val="28"/>
          <w:szCs w:val="28"/>
          <w:lang w:val="uk-UA"/>
        </w:rPr>
        <w:t>та  «Музичне мистецтво»  у  5-</w:t>
      </w:r>
      <w:r w:rsidR="00317E34" w:rsidRPr="00BF5867">
        <w:rPr>
          <w:rFonts w:ascii="Times New Roman" w:hAnsi="Times New Roman"/>
          <w:sz w:val="28"/>
          <w:szCs w:val="28"/>
          <w:lang w:val="uk-UA"/>
        </w:rPr>
        <w:t>7 класах,  інтегрованим курсом «Мистецтво» у 8</w:t>
      </w:r>
      <w:r>
        <w:rPr>
          <w:rFonts w:ascii="Times New Roman" w:hAnsi="Times New Roman"/>
          <w:sz w:val="28"/>
          <w:szCs w:val="28"/>
          <w:lang w:val="uk-UA"/>
        </w:rPr>
        <w:t>,9</w:t>
      </w:r>
      <w:r w:rsidR="00317E34">
        <w:rPr>
          <w:rFonts w:ascii="Times New Roman" w:hAnsi="Times New Roman"/>
          <w:sz w:val="28"/>
          <w:szCs w:val="28"/>
          <w:lang w:val="uk-UA"/>
        </w:rPr>
        <w:t xml:space="preserve"> класах</w:t>
      </w:r>
      <w:r w:rsidR="00317E34" w:rsidRPr="00BF5867">
        <w:rPr>
          <w:rFonts w:ascii="Times New Roman" w:hAnsi="Times New Roman"/>
          <w:sz w:val="28"/>
          <w:szCs w:val="28"/>
          <w:lang w:val="uk-UA"/>
        </w:rPr>
        <w:t xml:space="preserve">, освітня галузь «Технології»  реалізується </w:t>
      </w:r>
      <w:r>
        <w:rPr>
          <w:rFonts w:ascii="Times New Roman" w:hAnsi="Times New Roman"/>
          <w:sz w:val="28"/>
          <w:szCs w:val="28"/>
          <w:lang w:val="uk-UA"/>
        </w:rPr>
        <w:t xml:space="preserve">у </w:t>
      </w:r>
      <w:r w:rsidR="00317E34">
        <w:rPr>
          <w:rFonts w:ascii="Times New Roman" w:hAnsi="Times New Roman"/>
          <w:sz w:val="28"/>
          <w:szCs w:val="28"/>
          <w:lang w:val="uk-UA"/>
        </w:rPr>
        <w:t>9 клас</w:t>
      </w:r>
      <w:r w:rsidR="00800B84">
        <w:rPr>
          <w:rFonts w:ascii="Times New Roman" w:hAnsi="Times New Roman"/>
          <w:sz w:val="28"/>
          <w:szCs w:val="28"/>
          <w:lang w:val="uk-UA"/>
        </w:rPr>
        <w:t>і</w:t>
      </w:r>
      <w:r w:rsidR="00317E34">
        <w:rPr>
          <w:rFonts w:ascii="Times New Roman" w:hAnsi="Times New Roman"/>
          <w:sz w:val="28"/>
          <w:szCs w:val="28"/>
          <w:lang w:val="uk-UA"/>
        </w:rPr>
        <w:t xml:space="preserve"> </w:t>
      </w:r>
      <w:r w:rsidR="00317E34" w:rsidRPr="00BF5867">
        <w:rPr>
          <w:rFonts w:ascii="Times New Roman" w:hAnsi="Times New Roman"/>
          <w:sz w:val="28"/>
          <w:szCs w:val="28"/>
          <w:lang w:val="uk-UA"/>
        </w:rPr>
        <w:t>чере</w:t>
      </w:r>
      <w:r w:rsidR="00317E34">
        <w:rPr>
          <w:rFonts w:ascii="Times New Roman" w:hAnsi="Times New Roman"/>
          <w:sz w:val="28"/>
          <w:szCs w:val="28"/>
          <w:lang w:val="uk-UA"/>
        </w:rPr>
        <w:t>з предмети «Трудове навчання» та  «Інформатика», о</w:t>
      </w:r>
      <w:r w:rsidR="00317E34">
        <w:rPr>
          <w:rFonts w:ascii="Times New Roman" w:hAnsi="Times New Roman"/>
          <w:color w:val="000000"/>
          <w:sz w:val="28"/>
          <w:szCs w:val="28"/>
          <w:lang w:val="uk-UA" w:eastAsia="uk-UA"/>
        </w:rPr>
        <w:t>світня галузь «Здоров'я і фізична культура»  - окремими предметами «</w:t>
      </w:r>
      <w:r w:rsidR="00317E34" w:rsidRPr="00922AD6">
        <w:rPr>
          <w:rFonts w:ascii="Times New Roman" w:hAnsi="Times New Roman"/>
          <w:color w:val="000000"/>
          <w:sz w:val="28"/>
          <w:szCs w:val="28"/>
          <w:lang w:val="uk-UA" w:eastAsia="uk-UA"/>
        </w:rPr>
        <w:t xml:space="preserve">Основи </w:t>
      </w:r>
      <w:r w:rsidR="00317E34">
        <w:rPr>
          <w:rFonts w:ascii="Times New Roman" w:hAnsi="Times New Roman"/>
          <w:color w:val="000000"/>
          <w:sz w:val="28"/>
          <w:szCs w:val="28"/>
          <w:lang w:val="uk-UA" w:eastAsia="uk-UA"/>
        </w:rPr>
        <w:t>здоров'я»</w:t>
      </w:r>
      <w:r w:rsidR="00317E34" w:rsidRPr="00922AD6">
        <w:rPr>
          <w:rFonts w:ascii="Times New Roman" w:hAnsi="Times New Roman"/>
          <w:color w:val="000000"/>
          <w:sz w:val="28"/>
          <w:szCs w:val="28"/>
          <w:lang w:val="uk-UA" w:eastAsia="uk-UA"/>
        </w:rPr>
        <w:t xml:space="preserve"> </w:t>
      </w:r>
      <w:r w:rsidR="00317E34">
        <w:rPr>
          <w:rFonts w:ascii="Times New Roman" w:hAnsi="Times New Roman"/>
          <w:sz w:val="28"/>
          <w:szCs w:val="28"/>
          <w:lang w:val="uk-UA" w:eastAsia="uk-UA"/>
        </w:rPr>
        <w:t>та «Фізична культура», освітня галузь «Математика» - через предмети «Алгебр</w:t>
      </w:r>
      <w:r>
        <w:rPr>
          <w:rFonts w:ascii="Times New Roman" w:hAnsi="Times New Roman"/>
          <w:sz w:val="28"/>
          <w:szCs w:val="28"/>
          <w:lang w:val="uk-UA" w:eastAsia="uk-UA"/>
        </w:rPr>
        <w:t>а», «Геометрія» у 7-9</w:t>
      </w:r>
      <w:r w:rsidR="00317E34">
        <w:rPr>
          <w:rFonts w:ascii="Times New Roman" w:hAnsi="Times New Roman"/>
          <w:sz w:val="28"/>
          <w:szCs w:val="28"/>
          <w:lang w:val="uk-UA" w:eastAsia="uk-UA"/>
        </w:rPr>
        <w:t xml:space="preserve"> класах, галузь  «Природознавство» - через предмети </w:t>
      </w:r>
      <w:r>
        <w:rPr>
          <w:rFonts w:ascii="Times New Roman" w:hAnsi="Times New Roman"/>
          <w:sz w:val="28"/>
          <w:szCs w:val="28"/>
          <w:lang w:val="uk-UA" w:eastAsia="uk-UA"/>
        </w:rPr>
        <w:t>«Біологія» та «Географія» у 7-9</w:t>
      </w:r>
      <w:r w:rsidR="00317E34">
        <w:rPr>
          <w:rFonts w:ascii="Times New Roman" w:hAnsi="Times New Roman"/>
          <w:sz w:val="28"/>
          <w:szCs w:val="28"/>
          <w:lang w:val="uk-UA" w:eastAsia="uk-UA"/>
        </w:rPr>
        <w:t xml:space="preserve"> кла</w:t>
      </w:r>
      <w:r>
        <w:rPr>
          <w:rFonts w:ascii="Times New Roman" w:hAnsi="Times New Roman"/>
          <w:sz w:val="28"/>
          <w:szCs w:val="28"/>
          <w:lang w:val="uk-UA" w:eastAsia="uk-UA"/>
        </w:rPr>
        <w:t>сах, «Фізика»  та «Хімія» у 7-9</w:t>
      </w:r>
      <w:r w:rsidR="00317E34">
        <w:rPr>
          <w:rFonts w:ascii="Times New Roman" w:hAnsi="Times New Roman"/>
          <w:sz w:val="28"/>
          <w:szCs w:val="28"/>
          <w:lang w:val="uk-UA" w:eastAsia="uk-UA"/>
        </w:rPr>
        <w:t xml:space="preserve"> класах. </w:t>
      </w:r>
      <w:r w:rsidR="00317E34" w:rsidRPr="00EF61C8">
        <w:rPr>
          <w:rFonts w:ascii="Times New Roman" w:hAnsi="Times New Roman"/>
          <w:bCs/>
          <w:sz w:val="28"/>
          <w:szCs w:val="28"/>
          <w:lang w:val="uk-UA"/>
        </w:rPr>
        <w:t xml:space="preserve">Вивчення іноземної мови надає можливість більш глибоко вивчати та досліджувати історію і культуру різних країн та народів. </w:t>
      </w:r>
      <w:r w:rsidR="00317E34" w:rsidRPr="00EF61C8">
        <w:rPr>
          <w:rFonts w:ascii="Times New Roman" w:hAnsi="Times New Roman"/>
          <w:bCs/>
          <w:sz w:val="28"/>
          <w:szCs w:val="28"/>
        </w:rPr>
        <w:t> </w:t>
      </w:r>
      <w:r w:rsidR="00317E34">
        <w:rPr>
          <w:rFonts w:ascii="Times New Roman" w:hAnsi="Times New Roman"/>
          <w:sz w:val="28"/>
          <w:szCs w:val="28"/>
          <w:lang w:val="uk-UA" w:eastAsia="ru-RU"/>
        </w:rPr>
        <w:t xml:space="preserve"> Англійська мова вивчається </w:t>
      </w:r>
      <w:r w:rsidR="00317E34" w:rsidRPr="006E6E44">
        <w:rPr>
          <w:rFonts w:ascii="Times New Roman" w:hAnsi="Times New Roman"/>
          <w:sz w:val="28"/>
          <w:szCs w:val="28"/>
          <w:lang w:val="uk-UA" w:eastAsia="ru-RU"/>
        </w:rPr>
        <w:t>з 1 класу</w:t>
      </w:r>
      <w:r>
        <w:rPr>
          <w:rFonts w:ascii="Times New Roman" w:hAnsi="Times New Roman"/>
          <w:sz w:val="28"/>
          <w:szCs w:val="28"/>
          <w:lang w:val="uk-UA" w:eastAsia="ru-RU"/>
        </w:rPr>
        <w:t xml:space="preserve"> по 9</w:t>
      </w:r>
      <w:r w:rsidR="00317E34">
        <w:rPr>
          <w:rFonts w:ascii="Times New Roman" w:hAnsi="Times New Roman"/>
          <w:sz w:val="28"/>
          <w:szCs w:val="28"/>
          <w:lang w:val="uk-UA" w:eastAsia="ru-RU"/>
        </w:rPr>
        <w:t xml:space="preserve"> клас. </w:t>
      </w:r>
      <w:r>
        <w:rPr>
          <w:rFonts w:ascii="Times New Roman" w:hAnsi="Times New Roman"/>
          <w:sz w:val="28"/>
          <w:szCs w:val="28"/>
          <w:lang w:val="uk-UA" w:eastAsia="ru-RU"/>
        </w:rPr>
        <w:t xml:space="preserve">Німецька мова вивчається у </w:t>
      </w:r>
      <w:r w:rsidR="00317E34">
        <w:rPr>
          <w:rFonts w:ascii="Times New Roman" w:hAnsi="Times New Roman"/>
          <w:sz w:val="28"/>
          <w:szCs w:val="28"/>
          <w:lang w:val="uk-UA" w:eastAsia="ru-RU"/>
        </w:rPr>
        <w:t>9 клас</w:t>
      </w:r>
      <w:r w:rsidR="00800B84">
        <w:rPr>
          <w:rFonts w:ascii="Times New Roman" w:hAnsi="Times New Roman"/>
          <w:sz w:val="28"/>
          <w:szCs w:val="28"/>
          <w:lang w:val="uk-UA" w:eastAsia="ru-RU"/>
        </w:rPr>
        <w:t>і</w:t>
      </w:r>
      <w:r>
        <w:rPr>
          <w:rFonts w:ascii="Times New Roman" w:hAnsi="Times New Roman"/>
          <w:sz w:val="28"/>
          <w:szCs w:val="28"/>
          <w:lang w:val="uk-UA" w:eastAsia="ru-RU"/>
        </w:rPr>
        <w:t>.</w:t>
      </w:r>
    </w:p>
    <w:p w:rsidR="00E811C4" w:rsidRPr="00E811C4" w:rsidRDefault="00E811C4" w:rsidP="00E811C4">
      <w:pPr>
        <w:spacing w:after="0" w:line="240" w:lineRule="auto"/>
        <w:jc w:val="both"/>
        <w:rPr>
          <w:rFonts w:ascii="Times New Roman" w:hAnsi="Times New Roman"/>
          <w:sz w:val="28"/>
          <w:szCs w:val="28"/>
          <w:lang w:val="uk-UA" w:eastAsia="ru-RU"/>
        </w:rPr>
      </w:pPr>
      <w:r>
        <w:rPr>
          <w:rFonts w:ascii="Times New Roman" w:eastAsia="Times New Roman" w:hAnsi="Times New Roman"/>
          <w:color w:val="141414"/>
          <w:sz w:val="28"/>
          <w:szCs w:val="28"/>
          <w:lang w:val="uk-UA" w:eastAsia="ru-RU"/>
        </w:rPr>
        <w:t>Стрілківська</w:t>
      </w:r>
      <w:r w:rsidRPr="00E811C4">
        <w:rPr>
          <w:rFonts w:ascii="Times New Roman" w:eastAsia="Times New Roman" w:hAnsi="Times New Roman"/>
          <w:color w:val="141414"/>
          <w:sz w:val="28"/>
          <w:szCs w:val="28"/>
          <w:lang w:val="uk-UA" w:eastAsia="ru-RU"/>
        </w:rPr>
        <w:t xml:space="preserve"> гімназія у 202</w:t>
      </w:r>
      <w:r w:rsidR="00800B84">
        <w:rPr>
          <w:rFonts w:ascii="Times New Roman" w:eastAsia="Times New Roman" w:hAnsi="Times New Roman"/>
          <w:color w:val="141414"/>
          <w:sz w:val="28"/>
          <w:szCs w:val="28"/>
          <w:lang w:val="uk-UA" w:eastAsia="ru-RU"/>
        </w:rPr>
        <w:t>5</w:t>
      </w:r>
      <w:r w:rsidRPr="00E811C4">
        <w:rPr>
          <w:rFonts w:ascii="Times New Roman" w:eastAsia="Times New Roman" w:hAnsi="Times New Roman"/>
          <w:color w:val="141414"/>
          <w:sz w:val="28"/>
          <w:szCs w:val="28"/>
          <w:lang w:val="uk-UA" w:eastAsia="ru-RU"/>
        </w:rPr>
        <w:t>-202</w:t>
      </w:r>
      <w:r w:rsidR="00800B84">
        <w:rPr>
          <w:rFonts w:ascii="Times New Roman" w:eastAsia="Times New Roman" w:hAnsi="Times New Roman"/>
          <w:color w:val="141414"/>
          <w:sz w:val="28"/>
          <w:szCs w:val="28"/>
          <w:lang w:val="uk-UA" w:eastAsia="ru-RU"/>
        </w:rPr>
        <w:t>6</w:t>
      </w:r>
      <w:r w:rsidRPr="00E811C4">
        <w:rPr>
          <w:rFonts w:ascii="Times New Roman" w:eastAsia="Times New Roman" w:hAnsi="Times New Roman"/>
          <w:color w:val="141414"/>
          <w:sz w:val="28"/>
          <w:szCs w:val="28"/>
          <w:lang w:val="uk-UA" w:eastAsia="ru-RU"/>
        </w:rPr>
        <w:t xml:space="preserve"> навчальному році забезпечуватиме екстернатну форму навчання для </w:t>
      </w:r>
      <w:r>
        <w:rPr>
          <w:rFonts w:ascii="Times New Roman" w:eastAsia="Times New Roman" w:hAnsi="Times New Roman"/>
          <w:color w:val="141414"/>
          <w:sz w:val="28"/>
          <w:szCs w:val="28"/>
          <w:lang w:val="uk-UA" w:eastAsia="ru-RU"/>
        </w:rPr>
        <w:t>4</w:t>
      </w:r>
      <w:r w:rsidRPr="00E811C4">
        <w:rPr>
          <w:rFonts w:ascii="Times New Roman" w:eastAsia="Times New Roman" w:hAnsi="Times New Roman"/>
          <w:color w:val="141414"/>
          <w:sz w:val="28"/>
          <w:szCs w:val="28"/>
          <w:lang w:val="uk-UA" w:eastAsia="ru-RU"/>
        </w:rPr>
        <w:t xml:space="preserve"> здобувачів освіти, відповідно до </w:t>
      </w:r>
      <w:r w:rsidRPr="00E811C4">
        <w:rPr>
          <w:rFonts w:ascii="Times New Roman" w:eastAsia="Times New Roman" w:hAnsi="Times New Roman"/>
          <w:sz w:val="28"/>
          <w:szCs w:val="28"/>
          <w:lang w:val="uk-UA" w:eastAsia="ru-RU"/>
        </w:rPr>
        <w:t xml:space="preserve">наказу МОН України від 10 липня 2019 року №955 «Про затвердження Положення про індивідуальну форму здобуття загальної середньої освіти» (педагогічний патронаж, домашня/сімейна форма, екстернат). </w:t>
      </w:r>
      <w:r>
        <w:rPr>
          <w:rFonts w:ascii="Times New Roman" w:eastAsia="Times New Roman" w:hAnsi="Times New Roman"/>
          <w:sz w:val="28"/>
          <w:szCs w:val="28"/>
          <w:lang w:val="uk-UA" w:eastAsia="ru-RU"/>
        </w:rPr>
        <w:t xml:space="preserve">На закінчення навчального року </w:t>
      </w:r>
      <w:r w:rsidR="00E7135D">
        <w:rPr>
          <w:rFonts w:ascii="Times New Roman" w:eastAsia="Times New Roman" w:hAnsi="Times New Roman"/>
          <w:sz w:val="28"/>
          <w:szCs w:val="28"/>
          <w:lang w:val="uk-UA" w:eastAsia="ru-RU"/>
        </w:rPr>
        <w:t>для них розроблятиму</w:t>
      </w:r>
      <w:r w:rsidRPr="00E811C4">
        <w:rPr>
          <w:rFonts w:ascii="Times New Roman" w:eastAsia="Times New Roman" w:hAnsi="Times New Roman"/>
          <w:sz w:val="28"/>
          <w:szCs w:val="28"/>
          <w:lang w:val="uk-UA" w:eastAsia="ru-RU"/>
        </w:rPr>
        <w:t>ться графіки консультацій та завдання для перевірки знань.</w:t>
      </w:r>
    </w:p>
    <w:p w:rsidR="004B6D01" w:rsidRDefault="004B6D01" w:rsidP="006C5115">
      <w:pPr>
        <w:spacing w:after="0" w:line="240" w:lineRule="auto"/>
        <w:jc w:val="both"/>
        <w:rPr>
          <w:rFonts w:ascii="Times New Roman" w:hAnsi="Times New Roman"/>
          <w:b/>
          <w:sz w:val="28"/>
          <w:szCs w:val="28"/>
          <w:lang w:val="uk-UA" w:eastAsia="ru-RU"/>
        </w:rPr>
      </w:pPr>
      <w:r w:rsidRPr="0093611D">
        <w:rPr>
          <w:rFonts w:ascii="Times New Roman" w:hAnsi="Times New Roman"/>
          <w:b/>
          <w:sz w:val="28"/>
          <w:szCs w:val="28"/>
          <w:lang w:val="uk-UA" w:eastAsia="ru-RU"/>
        </w:rPr>
        <w:t>Перелік варіантів типових навчальних планів та модельних навчальних програм.</w:t>
      </w:r>
    </w:p>
    <w:p w:rsidR="004B6D01" w:rsidRDefault="00E7135D" w:rsidP="001526E0">
      <w:pPr>
        <w:spacing w:after="0" w:line="240" w:lineRule="auto"/>
        <w:jc w:val="both"/>
        <w:rPr>
          <w:rFonts w:ascii="Times New Roman" w:hAnsi="Times New Roman"/>
          <w:sz w:val="28"/>
          <w:szCs w:val="28"/>
          <w:lang w:val="uk-UA"/>
        </w:rPr>
      </w:pPr>
      <w:r>
        <w:rPr>
          <w:rFonts w:ascii="Times New Roman" w:hAnsi="Times New Roman"/>
          <w:sz w:val="28"/>
          <w:szCs w:val="28"/>
          <w:lang w:val="uk-UA"/>
        </w:rPr>
        <w:t>Робочий навчальний план на 202</w:t>
      </w:r>
      <w:r w:rsidR="00800B84">
        <w:rPr>
          <w:rFonts w:ascii="Times New Roman" w:hAnsi="Times New Roman"/>
          <w:sz w:val="28"/>
          <w:szCs w:val="28"/>
          <w:lang w:val="uk-UA"/>
        </w:rPr>
        <w:t>5</w:t>
      </w:r>
      <w:r w:rsidR="004B6D01">
        <w:rPr>
          <w:rFonts w:ascii="Times New Roman" w:hAnsi="Times New Roman"/>
          <w:sz w:val="28"/>
          <w:szCs w:val="28"/>
          <w:lang w:val="uk-UA"/>
        </w:rPr>
        <w:t>-20</w:t>
      </w:r>
      <w:r>
        <w:rPr>
          <w:rFonts w:ascii="Times New Roman" w:hAnsi="Times New Roman"/>
          <w:sz w:val="28"/>
          <w:szCs w:val="28"/>
          <w:lang w:val="uk-UA"/>
        </w:rPr>
        <w:t>2</w:t>
      </w:r>
      <w:r w:rsidR="00800B84">
        <w:rPr>
          <w:rFonts w:ascii="Times New Roman" w:hAnsi="Times New Roman"/>
          <w:sz w:val="28"/>
          <w:szCs w:val="28"/>
          <w:lang w:val="uk-UA"/>
        </w:rPr>
        <w:t>6</w:t>
      </w:r>
      <w:r w:rsidR="004B6D01" w:rsidRPr="009B27CD">
        <w:rPr>
          <w:rFonts w:ascii="Times New Roman" w:hAnsi="Times New Roman"/>
          <w:sz w:val="28"/>
          <w:szCs w:val="28"/>
          <w:lang w:val="uk-UA"/>
        </w:rPr>
        <w:t xml:space="preserve">  навчальний рік</w:t>
      </w:r>
      <w:r w:rsidR="004B6D01">
        <w:rPr>
          <w:rFonts w:ascii="Times New Roman" w:hAnsi="Times New Roman"/>
          <w:sz w:val="28"/>
          <w:szCs w:val="28"/>
          <w:lang w:val="uk-UA"/>
        </w:rPr>
        <w:t xml:space="preserve"> складається на основ</w:t>
      </w:r>
      <w:r w:rsidR="001526E0">
        <w:rPr>
          <w:rFonts w:ascii="Times New Roman" w:hAnsi="Times New Roman"/>
          <w:sz w:val="28"/>
          <w:szCs w:val="28"/>
          <w:lang w:val="uk-UA"/>
        </w:rPr>
        <w:t>і таких типових робочих планів:</w:t>
      </w:r>
    </w:p>
    <w:p w:rsidR="006C5115" w:rsidRPr="009B27CD" w:rsidRDefault="006C5115" w:rsidP="006C5115">
      <w:pPr>
        <w:spacing w:after="0" w:line="240" w:lineRule="auto"/>
        <w:rPr>
          <w:rFonts w:ascii="Times New Roman" w:hAnsi="Times New Roman"/>
          <w:sz w:val="28"/>
          <w:szCs w:val="28"/>
          <w:lang w:val="uk-UA"/>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992"/>
        <w:gridCol w:w="2977"/>
        <w:gridCol w:w="5029"/>
      </w:tblGrid>
      <w:tr w:rsidR="004B6D01" w:rsidRPr="0097266F" w:rsidTr="006C4392">
        <w:tc>
          <w:tcPr>
            <w:tcW w:w="817" w:type="dxa"/>
          </w:tcPr>
          <w:p w:rsidR="004B6D01" w:rsidRPr="0097266F" w:rsidRDefault="004B6D01" w:rsidP="00B425E8">
            <w:pPr>
              <w:spacing w:after="0" w:line="240" w:lineRule="auto"/>
              <w:rPr>
                <w:rFonts w:ascii="Times New Roman" w:hAnsi="Times New Roman"/>
                <w:b/>
                <w:sz w:val="24"/>
                <w:szCs w:val="24"/>
              </w:rPr>
            </w:pPr>
            <w:r w:rsidRPr="0097266F">
              <w:rPr>
                <w:rFonts w:ascii="Times New Roman" w:hAnsi="Times New Roman"/>
                <w:b/>
                <w:sz w:val="24"/>
                <w:szCs w:val="24"/>
                <w:lang w:val="uk-UA"/>
              </w:rPr>
              <w:t>№</w:t>
            </w:r>
          </w:p>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З/П</w:t>
            </w:r>
          </w:p>
        </w:tc>
        <w:tc>
          <w:tcPr>
            <w:tcW w:w="992" w:type="dxa"/>
          </w:tcPr>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 xml:space="preserve">Класи  </w:t>
            </w:r>
          </w:p>
        </w:tc>
        <w:tc>
          <w:tcPr>
            <w:tcW w:w="2977" w:type="dxa"/>
          </w:tcPr>
          <w:p w:rsidR="004B6D01" w:rsidRPr="0097266F" w:rsidRDefault="004B6D01" w:rsidP="00B425E8">
            <w:pPr>
              <w:spacing w:after="0" w:line="240" w:lineRule="auto"/>
              <w:rPr>
                <w:rFonts w:ascii="Times New Roman" w:hAnsi="Times New Roman"/>
                <w:b/>
                <w:sz w:val="24"/>
                <w:szCs w:val="24"/>
                <w:lang w:val="uk-UA"/>
              </w:rPr>
            </w:pPr>
            <w:r>
              <w:rPr>
                <w:rFonts w:ascii="Times New Roman" w:hAnsi="Times New Roman"/>
                <w:b/>
                <w:sz w:val="24"/>
                <w:szCs w:val="24"/>
                <w:lang w:val="uk-UA"/>
              </w:rPr>
              <w:t>Типовий н</w:t>
            </w:r>
            <w:r w:rsidRPr="0097266F">
              <w:rPr>
                <w:rFonts w:ascii="Times New Roman" w:hAnsi="Times New Roman"/>
                <w:b/>
                <w:sz w:val="24"/>
                <w:szCs w:val="24"/>
                <w:lang w:val="uk-UA"/>
              </w:rPr>
              <w:t xml:space="preserve">авчальний план </w:t>
            </w:r>
          </w:p>
        </w:tc>
        <w:tc>
          <w:tcPr>
            <w:tcW w:w="5029" w:type="dxa"/>
          </w:tcPr>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 xml:space="preserve">Типова навчальна програма </w:t>
            </w:r>
          </w:p>
        </w:tc>
      </w:tr>
      <w:tr w:rsidR="004B6D01" w:rsidRPr="0097266F" w:rsidTr="006C4392">
        <w:tc>
          <w:tcPr>
            <w:tcW w:w="817" w:type="dxa"/>
          </w:tcPr>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1</w:t>
            </w:r>
          </w:p>
        </w:tc>
        <w:tc>
          <w:tcPr>
            <w:tcW w:w="992" w:type="dxa"/>
          </w:tcPr>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1-2</w:t>
            </w:r>
          </w:p>
        </w:tc>
        <w:tc>
          <w:tcPr>
            <w:tcW w:w="2977" w:type="dxa"/>
          </w:tcPr>
          <w:p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 xml:space="preserve">Типовий навчальний  план  для 1-2 класів початкової школи  </w:t>
            </w:r>
          </w:p>
        </w:tc>
        <w:tc>
          <w:tcPr>
            <w:tcW w:w="5029" w:type="dxa"/>
          </w:tcPr>
          <w:p w:rsidR="006C5115" w:rsidRPr="006C5115" w:rsidRDefault="006C5115" w:rsidP="006C5115">
            <w:pPr>
              <w:spacing w:after="0" w:line="240" w:lineRule="auto"/>
              <w:rPr>
                <w:rFonts w:ascii="Times New Roman" w:hAnsi="Times New Roman"/>
                <w:sz w:val="24"/>
                <w:szCs w:val="24"/>
                <w:lang w:val="uk-UA"/>
              </w:rPr>
            </w:pPr>
            <w:r w:rsidRPr="006C5115">
              <w:rPr>
                <w:rFonts w:ascii="Times New Roman" w:hAnsi="Times New Roman"/>
                <w:sz w:val="24"/>
                <w:szCs w:val="24"/>
                <w:lang w:val="uk-UA"/>
              </w:rPr>
              <w:t>Типової освітньої програми для учнів 1-2 класів закладів загальної</w:t>
            </w:r>
          </w:p>
          <w:p w:rsidR="004B6D01" w:rsidRPr="0097266F" w:rsidRDefault="006C5115" w:rsidP="006C5115">
            <w:pPr>
              <w:spacing w:after="0" w:line="240" w:lineRule="auto"/>
              <w:rPr>
                <w:rFonts w:ascii="Times New Roman" w:hAnsi="Times New Roman"/>
                <w:sz w:val="24"/>
                <w:szCs w:val="24"/>
                <w:lang w:val="uk-UA"/>
              </w:rPr>
            </w:pPr>
            <w:r w:rsidRPr="006C5115">
              <w:rPr>
                <w:rFonts w:ascii="Times New Roman" w:hAnsi="Times New Roman"/>
                <w:sz w:val="24"/>
                <w:szCs w:val="24"/>
                <w:lang w:val="uk-UA"/>
              </w:rPr>
              <w:t>середньої освіти, розробленої під керівни</w:t>
            </w:r>
            <w:r>
              <w:rPr>
                <w:rFonts w:ascii="Times New Roman" w:hAnsi="Times New Roman"/>
                <w:sz w:val="24"/>
                <w:szCs w:val="24"/>
                <w:lang w:val="uk-UA"/>
              </w:rPr>
              <w:t xml:space="preserve">цтвом Р. Б. Шияна (затвердженої </w:t>
            </w:r>
            <w:r w:rsidRPr="006C5115">
              <w:rPr>
                <w:rFonts w:ascii="Times New Roman" w:hAnsi="Times New Roman"/>
                <w:sz w:val="24"/>
                <w:szCs w:val="24"/>
                <w:lang w:val="uk-UA"/>
              </w:rPr>
              <w:t>наказом Міністерства освіти і</w:t>
            </w:r>
            <w:r w:rsidR="00E60590">
              <w:rPr>
                <w:rFonts w:ascii="Times New Roman" w:hAnsi="Times New Roman"/>
                <w:sz w:val="24"/>
                <w:szCs w:val="24"/>
                <w:lang w:val="uk-UA"/>
              </w:rPr>
              <w:t xml:space="preserve"> науки України від 12.08.2022 №</w:t>
            </w:r>
            <w:r w:rsidRPr="006C5115">
              <w:rPr>
                <w:rFonts w:ascii="Times New Roman" w:hAnsi="Times New Roman"/>
                <w:sz w:val="24"/>
                <w:szCs w:val="24"/>
                <w:lang w:val="uk-UA"/>
              </w:rPr>
              <w:t xml:space="preserve"> 743</w:t>
            </w:r>
            <w:r w:rsidR="00E60590">
              <w:rPr>
                <w:rFonts w:ascii="Times New Roman" w:hAnsi="Times New Roman"/>
                <w:sz w:val="24"/>
                <w:szCs w:val="24"/>
                <w:lang w:val="uk-UA"/>
              </w:rPr>
              <w:t>-22</w:t>
            </w:r>
            <w:r w:rsidRPr="006C5115">
              <w:rPr>
                <w:rFonts w:ascii="Times New Roman" w:hAnsi="Times New Roman"/>
                <w:sz w:val="24"/>
                <w:szCs w:val="24"/>
                <w:lang w:val="uk-UA"/>
              </w:rPr>
              <w:t>),</w:t>
            </w:r>
          </w:p>
        </w:tc>
      </w:tr>
      <w:tr w:rsidR="004B6D01" w:rsidRPr="0097266F" w:rsidTr="006C4392">
        <w:tc>
          <w:tcPr>
            <w:tcW w:w="817" w:type="dxa"/>
          </w:tcPr>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lastRenderedPageBreak/>
              <w:t>2</w:t>
            </w:r>
          </w:p>
        </w:tc>
        <w:tc>
          <w:tcPr>
            <w:tcW w:w="992" w:type="dxa"/>
          </w:tcPr>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3-4</w:t>
            </w:r>
          </w:p>
        </w:tc>
        <w:tc>
          <w:tcPr>
            <w:tcW w:w="2977" w:type="dxa"/>
          </w:tcPr>
          <w:p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 xml:space="preserve">Типовий навчальний  план  для 3-4 класів початкової школи  </w:t>
            </w:r>
          </w:p>
        </w:tc>
        <w:tc>
          <w:tcPr>
            <w:tcW w:w="5029" w:type="dxa"/>
          </w:tcPr>
          <w:p w:rsidR="006C5115" w:rsidRPr="006C5115" w:rsidRDefault="006C5115" w:rsidP="006C5115">
            <w:pPr>
              <w:spacing w:after="0" w:line="240" w:lineRule="auto"/>
              <w:rPr>
                <w:rFonts w:ascii="Times New Roman" w:hAnsi="Times New Roman"/>
                <w:sz w:val="24"/>
                <w:szCs w:val="24"/>
                <w:lang w:val="uk-UA"/>
              </w:rPr>
            </w:pPr>
            <w:r w:rsidRPr="006C5115">
              <w:rPr>
                <w:rFonts w:ascii="Times New Roman" w:hAnsi="Times New Roman"/>
                <w:sz w:val="24"/>
                <w:szCs w:val="24"/>
                <w:lang w:val="uk-UA"/>
              </w:rPr>
              <w:t>Типової освітньої програми для учнів 3-4 класів закладів загальної</w:t>
            </w:r>
          </w:p>
          <w:p w:rsidR="004B6D01" w:rsidRPr="0097266F" w:rsidRDefault="006C5115" w:rsidP="006C5115">
            <w:pPr>
              <w:spacing w:after="0" w:line="240" w:lineRule="auto"/>
              <w:rPr>
                <w:rFonts w:ascii="Times New Roman" w:hAnsi="Times New Roman"/>
                <w:sz w:val="24"/>
                <w:szCs w:val="24"/>
                <w:lang w:val="uk-UA"/>
              </w:rPr>
            </w:pPr>
            <w:r w:rsidRPr="006C5115">
              <w:rPr>
                <w:rFonts w:ascii="Times New Roman" w:hAnsi="Times New Roman"/>
                <w:sz w:val="24"/>
                <w:szCs w:val="24"/>
                <w:lang w:val="uk-UA"/>
              </w:rPr>
              <w:t>середньої освіти, розробленої під керівни</w:t>
            </w:r>
            <w:r>
              <w:rPr>
                <w:rFonts w:ascii="Times New Roman" w:hAnsi="Times New Roman"/>
                <w:sz w:val="24"/>
                <w:szCs w:val="24"/>
                <w:lang w:val="uk-UA"/>
              </w:rPr>
              <w:t xml:space="preserve">цтвом Р. Б. Шияна (затвердженої </w:t>
            </w:r>
            <w:r w:rsidRPr="006C5115">
              <w:rPr>
                <w:rFonts w:ascii="Times New Roman" w:hAnsi="Times New Roman"/>
                <w:sz w:val="24"/>
                <w:szCs w:val="24"/>
                <w:lang w:val="uk-UA"/>
              </w:rPr>
              <w:t>наказом Міністерства освіти і</w:t>
            </w:r>
            <w:r w:rsidR="00E60590">
              <w:rPr>
                <w:rFonts w:ascii="Times New Roman" w:hAnsi="Times New Roman"/>
                <w:sz w:val="24"/>
                <w:szCs w:val="24"/>
                <w:lang w:val="uk-UA"/>
              </w:rPr>
              <w:t xml:space="preserve"> науки України від 12.08.2022 №</w:t>
            </w:r>
            <w:r w:rsidRPr="006C5115">
              <w:rPr>
                <w:rFonts w:ascii="Times New Roman" w:hAnsi="Times New Roman"/>
                <w:sz w:val="24"/>
                <w:szCs w:val="24"/>
                <w:lang w:val="uk-UA"/>
              </w:rPr>
              <w:t xml:space="preserve"> 743</w:t>
            </w:r>
            <w:r w:rsidR="00E60590">
              <w:rPr>
                <w:rFonts w:ascii="Times New Roman" w:hAnsi="Times New Roman"/>
                <w:sz w:val="24"/>
                <w:szCs w:val="24"/>
                <w:lang w:val="uk-UA"/>
              </w:rPr>
              <w:t>-22</w:t>
            </w:r>
            <w:r w:rsidRPr="006C5115">
              <w:rPr>
                <w:rFonts w:ascii="Times New Roman" w:hAnsi="Times New Roman"/>
                <w:sz w:val="24"/>
                <w:szCs w:val="24"/>
                <w:lang w:val="uk-UA"/>
              </w:rPr>
              <w:t>),</w:t>
            </w:r>
          </w:p>
        </w:tc>
      </w:tr>
      <w:tr w:rsidR="004B6D01" w:rsidRPr="0097266F" w:rsidTr="00E7135D">
        <w:trPr>
          <w:trHeight w:val="1975"/>
        </w:trPr>
        <w:tc>
          <w:tcPr>
            <w:tcW w:w="817" w:type="dxa"/>
          </w:tcPr>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3</w:t>
            </w:r>
          </w:p>
        </w:tc>
        <w:tc>
          <w:tcPr>
            <w:tcW w:w="992" w:type="dxa"/>
          </w:tcPr>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5</w:t>
            </w:r>
            <w:r w:rsidR="0083508D">
              <w:rPr>
                <w:rFonts w:ascii="Times New Roman" w:hAnsi="Times New Roman"/>
                <w:b/>
                <w:sz w:val="24"/>
                <w:szCs w:val="24"/>
                <w:lang w:val="uk-UA"/>
              </w:rPr>
              <w:t>-</w:t>
            </w:r>
            <w:r w:rsidR="00800B84">
              <w:rPr>
                <w:rFonts w:ascii="Times New Roman" w:hAnsi="Times New Roman"/>
                <w:b/>
                <w:sz w:val="24"/>
                <w:szCs w:val="24"/>
                <w:lang w:val="uk-UA"/>
              </w:rPr>
              <w:t>8</w:t>
            </w:r>
          </w:p>
        </w:tc>
        <w:tc>
          <w:tcPr>
            <w:tcW w:w="2977" w:type="dxa"/>
          </w:tcPr>
          <w:p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Т</w:t>
            </w:r>
            <w:r w:rsidR="006C5115">
              <w:rPr>
                <w:rFonts w:ascii="Times New Roman" w:hAnsi="Times New Roman"/>
                <w:sz w:val="24"/>
                <w:szCs w:val="24"/>
                <w:lang w:val="uk-UA"/>
              </w:rPr>
              <w:t>иповий навчальний  план  для 5</w:t>
            </w:r>
            <w:r w:rsidR="0083508D">
              <w:rPr>
                <w:rFonts w:ascii="Times New Roman" w:hAnsi="Times New Roman"/>
                <w:sz w:val="24"/>
                <w:szCs w:val="24"/>
                <w:lang w:val="uk-UA"/>
              </w:rPr>
              <w:t>-</w:t>
            </w:r>
            <w:r w:rsidR="00800B84">
              <w:rPr>
                <w:rFonts w:ascii="Times New Roman" w:hAnsi="Times New Roman"/>
                <w:sz w:val="24"/>
                <w:szCs w:val="24"/>
                <w:lang w:val="uk-UA"/>
              </w:rPr>
              <w:t>8</w:t>
            </w:r>
            <w:r w:rsidRPr="00BC53C6">
              <w:rPr>
                <w:rFonts w:ascii="Times New Roman" w:hAnsi="Times New Roman"/>
                <w:sz w:val="24"/>
                <w:szCs w:val="24"/>
                <w:lang w:val="uk-UA"/>
              </w:rPr>
              <w:t xml:space="preserve"> класів закладів загальної середньої освіти з навчанн</w:t>
            </w:r>
            <w:r>
              <w:rPr>
                <w:rFonts w:ascii="Times New Roman" w:hAnsi="Times New Roman"/>
                <w:sz w:val="24"/>
                <w:szCs w:val="24"/>
                <w:lang w:val="uk-UA"/>
              </w:rPr>
              <w:t>ям українською мовою (додаток 3)</w:t>
            </w:r>
          </w:p>
          <w:p w:rsidR="004B6D01" w:rsidRPr="00BC53C6" w:rsidRDefault="004B6D01" w:rsidP="00B425E8">
            <w:pPr>
              <w:spacing w:after="0" w:line="240" w:lineRule="auto"/>
              <w:rPr>
                <w:rFonts w:ascii="Times New Roman" w:hAnsi="Times New Roman"/>
                <w:sz w:val="24"/>
                <w:szCs w:val="24"/>
                <w:lang w:val="uk-UA"/>
              </w:rPr>
            </w:pPr>
          </w:p>
        </w:tc>
        <w:tc>
          <w:tcPr>
            <w:tcW w:w="5029" w:type="dxa"/>
          </w:tcPr>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Типова освітня програма закладів загальної середньої освіти</w:t>
            </w:r>
            <w:r>
              <w:rPr>
                <w:rFonts w:ascii="Times New Roman" w:hAnsi="Times New Roman"/>
                <w:sz w:val="24"/>
                <w:szCs w:val="24"/>
                <w:lang w:val="uk-UA"/>
              </w:rPr>
              <w:t xml:space="preserve"> для 5-9 класів закладів загальної середньої освіти</w:t>
            </w:r>
          </w:p>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Наказ МОН  від 19.02.2021р.</w:t>
            </w:r>
          </w:p>
          <w:p w:rsidR="004B6D01" w:rsidRPr="00E7135D"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 xml:space="preserve"> № 235</w:t>
            </w:r>
            <w:r w:rsidR="00E7135D" w:rsidRPr="00E7135D">
              <w:rPr>
                <w:rFonts w:ascii="Times New Roman" w:hAnsi="Times New Roman"/>
                <w:sz w:val="24"/>
                <w:szCs w:val="24"/>
              </w:rPr>
              <w:t>(в редакції наказу МОН від 09 серпня 2024 року №1120 «Про внесення змін до типової освітньої програми для 5-9 класів закладів загальної середньої освіти»)</w:t>
            </w:r>
          </w:p>
          <w:p w:rsidR="004B6D01" w:rsidRPr="0097266F" w:rsidRDefault="004B6D01" w:rsidP="00B425E8">
            <w:pPr>
              <w:spacing w:after="0" w:line="240" w:lineRule="auto"/>
              <w:rPr>
                <w:rFonts w:ascii="Times New Roman" w:hAnsi="Times New Roman"/>
                <w:sz w:val="24"/>
                <w:szCs w:val="24"/>
                <w:lang w:val="uk-UA"/>
              </w:rPr>
            </w:pPr>
          </w:p>
        </w:tc>
      </w:tr>
      <w:tr w:rsidR="004B6D01" w:rsidRPr="0097266F" w:rsidTr="006C4392">
        <w:trPr>
          <w:trHeight w:val="1166"/>
        </w:trPr>
        <w:tc>
          <w:tcPr>
            <w:tcW w:w="817" w:type="dxa"/>
          </w:tcPr>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4</w:t>
            </w:r>
          </w:p>
        </w:tc>
        <w:tc>
          <w:tcPr>
            <w:tcW w:w="992" w:type="dxa"/>
          </w:tcPr>
          <w:p w:rsidR="004B6D01" w:rsidRPr="0097266F" w:rsidRDefault="004B6D01" w:rsidP="00B425E8">
            <w:pPr>
              <w:spacing w:after="0" w:line="240" w:lineRule="auto"/>
              <w:rPr>
                <w:rFonts w:ascii="Times New Roman" w:hAnsi="Times New Roman"/>
                <w:b/>
                <w:sz w:val="24"/>
                <w:szCs w:val="24"/>
                <w:lang w:val="uk-UA"/>
              </w:rPr>
            </w:pPr>
            <w:r w:rsidRPr="0097266F">
              <w:rPr>
                <w:rFonts w:ascii="Times New Roman" w:hAnsi="Times New Roman"/>
                <w:b/>
                <w:sz w:val="24"/>
                <w:szCs w:val="24"/>
                <w:lang w:val="uk-UA"/>
              </w:rPr>
              <w:t>9</w:t>
            </w:r>
          </w:p>
        </w:tc>
        <w:tc>
          <w:tcPr>
            <w:tcW w:w="2977" w:type="dxa"/>
          </w:tcPr>
          <w:p w:rsidR="004B6D01" w:rsidRPr="00BC53C6" w:rsidRDefault="004B6D01" w:rsidP="00B425E8">
            <w:pPr>
              <w:spacing w:after="0" w:line="240" w:lineRule="auto"/>
              <w:rPr>
                <w:rFonts w:ascii="Times New Roman" w:hAnsi="Times New Roman"/>
                <w:sz w:val="24"/>
                <w:szCs w:val="24"/>
                <w:lang w:val="uk-UA"/>
              </w:rPr>
            </w:pPr>
            <w:r w:rsidRPr="00BC53C6">
              <w:rPr>
                <w:rFonts w:ascii="Times New Roman" w:hAnsi="Times New Roman"/>
                <w:sz w:val="24"/>
                <w:szCs w:val="24"/>
                <w:lang w:val="uk-UA"/>
              </w:rPr>
              <w:t>Навчальний  план  закладів загальної середньої освіти   навчанн</w:t>
            </w:r>
            <w:r w:rsidR="00E60590">
              <w:rPr>
                <w:rFonts w:ascii="Times New Roman" w:hAnsi="Times New Roman"/>
                <w:sz w:val="24"/>
                <w:szCs w:val="24"/>
                <w:lang w:val="uk-UA"/>
              </w:rPr>
              <w:t>ям українською мовою</w:t>
            </w:r>
          </w:p>
        </w:tc>
        <w:tc>
          <w:tcPr>
            <w:tcW w:w="5029" w:type="dxa"/>
          </w:tcPr>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Типова освітня програма закладів загальної середньої  освіти  ІІ ступеня</w:t>
            </w:r>
          </w:p>
          <w:p w:rsidR="004B6D01" w:rsidRPr="0097266F" w:rsidRDefault="004B6D01" w:rsidP="00B425E8">
            <w:pPr>
              <w:spacing w:after="0" w:line="240" w:lineRule="auto"/>
              <w:rPr>
                <w:rFonts w:ascii="Times New Roman" w:hAnsi="Times New Roman"/>
                <w:sz w:val="24"/>
                <w:szCs w:val="24"/>
                <w:lang w:val="uk-UA"/>
              </w:rPr>
            </w:pPr>
            <w:r w:rsidRPr="0097266F">
              <w:rPr>
                <w:rFonts w:ascii="Times New Roman" w:hAnsi="Times New Roman"/>
                <w:sz w:val="24"/>
                <w:szCs w:val="24"/>
                <w:lang w:val="uk-UA"/>
              </w:rPr>
              <w:t>Наказ МОН України від 20.04.2018р. №405</w:t>
            </w:r>
          </w:p>
        </w:tc>
      </w:tr>
    </w:tbl>
    <w:p w:rsidR="004B6D01" w:rsidRPr="002C5637" w:rsidRDefault="004B6D01" w:rsidP="006C5115">
      <w:pPr>
        <w:shd w:val="clear" w:color="auto" w:fill="FFFFFF"/>
        <w:spacing w:after="0" w:line="240" w:lineRule="auto"/>
        <w:jc w:val="both"/>
        <w:rPr>
          <w:rFonts w:ascii="Times New Roman" w:hAnsi="Times New Roman"/>
          <w:b/>
          <w:color w:val="000000"/>
          <w:sz w:val="28"/>
          <w:szCs w:val="28"/>
          <w:lang w:val="uk-UA" w:eastAsia="ru-RU"/>
        </w:rPr>
      </w:pPr>
      <w:r w:rsidRPr="002C5637">
        <w:rPr>
          <w:rFonts w:ascii="Times New Roman" w:hAnsi="Times New Roman"/>
          <w:b/>
          <w:color w:val="000000"/>
          <w:sz w:val="28"/>
          <w:szCs w:val="28"/>
          <w:lang w:val="uk-UA" w:eastAsia="ru-RU"/>
        </w:rPr>
        <w:t>5</w:t>
      </w:r>
      <w:r w:rsidR="00E7135D">
        <w:rPr>
          <w:rFonts w:ascii="Times New Roman" w:hAnsi="Times New Roman"/>
          <w:b/>
          <w:color w:val="000000"/>
          <w:sz w:val="28"/>
          <w:szCs w:val="28"/>
          <w:lang w:val="uk-UA" w:eastAsia="ru-RU"/>
        </w:rPr>
        <w:t>-</w:t>
      </w:r>
      <w:r w:rsidR="00800B84">
        <w:rPr>
          <w:rFonts w:ascii="Times New Roman" w:hAnsi="Times New Roman"/>
          <w:b/>
          <w:color w:val="000000"/>
          <w:sz w:val="28"/>
          <w:szCs w:val="28"/>
          <w:lang w:val="uk-UA" w:eastAsia="ru-RU"/>
        </w:rPr>
        <w:t>8</w:t>
      </w:r>
      <w:r w:rsidRPr="002C5637">
        <w:rPr>
          <w:rFonts w:ascii="Times New Roman" w:hAnsi="Times New Roman"/>
          <w:b/>
          <w:color w:val="000000"/>
          <w:sz w:val="28"/>
          <w:szCs w:val="28"/>
          <w:lang w:val="uk-UA" w:eastAsia="ru-RU"/>
        </w:rPr>
        <w:t>клас</w:t>
      </w:r>
      <w:r w:rsidR="006C4392">
        <w:rPr>
          <w:rFonts w:ascii="Times New Roman" w:hAnsi="Times New Roman"/>
          <w:b/>
          <w:color w:val="000000"/>
          <w:sz w:val="28"/>
          <w:szCs w:val="28"/>
          <w:lang w:val="uk-UA" w:eastAsia="ru-RU"/>
        </w:rPr>
        <w:t>и</w:t>
      </w:r>
      <w:r w:rsidRPr="002C5637">
        <w:rPr>
          <w:rFonts w:ascii="Times New Roman" w:hAnsi="Times New Roman"/>
          <w:b/>
          <w:color w:val="000000"/>
          <w:sz w:val="28"/>
          <w:szCs w:val="28"/>
          <w:lang w:val="uk-UA" w:eastAsia="ru-RU"/>
        </w:rPr>
        <w:t>.</w:t>
      </w:r>
    </w:p>
    <w:p w:rsidR="004B6D01" w:rsidRPr="00571A21" w:rsidRDefault="006C4392" w:rsidP="006C5115">
      <w:pPr>
        <w:shd w:val="clear" w:color="auto" w:fill="FFFFFF"/>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Відповідно до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навчального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плану в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освітній </w:t>
      </w:r>
      <w:r w:rsidR="004B6D01">
        <w:rPr>
          <w:rFonts w:ascii="Times New Roman" w:hAnsi="Times New Roman"/>
          <w:color w:val="000000"/>
          <w:sz w:val="28"/>
          <w:szCs w:val="28"/>
          <w:lang w:val="uk-UA" w:eastAsia="ru-RU"/>
        </w:rPr>
        <w:t xml:space="preserve">  </w:t>
      </w:r>
      <w:r w:rsidR="004B6D01" w:rsidRPr="002C5637">
        <w:rPr>
          <w:rFonts w:ascii="Times New Roman" w:hAnsi="Times New Roman"/>
          <w:color w:val="000000"/>
          <w:sz w:val="28"/>
          <w:szCs w:val="28"/>
          <w:lang w:val="uk-UA" w:eastAsia="ru-RU"/>
        </w:rPr>
        <w:t xml:space="preserve">програмі </w:t>
      </w:r>
      <w:r w:rsidR="004B6D01">
        <w:rPr>
          <w:rFonts w:ascii="Times New Roman" w:hAnsi="Times New Roman"/>
          <w:color w:val="000000"/>
          <w:sz w:val="28"/>
          <w:szCs w:val="28"/>
          <w:lang w:val="uk-UA" w:eastAsia="ru-RU"/>
        </w:rPr>
        <w:t xml:space="preserve"> визначено   перелік </w:t>
      </w:r>
      <w:r w:rsidR="004B6D01" w:rsidRPr="002C5637">
        <w:rPr>
          <w:rFonts w:ascii="Times New Roman" w:hAnsi="Times New Roman"/>
          <w:color w:val="000000"/>
          <w:sz w:val="28"/>
          <w:szCs w:val="28"/>
          <w:lang w:val="uk-UA" w:eastAsia="ru-RU"/>
        </w:rPr>
        <w:t xml:space="preserve"> </w:t>
      </w:r>
      <w:r w:rsidR="004B6D01" w:rsidRPr="00571A21">
        <w:rPr>
          <w:rFonts w:ascii="Times New Roman" w:hAnsi="Times New Roman"/>
          <w:color w:val="000000"/>
          <w:sz w:val="28"/>
          <w:szCs w:val="28"/>
          <w:lang w:eastAsia="ru-RU"/>
        </w:rPr>
        <w:t> </w:t>
      </w:r>
      <w:r w:rsidR="004B6D01" w:rsidRPr="002C5637">
        <w:rPr>
          <w:rFonts w:ascii="Times New Roman" w:hAnsi="Times New Roman"/>
          <w:b/>
          <w:bCs/>
          <w:i/>
          <w:iCs/>
          <w:color w:val="000000"/>
          <w:sz w:val="28"/>
          <w:szCs w:val="28"/>
          <w:bdr w:val="none" w:sz="0" w:space="0" w:color="auto" w:frame="1"/>
          <w:lang w:val="uk-UA" w:eastAsia="ru-RU"/>
        </w:rPr>
        <w:t xml:space="preserve">модельних </w:t>
      </w:r>
      <w:r w:rsidR="004B6D01">
        <w:rPr>
          <w:rFonts w:ascii="Times New Roman" w:hAnsi="Times New Roman"/>
          <w:b/>
          <w:bCs/>
          <w:i/>
          <w:iCs/>
          <w:color w:val="000000"/>
          <w:sz w:val="28"/>
          <w:szCs w:val="28"/>
          <w:bdr w:val="none" w:sz="0" w:space="0" w:color="auto" w:frame="1"/>
          <w:lang w:val="uk-UA" w:eastAsia="ru-RU"/>
        </w:rPr>
        <w:t xml:space="preserve"> </w:t>
      </w:r>
      <w:r w:rsidR="004B6D01" w:rsidRPr="002C5637">
        <w:rPr>
          <w:rFonts w:ascii="Times New Roman" w:hAnsi="Times New Roman"/>
          <w:b/>
          <w:bCs/>
          <w:i/>
          <w:iCs/>
          <w:color w:val="000000"/>
          <w:sz w:val="28"/>
          <w:szCs w:val="28"/>
          <w:bdr w:val="none" w:sz="0" w:space="0" w:color="auto" w:frame="1"/>
          <w:lang w:val="uk-UA" w:eastAsia="ru-RU"/>
        </w:rPr>
        <w:t xml:space="preserve">навчальних </w:t>
      </w:r>
      <w:r w:rsidR="004B6D01">
        <w:rPr>
          <w:rFonts w:ascii="Times New Roman" w:hAnsi="Times New Roman"/>
          <w:b/>
          <w:bCs/>
          <w:i/>
          <w:iCs/>
          <w:color w:val="000000"/>
          <w:sz w:val="28"/>
          <w:szCs w:val="28"/>
          <w:bdr w:val="none" w:sz="0" w:space="0" w:color="auto" w:frame="1"/>
          <w:lang w:val="uk-UA" w:eastAsia="ru-RU"/>
        </w:rPr>
        <w:t xml:space="preserve"> </w:t>
      </w:r>
      <w:r w:rsidR="004B6D01" w:rsidRPr="002C5637">
        <w:rPr>
          <w:rFonts w:ascii="Times New Roman" w:hAnsi="Times New Roman"/>
          <w:b/>
          <w:bCs/>
          <w:i/>
          <w:iCs/>
          <w:color w:val="000000"/>
          <w:sz w:val="28"/>
          <w:szCs w:val="28"/>
          <w:bdr w:val="none" w:sz="0" w:space="0" w:color="auto" w:frame="1"/>
          <w:lang w:val="uk-UA" w:eastAsia="ru-RU"/>
        </w:rPr>
        <w:t>програм,</w:t>
      </w:r>
      <w:r w:rsidR="004B6D01" w:rsidRPr="00571A21">
        <w:rPr>
          <w:rFonts w:ascii="Times New Roman" w:hAnsi="Times New Roman"/>
          <w:b/>
          <w:bCs/>
          <w:i/>
          <w:iCs/>
          <w:color w:val="000000"/>
          <w:sz w:val="28"/>
          <w:szCs w:val="28"/>
          <w:bdr w:val="none" w:sz="0" w:space="0" w:color="auto" w:frame="1"/>
          <w:lang w:eastAsia="ru-RU"/>
        </w:rPr>
        <w:t> </w:t>
      </w:r>
      <w:r w:rsidR="004B6D01">
        <w:rPr>
          <w:rFonts w:ascii="Times New Roman" w:hAnsi="Times New Roman"/>
          <w:b/>
          <w:bCs/>
          <w:i/>
          <w:iCs/>
          <w:color w:val="000000"/>
          <w:sz w:val="28"/>
          <w:szCs w:val="28"/>
          <w:bdr w:val="none" w:sz="0" w:space="0" w:color="auto" w:frame="1"/>
          <w:lang w:val="uk-UA" w:eastAsia="ru-RU"/>
        </w:rPr>
        <w:t xml:space="preserve"> </w:t>
      </w:r>
      <w:r w:rsidR="004B6D01" w:rsidRPr="002C5637">
        <w:rPr>
          <w:rFonts w:ascii="Times New Roman" w:hAnsi="Times New Roman"/>
          <w:color w:val="000000"/>
          <w:sz w:val="28"/>
          <w:szCs w:val="28"/>
          <w:lang w:val="uk-UA" w:eastAsia="ru-RU"/>
        </w:rPr>
        <w:t xml:space="preserve">що </w:t>
      </w:r>
      <w:r w:rsidR="004B6D01">
        <w:rPr>
          <w:rFonts w:ascii="Times New Roman" w:hAnsi="Times New Roman"/>
          <w:color w:val="000000"/>
          <w:sz w:val="28"/>
          <w:szCs w:val="28"/>
          <w:lang w:val="uk-UA" w:eastAsia="ru-RU"/>
        </w:rPr>
        <w:t xml:space="preserve"> буде  </w:t>
      </w:r>
      <w:r w:rsidR="004B6D01" w:rsidRPr="002C5637">
        <w:rPr>
          <w:rFonts w:ascii="Times New Roman" w:hAnsi="Times New Roman"/>
          <w:color w:val="000000"/>
          <w:sz w:val="28"/>
          <w:szCs w:val="28"/>
          <w:lang w:val="uk-UA" w:eastAsia="ru-RU"/>
        </w:rPr>
        <w:t>використову</w:t>
      </w:r>
      <w:r w:rsidR="004B6D01">
        <w:rPr>
          <w:rFonts w:ascii="Times New Roman" w:hAnsi="Times New Roman"/>
          <w:color w:val="000000"/>
          <w:sz w:val="28"/>
          <w:szCs w:val="28"/>
          <w:lang w:val="uk-UA" w:eastAsia="ru-RU"/>
        </w:rPr>
        <w:t xml:space="preserve">ватися </w:t>
      </w:r>
      <w:r w:rsidR="004B6D01" w:rsidRPr="002C5637">
        <w:rPr>
          <w:rFonts w:ascii="Times New Roman" w:hAnsi="Times New Roman"/>
          <w:color w:val="000000"/>
          <w:sz w:val="28"/>
          <w:szCs w:val="28"/>
          <w:lang w:val="uk-UA" w:eastAsia="ru-RU"/>
        </w:rPr>
        <w:t xml:space="preserve">  в освітньому процесі</w:t>
      </w:r>
      <w:r w:rsidR="00E7135D">
        <w:rPr>
          <w:rFonts w:ascii="Times New Roman" w:hAnsi="Times New Roman"/>
          <w:color w:val="000000"/>
          <w:sz w:val="28"/>
          <w:szCs w:val="28"/>
          <w:lang w:val="uk-UA" w:eastAsia="ru-RU"/>
        </w:rPr>
        <w:t xml:space="preserve"> у 202</w:t>
      </w:r>
      <w:r w:rsidR="00800B84">
        <w:rPr>
          <w:rFonts w:ascii="Times New Roman" w:hAnsi="Times New Roman"/>
          <w:color w:val="000000"/>
          <w:sz w:val="28"/>
          <w:szCs w:val="28"/>
          <w:lang w:val="uk-UA" w:eastAsia="ru-RU"/>
        </w:rPr>
        <w:t>5</w:t>
      </w:r>
      <w:r w:rsidR="00E7135D">
        <w:rPr>
          <w:rFonts w:ascii="Times New Roman" w:hAnsi="Times New Roman"/>
          <w:color w:val="000000"/>
          <w:sz w:val="28"/>
          <w:szCs w:val="28"/>
          <w:lang w:val="uk-UA" w:eastAsia="ru-RU"/>
        </w:rPr>
        <w:t>-202</w:t>
      </w:r>
      <w:r w:rsidR="00800B84">
        <w:rPr>
          <w:rFonts w:ascii="Times New Roman" w:hAnsi="Times New Roman"/>
          <w:color w:val="000000"/>
          <w:sz w:val="28"/>
          <w:szCs w:val="28"/>
          <w:lang w:val="uk-UA" w:eastAsia="ru-RU"/>
        </w:rPr>
        <w:t>6</w:t>
      </w:r>
      <w:r w:rsidR="004B6D01">
        <w:rPr>
          <w:rFonts w:ascii="Times New Roman" w:hAnsi="Times New Roman"/>
          <w:color w:val="000000"/>
          <w:sz w:val="28"/>
          <w:szCs w:val="28"/>
          <w:lang w:val="uk-UA" w:eastAsia="ru-RU"/>
        </w:rPr>
        <w:t xml:space="preserve"> навчальному році. М</w:t>
      </w:r>
      <w:r w:rsidR="004B6D01" w:rsidRPr="00571A21">
        <w:rPr>
          <w:rFonts w:ascii="Times New Roman" w:hAnsi="Times New Roman"/>
          <w:color w:val="000000"/>
          <w:sz w:val="28"/>
          <w:szCs w:val="28"/>
          <w:lang w:val="uk-UA" w:eastAsia="ru-RU"/>
        </w:rPr>
        <w:t>одельні навчальн</w:t>
      </w:r>
      <w:r w:rsidR="004B6D01">
        <w:rPr>
          <w:rFonts w:ascii="Times New Roman" w:hAnsi="Times New Roman"/>
          <w:color w:val="000000"/>
          <w:sz w:val="28"/>
          <w:szCs w:val="28"/>
          <w:lang w:val="uk-UA" w:eastAsia="ru-RU"/>
        </w:rPr>
        <w:t xml:space="preserve">і програми спрямовані </w:t>
      </w:r>
      <w:r w:rsidR="004B6D01" w:rsidRPr="00571A21">
        <w:rPr>
          <w:rFonts w:ascii="Times New Roman" w:hAnsi="Times New Roman"/>
          <w:color w:val="000000"/>
          <w:sz w:val="28"/>
          <w:szCs w:val="28"/>
          <w:lang w:val="uk-UA" w:eastAsia="ru-RU"/>
        </w:rPr>
        <w:t xml:space="preserve"> на реалізацію вимог Державного стандарту базової середньої освіти, </w:t>
      </w:r>
      <w:r w:rsidR="004B6D01">
        <w:rPr>
          <w:rFonts w:ascii="Times New Roman" w:hAnsi="Times New Roman"/>
          <w:color w:val="000000"/>
          <w:sz w:val="28"/>
          <w:szCs w:val="28"/>
          <w:lang w:val="uk-UA" w:eastAsia="ru-RU"/>
        </w:rPr>
        <w:t xml:space="preserve">тому </w:t>
      </w:r>
      <w:r w:rsidR="004B6D01" w:rsidRPr="00571A21">
        <w:rPr>
          <w:rFonts w:ascii="Times New Roman" w:hAnsi="Times New Roman"/>
          <w:color w:val="000000"/>
          <w:sz w:val="28"/>
          <w:szCs w:val="28"/>
          <w:lang w:val="uk-UA" w:eastAsia="ru-RU"/>
        </w:rPr>
        <w:t xml:space="preserve"> під час фор</w:t>
      </w:r>
      <w:r w:rsidR="004B6D01">
        <w:rPr>
          <w:rFonts w:ascii="Times New Roman" w:hAnsi="Times New Roman"/>
          <w:color w:val="000000"/>
          <w:sz w:val="28"/>
          <w:szCs w:val="28"/>
          <w:lang w:val="uk-UA" w:eastAsia="ru-RU"/>
        </w:rPr>
        <w:t xml:space="preserve">мування переліку цих програм  враховувано </w:t>
      </w:r>
      <w:r w:rsidR="004B6D01" w:rsidRPr="00571A21">
        <w:rPr>
          <w:rFonts w:ascii="Times New Roman" w:hAnsi="Times New Roman"/>
          <w:color w:val="000000"/>
          <w:sz w:val="28"/>
          <w:szCs w:val="28"/>
          <w:lang w:val="uk-UA" w:eastAsia="ru-RU"/>
        </w:rPr>
        <w:t xml:space="preserve"> низку чинників, а са</w:t>
      </w:r>
      <w:r>
        <w:rPr>
          <w:rFonts w:ascii="Times New Roman" w:hAnsi="Times New Roman"/>
          <w:color w:val="000000"/>
          <w:sz w:val="28"/>
          <w:szCs w:val="28"/>
          <w:lang w:val="uk-UA" w:eastAsia="ru-RU"/>
        </w:rPr>
        <w:t>ме: особливості та потреби здобувачів освіти</w:t>
      </w:r>
      <w:r w:rsidR="004B6D01" w:rsidRPr="00571A21">
        <w:rPr>
          <w:rFonts w:ascii="Times New Roman" w:hAnsi="Times New Roman"/>
          <w:color w:val="000000"/>
          <w:sz w:val="28"/>
          <w:szCs w:val="28"/>
          <w:lang w:val="uk-UA" w:eastAsia="ru-RU"/>
        </w:rPr>
        <w:t xml:space="preserve"> в досягнен</w:t>
      </w:r>
      <w:r>
        <w:rPr>
          <w:rFonts w:ascii="Times New Roman" w:hAnsi="Times New Roman"/>
          <w:color w:val="000000"/>
          <w:sz w:val="28"/>
          <w:szCs w:val="28"/>
          <w:lang w:val="uk-UA" w:eastAsia="ru-RU"/>
        </w:rPr>
        <w:t>н</w:t>
      </w:r>
      <w:r w:rsidR="004B6D01" w:rsidRPr="00571A21">
        <w:rPr>
          <w:rFonts w:ascii="Times New Roman" w:hAnsi="Times New Roman"/>
          <w:color w:val="000000"/>
          <w:sz w:val="28"/>
          <w:szCs w:val="28"/>
          <w:lang w:val="uk-UA" w:eastAsia="ru-RU"/>
        </w:rPr>
        <w:t>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w:t>
      </w:r>
      <w:r w:rsidR="004B6D01">
        <w:rPr>
          <w:rFonts w:ascii="Times New Roman" w:hAnsi="Times New Roman"/>
          <w:color w:val="000000"/>
          <w:sz w:val="28"/>
          <w:szCs w:val="28"/>
          <w:lang w:val="uk-UA" w:eastAsia="ru-RU"/>
        </w:rPr>
        <w:t>аксимальної кількості годин</w:t>
      </w:r>
      <w:r w:rsidR="004B6D01" w:rsidRPr="00571A21">
        <w:rPr>
          <w:rFonts w:ascii="Times New Roman" w:hAnsi="Times New Roman"/>
          <w:color w:val="000000"/>
          <w:sz w:val="28"/>
          <w:szCs w:val="28"/>
          <w:lang w:val="uk-UA" w:eastAsia="ru-RU"/>
        </w:rPr>
        <w:t>.</w:t>
      </w:r>
    </w:p>
    <w:p w:rsidR="004B6D01" w:rsidRPr="002C5637" w:rsidRDefault="004B6D01" w:rsidP="006C5115">
      <w:pPr>
        <w:shd w:val="clear" w:color="auto" w:fill="FFFFFF"/>
        <w:spacing w:after="0" w:line="240" w:lineRule="auto"/>
        <w:jc w:val="both"/>
        <w:rPr>
          <w:rFonts w:ascii="Times New Roman" w:hAnsi="Times New Roman"/>
          <w:color w:val="000000"/>
          <w:sz w:val="28"/>
          <w:szCs w:val="28"/>
          <w:lang w:eastAsia="ru-RU"/>
        </w:rPr>
      </w:pPr>
      <w:r w:rsidRPr="00571A21">
        <w:rPr>
          <w:rFonts w:ascii="Times New Roman" w:hAnsi="Times New Roman"/>
          <w:color w:val="000000"/>
          <w:sz w:val="28"/>
          <w:szCs w:val="28"/>
          <w:lang w:eastAsia="ru-RU"/>
        </w:rPr>
        <w:t>Пер</w:t>
      </w:r>
      <w:r>
        <w:rPr>
          <w:rFonts w:ascii="Times New Roman" w:hAnsi="Times New Roman"/>
          <w:color w:val="000000"/>
          <w:sz w:val="28"/>
          <w:szCs w:val="28"/>
          <w:lang w:eastAsia="ru-RU"/>
        </w:rPr>
        <w:t xml:space="preserve">елік модельних </w:t>
      </w:r>
      <w:r w:rsidRPr="00571A21">
        <w:rPr>
          <w:rFonts w:ascii="Times New Roman" w:hAnsi="Times New Roman"/>
          <w:color w:val="000000"/>
          <w:sz w:val="28"/>
          <w:szCs w:val="28"/>
          <w:lang w:eastAsia="ru-RU"/>
        </w:rPr>
        <w:t xml:space="preserve"> програ</w:t>
      </w:r>
      <w:r>
        <w:rPr>
          <w:rFonts w:ascii="Times New Roman" w:hAnsi="Times New Roman"/>
          <w:color w:val="000000"/>
          <w:sz w:val="28"/>
          <w:szCs w:val="28"/>
          <w:lang w:eastAsia="ru-RU"/>
        </w:rPr>
        <w:t>м   охоплю</w:t>
      </w:r>
      <w:r>
        <w:rPr>
          <w:rFonts w:ascii="Times New Roman" w:hAnsi="Times New Roman"/>
          <w:color w:val="000000"/>
          <w:sz w:val="28"/>
          <w:szCs w:val="28"/>
          <w:lang w:val="uk-UA" w:eastAsia="ru-RU"/>
        </w:rPr>
        <w:t>є</w:t>
      </w:r>
      <w:r w:rsidR="006C4392">
        <w:rPr>
          <w:rFonts w:ascii="Times New Roman" w:hAnsi="Times New Roman"/>
          <w:color w:val="000000"/>
          <w:sz w:val="28"/>
          <w:szCs w:val="28"/>
          <w:lang w:eastAsia="ru-RU"/>
        </w:rPr>
        <w:t xml:space="preserve"> досягнення </w:t>
      </w:r>
      <w:r w:rsidR="006C4392">
        <w:rPr>
          <w:rFonts w:ascii="Times New Roman" w:hAnsi="Times New Roman"/>
          <w:color w:val="000000"/>
          <w:sz w:val="28"/>
          <w:szCs w:val="28"/>
          <w:lang w:val="uk-UA" w:eastAsia="ru-RU"/>
        </w:rPr>
        <w:t>здобувачами освіти</w:t>
      </w:r>
      <w:r w:rsidR="006C5115">
        <w:rPr>
          <w:rFonts w:ascii="Times New Roman" w:hAnsi="Times New Roman"/>
          <w:color w:val="000000"/>
          <w:sz w:val="28"/>
          <w:szCs w:val="28"/>
          <w:lang w:eastAsia="ru-RU"/>
        </w:rPr>
        <w:t xml:space="preserve"> результатів</w:t>
      </w:r>
      <w:r w:rsidR="006C5115">
        <w:rPr>
          <w:rFonts w:ascii="Times New Roman" w:hAnsi="Times New Roman"/>
          <w:color w:val="000000"/>
          <w:sz w:val="28"/>
          <w:szCs w:val="28"/>
          <w:lang w:val="uk-UA" w:eastAsia="ru-RU"/>
        </w:rPr>
        <w:t xml:space="preserve"> </w:t>
      </w:r>
      <w:r w:rsidRPr="00571A21">
        <w:rPr>
          <w:rFonts w:ascii="Times New Roman" w:hAnsi="Times New Roman"/>
          <w:color w:val="000000"/>
          <w:sz w:val="28"/>
          <w:szCs w:val="28"/>
          <w:lang w:eastAsia="ru-RU"/>
        </w:rPr>
        <w:t xml:space="preserve">навчання з усіх </w:t>
      </w:r>
      <w:r>
        <w:rPr>
          <w:rFonts w:ascii="Times New Roman" w:hAnsi="Times New Roman"/>
          <w:color w:val="000000"/>
          <w:sz w:val="28"/>
          <w:szCs w:val="28"/>
          <w:lang w:val="uk-UA" w:eastAsia="ru-RU"/>
        </w:rPr>
        <w:t xml:space="preserve"> </w:t>
      </w:r>
      <w:r w:rsidRPr="00571A21">
        <w:rPr>
          <w:rFonts w:ascii="Times New Roman" w:hAnsi="Times New Roman"/>
          <w:color w:val="000000"/>
          <w:sz w:val="28"/>
          <w:szCs w:val="28"/>
          <w:lang w:eastAsia="ru-RU"/>
        </w:rPr>
        <w:t>визначених Державним стандартом о</w:t>
      </w:r>
      <w:r>
        <w:rPr>
          <w:rFonts w:ascii="Times New Roman" w:hAnsi="Times New Roman"/>
          <w:color w:val="000000"/>
          <w:sz w:val="28"/>
          <w:szCs w:val="28"/>
          <w:lang w:eastAsia="ru-RU"/>
        </w:rPr>
        <w:t xml:space="preserve">світніх галузей. </w:t>
      </w:r>
      <w:r>
        <w:rPr>
          <w:rFonts w:ascii="Times New Roman" w:hAnsi="Times New Roman"/>
          <w:color w:val="000000"/>
          <w:sz w:val="28"/>
          <w:szCs w:val="28"/>
          <w:lang w:val="uk-UA" w:eastAsia="ru-RU"/>
        </w:rPr>
        <w:t>В</w:t>
      </w:r>
      <w:r w:rsidRPr="00571A21">
        <w:rPr>
          <w:rFonts w:ascii="Times New Roman" w:hAnsi="Times New Roman"/>
          <w:color w:val="000000"/>
          <w:sz w:val="28"/>
          <w:szCs w:val="28"/>
          <w:lang w:eastAsia="ru-RU"/>
        </w:rPr>
        <w:t xml:space="preserve">ибір модельних навчальних </w:t>
      </w:r>
      <w:r>
        <w:rPr>
          <w:rFonts w:ascii="Times New Roman" w:hAnsi="Times New Roman"/>
          <w:color w:val="000000"/>
          <w:sz w:val="28"/>
          <w:szCs w:val="28"/>
          <w:lang w:eastAsia="ru-RU"/>
        </w:rPr>
        <w:t>програм здійснено</w:t>
      </w:r>
      <w:r>
        <w:rPr>
          <w:rFonts w:ascii="Times New Roman" w:hAnsi="Times New Roman"/>
          <w:color w:val="000000"/>
          <w:sz w:val="28"/>
          <w:szCs w:val="28"/>
          <w:lang w:val="uk-UA" w:eastAsia="ru-RU"/>
        </w:rPr>
        <w:t xml:space="preserve"> </w:t>
      </w:r>
      <w:r w:rsidRPr="00571A21">
        <w:rPr>
          <w:rFonts w:ascii="Times New Roman" w:hAnsi="Times New Roman"/>
          <w:color w:val="000000"/>
          <w:sz w:val="28"/>
          <w:szCs w:val="28"/>
          <w:lang w:eastAsia="ru-RU"/>
        </w:rPr>
        <w:t xml:space="preserve">з-поміж тих, яким надано гриф «Рекомендовано Міністерство освіти і науки </w:t>
      </w:r>
      <w:r w:rsidRPr="006252CD">
        <w:rPr>
          <w:rFonts w:ascii="Times New Roman" w:hAnsi="Times New Roman"/>
          <w:color w:val="000000"/>
          <w:sz w:val="28"/>
          <w:szCs w:val="28"/>
          <w:lang w:eastAsia="ru-RU"/>
        </w:rPr>
        <w:t>України» (Наказ МОН </w:t>
      </w:r>
      <w:hyperlink r:id="rId11" w:history="1">
        <w:r w:rsidRPr="006252CD">
          <w:rPr>
            <w:rFonts w:ascii="Times New Roman" w:hAnsi="Times New Roman"/>
            <w:color w:val="000000"/>
            <w:sz w:val="28"/>
            <w:szCs w:val="28"/>
            <w:bdr w:val="none" w:sz="0" w:space="0" w:color="auto" w:frame="1"/>
            <w:lang w:eastAsia="ru-RU"/>
          </w:rPr>
          <w:t>№795</w:t>
        </w:r>
      </w:hyperlink>
      <w:r w:rsidRPr="006252CD">
        <w:rPr>
          <w:rFonts w:ascii="Times New Roman" w:hAnsi="Times New Roman"/>
          <w:color w:val="000000"/>
          <w:sz w:val="28"/>
          <w:szCs w:val="28"/>
          <w:lang w:eastAsia="ru-RU"/>
        </w:rPr>
        <w:t> від 12 липня 2021 року).</w:t>
      </w:r>
    </w:p>
    <w:p w:rsidR="00800AEE" w:rsidRDefault="004B6D01" w:rsidP="00800AEE">
      <w:pPr>
        <w:shd w:val="clear" w:color="auto" w:fill="FFFFFF"/>
        <w:spacing w:after="0" w:line="240" w:lineRule="auto"/>
        <w:jc w:val="both"/>
        <w:rPr>
          <w:rFonts w:ascii="Times New Roman" w:hAnsi="Times New Roman"/>
          <w:color w:val="000000"/>
          <w:sz w:val="28"/>
          <w:szCs w:val="28"/>
          <w:lang w:val="uk-UA" w:eastAsia="ru-RU"/>
        </w:rPr>
      </w:pPr>
      <w:r w:rsidRPr="00571A21">
        <w:rPr>
          <w:rFonts w:ascii="Times New Roman" w:hAnsi="Times New Roman"/>
          <w:color w:val="000000"/>
          <w:sz w:val="28"/>
          <w:szCs w:val="28"/>
          <w:lang w:eastAsia="ru-RU"/>
        </w:rPr>
        <w:t xml:space="preserve">Педагогічний колектив закладу </w:t>
      </w:r>
      <w:r w:rsidR="00E7135D">
        <w:rPr>
          <w:rFonts w:ascii="Times New Roman" w:hAnsi="Times New Roman"/>
          <w:color w:val="000000"/>
          <w:sz w:val="28"/>
          <w:szCs w:val="28"/>
          <w:lang w:val="uk-UA" w:eastAsia="ru-RU"/>
        </w:rPr>
        <w:t>у 202</w:t>
      </w:r>
      <w:r w:rsidR="00800B84">
        <w:rPr>
          <w:rFonts w:ascii="Times New Roman" w:hAnsi="Times New Roman"/>
          <w:color w:val="000000"/>
          <w:sz w:val="28"/>
          <w:szCs w:val="28"/>
          <w:lang w:val="uk-UA" w:eastAsia="ru-RU"/>
        </w:rPr>
        <w:t>5</w:t>
      </w:r>
      <w:r w:rsidR="00E7135D">
        <w:rPr>
          <w:rFonts w:ascii="Times New Roman" w:hAnsi="Times New Roman"/>
          <w:color w:val="000000"/>
          <w:sz w:val="28"/>
          <w:szCs w:val="28"/>
          <w:lang w:val="uk-UA" w:eastAsia="ru-RU"/>
        </w:rPr>
        <w:t>-202</w:t>
      </w:r>
      <w:r w:rsidR="00800B84">
        <w:rPr>
          <w:rFonts w:ascii="Times New Roman" w:hAnsi="Times New Roman"/>
          <w:color w:val="000000"/>
          <w:sz w:val="28"/>
          <w:szCs w:val="28"/>
          <w:lang w:val="uk-UA" w:eastAsia="ru-RU"/>
        </w:rPr>
        <w:t>6</w:t>
      </w:r>
      <w:r>
        <w:rPr>
          <w:rFonts w:ascii="Times New Roman" w:hAnsi="Times New Roman"/>
          <w:color w:val="000000"/>
          <w:sz w:val="28"/>
          <w:szCs w:val="28"/>
          <w:lang w:val="uk-UA" w:eastAsia="ru-RU"/>
        </w:rPr>
        <w:t xml:space="preserve"> навчальному році у 5</w:t>
      </w:r>
      <w:r w:rsidR="00E7135D">
        <w:rPr>
          <w:rFonts w:ascii="Times New Roman" w:hAnsi="Times New Roman"/>
          <w:color w:val="000000"/>
          <w:sz w:val="28"/>
          <w:szCs w:val="28"/>
          <w:lang w:val="uk-UA" w:eastAsia="ru-RU"/>
        </w:rPr>
        <w:t>-</w:t>
      </w:r>
      <w:r w:rsidR="00800B84">
        <w:rPr>
          <w:rFonts w:ascii="Times New Roman" w:hAnsi="Times New Roman"/>
          <w:color w:val="000000"/>
          <w:sz w:val="28"/>
          <w:szCs w:val="28"/>
          <w:lang w:val="uk-UA" w:eastAsia="ru-RU"/>
        </w:rPr>
        <w:t>8</w:t>
      </w:r>
      <w:r w:rsidR="00800AEE">
        <w:rPr>
          <w:rFonts w:ascii="Times New Roman" w:hAnsi="Times New Roman"/>
          <w:color w:val="000000"/>
          <w:sz w:val="28"/>
          <w:szCs w:val="28"/>
          <w:lang w:val="uk-UA" w:eastAsia="ru-RU"/>
        </w:rPr>
        <w:t xml:space="preserve"> класах</w:t>
      </w:r>
      <w:r>
        <w:rPr>
          <w:rFonts w:ascii="Times New Roman" w:hAnsi="Times New Roman"/>
          <w:color w:val="000000"/>
          <w:sz w:val="28"/>
          <w:szCs w:val="28"/>
          <w:lang w:val="uk-UA" w:eastAsia="ru-RU"/>
        </w:rPr>
        <w:t xml:space="preserve">  буде  </w:t>
      </w:r>
      <w:r w:rsidRPr="00571A21">
        <w:rPr>
          <w:rFonts w:ascii="Times New Roman" w:hAnsi="Times New Roman"/>
          <w:color w:val="000000"/>
          <w:sz w:val="28"/>
          <w:szCs w:val="28"/>
          <w:lang w:eastAsia="ru-RU"/>
        </w:rPr>
        <w:t xml:space="preserve"> викори</w:t>
      </w:r>
      <w:r w:rsidR="002B4CFA">
        <w:rPr>
          <w:rFonts w:ascii="Times New Roman" w:hAnsi="Times New Roman"/>
          <w:color w:val="000000"/>
          <w:sz w:val="28"/>
          <w:szCs w:val="28"/>
          <w:lang w:eastAsia="ru-RU"/>
        </w:rPr>
        <w:t>стовувати в освітньому процесі</w:t>
      </w:r>
      <w:r w:rsidR="002B4CFA">
        <w:rPr>
          <w:rFonts w:ascii="Times New Roman" w:hAnsi="Times New Roman"/>
          <w:color w:val="000000"/>
          <w:sz w:val="28"/>
          <w:szCs w:val="28"/>
          <w:lang w:val="uk-UA" w:eastAsia="ru-RU"/>
        </w:rPr>
        <w:t xml:space="preserve"> </w:t>
      </w:r>
      <w:r w:rsidRPr="00571A21">
        <w:rPr>
          <w:rFonts w:ascii="Times New Roman" w:hAnsi="Times New Roman"/>
          <w:color w:val="000000"/>
          <w:sz w:val="28"/>
          <w:szCs w:val="28"/>
          <w:lang w:eastAsia="ru-RU"/>
        </w:rPr>
        <w:t>модельні навчальні програми із зазначенням у них кількості годин, необхідної на провадження послідовності досяг</w:t>
      </w:r>
      <w:r w:rsidR="00800AEE">
        <w:rPr>
          <w:rFonts w:ascii="Times New Roman" w:hAnsi="Times New Roman"/>
          <w:color w:val="000000"/>
          <w:sz w:val="28"/>
          <w:szCs w:val="28"/>
          <w:lang w:eastAsia="ru-RU"/>
        </w:rPr>
        <w:t xml:space="preserve">нення результатів навчання </w:t>
      </w:r>
      <w:r w:rsidR="00800AEE">
        <w:rPr>
          <w:rFonts w:ascii="Times New Roman" w:hAnsi="Times New Roman"/>
          <w:color w:val="000000"/>
          <w:sz w:val="28"/>
          <w:szCs w:val="28"/>
          <w:lang w:val="uk-UA" w:eastAsia="ru-RU"/>
        </w:rPr>
        <w:t>здобувачів освіти</w:t>
      </w:r>
      <w:r w:rsidRPr="00571A21">
        <w:rPr>
          <w:rFonts w:ascii="Times New Roman" w:hAnsi="Times New Roman"/>
          <w:color w:val="000000"/>
          <w:sz w:val="28"/>
          <w:szCs w:val="28"/>
          <w:lang w:eastAsia="ru-RU"/>
        </w:rPr>
        <w:t xml:space="preserve"> з відповідних навчальних предметів (інтегрованих курсів), їхнього змісту та ви</w:t>
      </w:r>
      <w:r w:rsidR="00800AEE">
        <w:rPr>
          <w:rFonts w:ascii="Times New Roman" w:hAnsi="Times New Roman"/>
          <w:color w:val="000000"/>
          <w:sz w:val="28"/>
          <w:szCs w:val="28"/>
          <w:lang w:eastAsia="ru-RU"/>
        </w:rPr>
        <w:t xml:space="preserve">дів навчальної діяльності </w:t>
      </w:r>
      <w:r w:rsidR="00800AEE">
        <w:rPr>
          <w:rFonts w:ascii="Times New Roman" w:hAnsi="Times New Roman"/>
          <w:color w:val="000000"/>
          <w:sz w:val="28"/>
          <w:szCs w:val="28"/>
          <w:lang w:val="uk-UA" w:eastAsia="ru-RU"/>
        </w:rPr>
        <w:t>здо</w:t>
      </w:r>
      <w:r w:rsidR="00E7135D">
        <w:rPr>
          <w:rFonts w:ascii="Times New Roman" w:hAnsi="Times New Roman"/>
          <w:color w:val="000000"/>
          <w:sz w:val="28"/>
          <w:szCs w:val="28"/>
          <w:lang w:val="uk-UA" w:eastAsia="ru-RU"/>
        </w:rPr>
        <w:t>б</w:t>
      </w:r>
      <w:r w:rsidR="00800AEE">
        <w:rPr>
          <w:rFonts w:ascii="Times New Roman" w:hAnsi="Times New Roman"/>
          <w:color w:val="000000"/>
          <w:sz w:val="28"/>
          <w:szCs w:val="28"/>
          <w:lang w:val="uk-UA" w:eastAsia="ru-RU"/>
        </w:rPr>
        <w:t>увачів освіти</w:t>
      </w:r>
      <w:r>
        <w:rPr>
          <w:rFonts w:ascii="Times New Roman" w:hAnsi="Times New Roman"/>
          <w:color w:val="000000"/>
          <w:sz w:val="28"/>
          <w:szCs w:val="28"/>
          <w:lang w:val="uk-UA" w:eastAsia="ru-RU"/>
        </w:rPr>
        <w:t>.</w:t>
      </w:r>
    </w:p>
    <w:p w:rsidR="004B6D01" w:rsidRPr="00571A21" w:rsidRDefault="00800AEE" w:rsidP="00800AEE">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   </w:t>
      </w:r>
      <w:r w:rsidR="004B6D01" w:rsidRPr="00571A21">
        <w:rPr>
          <w:rFonts w:ascii="Times New Roman" w:hAnsi="Times New Roman"/>
          <w:color w:val="000000"/>
          <w:sz w:val="28"/>
          <w:szCs w:val="28"/>
          <w:lang w:eastAsia="ru-RU"/>
        </w:rPr>
        <w:t>На</w:t>
      </w:r>
      <w:r w:rsidR="004B6D01">
        <w:rPr>
          <w:rFonts w:ascii="Times New Roman" w:hAnsi="Times New Roman"/>
          <w:color w:val="000000"/>
          <w:sz w:val="28"/>
          <w:szCs w:val="28"/>
          <w:lang w:eastAsia="ru-RU"/>
        </w:rPr>
        <w:t xml:space="preserve"> основі модельної </w:t>
      </w:r>
      <w:r w:rsidR="004B6D01" w:rsidRPr="00571A21">
        <w:rPr>
          <w:rFonts w:ascii="Times New Roman" w:hAnsi="Times New Roman"/>
          <w:color w:val="000000"/>
          <w:sz w:val="28"/>
          <w:szCs w:val="28"/>
          <w:lang w:eastAsia="ru-RU"/>
        </w:rPr>
        <w:t xml:space="preserve"> навчальної програми предме</w:t>
      </w:r>
      <w:r w:rsidR="004B6D01">
        <w:rPr>
          <w:rFonts w:ascii="Times New Roman" w:hAnsi="Times New Roman"/>
          <w:color w:val="000000"/>
          <w:sz w:val="28"/>
          <w:szCs w:val="28"/>
          <w:lang w:eastAsia="ru-RU"/>
        </w:rPr>
        <w:t>та (інтегрованого курсу) вчител</w:t>
      </w:r>
      <w:r w:rsidR="004B6D01">
        <w:rPr>
          <w:rFonts w:ascii="Times New Roman" w:hAnsi="Times New Roman"/>
          <w:color w:val="000000"/>
          <w:sz w:val="28"/>
          <w:szCs w:val="28"/>
          <w:lang w:val="uk-UA" w:eastAsia="ru-RU"/>
        </w:rPr>
        <w:t>і</w:t>
      </w:r>
      <w:r w:rsidR="004B6D01">
        <w:rPr>
          <w:rFonts w:ascii="Times New Roman" w:hAnsi="Times New Roman"/>
          <w:color w:val="000000"/>
          <w:sz w:val="28"/>
          <w:szCs w:val="28"/>
          <w:lang w:eastAsia="ru-RU"/>
        </w:rPr>
        <w:t xml:space="preserve"> склада</w:t>
      </w:r>
      <w:r w:rsidR="004B6D01">
        <w:rPr>
          <w:rFonts w:ascii="Times New Roman" w:hAnsi="Times New Roman"/>
          <w:color w:val="000000"/>
          <w:sz w:val="28"/>
          <w:szCs w:val="28"/>
          <w:lang w:val="uk-UA" w:eastAsia="ru-RU"/>
        </w:rPr>
        <w:t>тимуть</w:t>
      </w:r>
      <w:r w:rsidR="004B6D01" w:rsidRPr="00571A21">
        <w:rPr>
          <w:rFonts w:ascii="Times New Roman" w:hAnsi="Times New Roman"/>
          <w:color w:val="000000"/>
          <w:sz w:val="28"/>
          <w:szCs w:val="28"/>
          <w:lang w:eastAsia="ru-RU"/>
        </w:rPr>
        <w:t xml:space="preserve"> календарно-тематичне планування з урахуванням навчал</w:t>
      </w:r>
      <w:r>
        <w:rPr>
          <w:rFonts w:ascii="Times New Roman" w:hAnsi="Times New Roman"/>
          <w:color w:val="000000"/>
          <w:sz w:val="28"/>
          <w:szCs w:val="28"/>
          <w:lang w:eastAsia="ru-RU"/>
        </w:rPr>
        <w:t xml:space="preserve">ьних можливостей </w:t>
      </w:r>
      <w:r>
        <w:rPr>
          <w:rFonts w:ascii="Times New Roman" w:hAnsi="Times New Roman"/>
          <w:color w:val="000000"/>
          <w:sz w:val="28"/>
          <w:szCs w:val="28"/>
          <w:lang w:val="uk-UA" w:eastAsia="ru-RU"/>
        </w:rPr>
        <w:t>здобувачів освіти</w:t>
      </w:r>
      <w:r w:rsidR="004B6D01" w:rsidRPr="00571A21">
        <w:rPr>
          <w:rFonts w:ascii="Times New Roman" w:hAnsi="Times New Roman"/>
          <w:color w:val="000000"/>
          <w:sz w:val="28"/>
          <w:szCs w:val="28"/>
          <w:lang w:eastAsia="ru-RU"/>
        </w:rPr>
        <w:t xml:space="preserve"> класу.</w:t>
      </w:r>
      <w:r w:rsidR="004B6D01">
        <w:rPr>
          <w:rFonts w:ascii="Times New Roman" w:hAnsi="Times New Roman"/>
          <w:color w:val="000000"/>
          <w:sz w:val="28"/>
          <w:szCs w:val="28"/>
          <w:lang w:val="uk-UA" w:eastAsia="ru-RU"/>
        </w:rPr>
        <w:t xml:space="preserve"> </w:t>
      </w:r>
      <w:r w:rsidR="004B6D01" w:rsidRPr="00571A21">
        <w:rPr>
          <w:rFonts w:ascii="Times New Roman" w:hAnsi="Times New Roman"/>
          <w:color w:val="000000"/>
          <w:sz w:val="28"/>
          <w:szCs w:val="28"/>
          <w:lang w:eastAsia="ru-RU"/>
        </w:rPr>
        <w:t>Календарно-тематичне та поурочне планування здійснюється вчителем у довільній формі, у тому числі з використанням друко</w:t>
      </w:r>
      <w:r w:rsidR="004B6D01">
        <w:rPr>
          <w:rFonts w:ascii="Times New Roman" w:hAnsi="Times New Roman"/>
          <w:color w:val="000000"/>
          <w:sz w:val="28"/>
          <w:szCs w:val="28"/>
          <w:lang w:eastAsia="ru-RU"/>
        </w:rPr>
        <w:t>ваних чи електронних джерел</w:t>
      </w:r>
      <w:r w:rsidR="004B6D01" w:rsidRPr="00571A21">
        <w:rPr>
          <w:rFonts w:ascii="Times New Roman" w:hAnsi="Times New Roman"/>
          <w:color w:val="000000"/>
          <w:sz w:val="28"/>
          <w:szCs w:val="28"/>
          <w:lang w:eastAsia="ru-RU"/>
        </w:rPr>
        <w:t xml:space="preserve">. Формат, обсяг, структура, зміст та оформлення календарно-тематичних планів та поурочних планів-конспектів є індивідуальною справою вчителя. </w:t>
      </w:r>
    </w:p>
    <w:p w:rsidR="004B6D01" w:rsidRPr="00E7135D" w:rsidRDefault="004B6D01" w:rsidP="00E7135D">
      <w:pPr>
        <w:shd w:val="clear" w:color="auto" w:fill="FFFFFF"/>
        <w:spacing w:after="210" w:line="240" w:lineRule="auto"/>
        <w:jc w:val="both"/>
        <w:rPr>
          <w:rFonts w:ascii="Times New Roman" w:hAnsi="Times New Roman"/>
          <w:color w:val="000000"/>
          <w:sz w:val="28"/>
          <w:szCs w:val="28"/>
          <w:lang w:val="uk-UA" w:eastAsia="ru-RU"/>
        </w:rPr>
      </w:pPr>
      <w:r w:rsidRPr="00571A21">
        <w:rPr>
          <w:rFonts w:ascii="Times New Roman" w:hAnsi="Times New Roman"/>
          <w:color w:val="000000"/>
          <w:sz w:val="28"/>
          <w:szCs w:val="28"/>
          <w:lang w:eastAsia="ru-RU"/>
        </w:rPr>
        <w:lastRenderedPageBreak/>
        <w:t>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w:t>
      </w:r>
      <w:r>
        <w:rPr>
          <w:rFonts w:ascii="Times New Roman" w:hAnsi="Times New Roman"/>
          <w:color w:val="000000"/>
          <w:sz w:val="28"/>
          <w:szCs w:val="28"/>
          <w:lang w:eastAsia="ru-RU"/>
        </w:rPr>
        <w:t xml:space="preserve">ація закладу </w:t>
      </w:r>
      <w:r w:rsidRPr="00571A21">
        <w:rPr>
          <w:rFonts w:ascii="Times New Roman" w:hAnsi="Times New Roman"/>
          <w:color w:val="000000"/>
          <w:sz w:val="28"/>
          <w:szCs w:val="28"/>
          <w:lang w:eastAsia="ru-RU"/>
        </w:rPr>
        <w:t xml:space="preserve"> освіти або працівники методичних служб можуть лише надавати методичну допомогу вчителю з метою покращення освітнього процесу, а не контролювати його.</w:t>
      </w:r>
    </w:p>
    <w:p w:rsidR="004B6D01" w:rsidRPr="00D64110" w:rsidRDefault="004B6D01" w:rsidP="00C51281">
      <w:pPr>
        <w:spacing w:after="0" w:line="240" w:lineRule="auto"/>
        <w:jc w:val="center"/>
        <w:rPr>
          <w:rFonts w:ascii="Times New Roman" w:hAnsi="Times New Roman"/>
          <w:sz w:val="24"/>
          <w:szCs w:val="24"/>
          <w:lang w:val="uk-UA"/>
        </w:rPr>
      </w:pPr>
      <w:r w:rsidRPr="00D64110">
        <w:rPr>
          <w:rFonts w:ascii="Times New Roman" w:hAnsi="Times New Roman"/>
          <w:sz w:val="28"/>
          <w:szCs w:val="28"/>
          <w:lang w:val="uk-UA"/>
        </w:rPr>
        <w:t>Перелік м</w:t>
      </w:r>
      <w:r>
        <w:rPr>
          <w:rFonts w:ascii="Times New Roman" w:hAnsi="Times New Roman"/>
          <w:sz w:val="28"/>
          <w:szCs w:val="28"/>
          <w:lang w:val="uk-UA"/>
        </w:rPr>
        <w:t>одельних навчальних  програм  5</w:t>
      </w:r>
      <w:r w:rsidR="001526E0">
        <w:rPr>
          <w:rFonts w:ascii="Times New Roman" w:hAnsi="Times New Roman"/>
          <w:sz w:val="28"/>
          <w:szCs w:val="28"/>
          <w:lang w:val="uk-UA"/>
        </w:rPr>
        <w:t>,6</w:t>
      </w:r>
      <w:r>
        <w:rPr>
          <w:rFonts w:ascii="Times New Roman" w:hAnsi="Times New Roman"/>
          <w:sz w:val="28"/>
          <w:szCs w:val="28"/>
          <w:lang w:val="uk-UA"/>
        </w:rPr>
        <w:t xml:space="preserve"> клас</w:t>
      </w:r>
      <w:r w:rsidR="001526E0">
        <w:rPr>
          <w:rFonts w:ascii="Times New Roman" w:hAnsi="Times New Roman"/>
          <w:sz w:val="28"/>
          <w:szCs w:val="28"/>
          <w:lang w:val="uk-UA"/>
        </w:rPr>
        <w:t>и</w:t>
      </w:r>
      <w:r w:rsidRPr="00D64110">
        <w:rPr>
          <w:rFonts w:ascii="Times New Roman" w:hAnsi="Times New Roman"/>
          <w:sz w:val="28"/>
          <w:szCs w:val="28"/>
          <w:lang w:val="uk-UA"/>
        </w:rPr>
        <w:t xml:space="preserve"> </w:t>
      </w:r>
    </w:p>
    <w:p w:rsidR="004B6D01" w:rsidRPr="00D64110" w:rsidRDefault="00796F1A" w:rsidP="00C51281">
      <w:pPr>
        <w:spacing w:after="0" w:line="240" w:lineRule="auto"/>
        <w:jc w:val="center"/>
        <w:rPr>
          <w:rFonts w:ascii="Times New Roman" w:hAnsi="Times New Roman"/>
          <w:sz w:val="28"/>
          <w:szCs w:val="28"/>
        </w:rPr>
      </w:pPr>
      <w:r>
        <w:rPr>
          <w:rFonts w:ascii="Times New Roman" w:hAnsi="Times New Roman"/>
          <w:sz w:val="28"/>
          <w:szCs w:val="28"/>
          <w:lang w:val="uk-UA"/>
        </w:rPr>
        <w:t>у 202</w:t>
      </w:r>
      <w:r w:rsidR="00800B84">
        <w:rPr>
          <w:rFonts w:ascii="Times New Roman" w:hAnsi="Times New Roman"/>
          <w:sz w:val="28"/>
          <w:szCs w:val="28"/>
          <w:lang w:val="uk-UA"/>
        </w:rPr>
        <w:t>5</w:t>
      </w:r>
      <w:r w:rsidR="004B6D01" w:rsidRPr="00D64110">
        <w:rPr>
          <w:rFonts w:ascii="Times New Roman" w:hAnsi="Times New Roman"/>
          <w:sz w:val="28"/>
          <w:szCs w:val="28"/>
          <w:lang w:val="uk-UA"/>
        </w:rPr>
        <w:t>-20</w:t>
      </w:r>
      <w:r w:rsidR="004B6D01" w:rsidRPr="00D64110">
        <w:rPr>
          <w:rFonts w:ascii="Times New Roman" w:hAnsi="Times New Roman"/>
          <w:sz w:val="28"/>
          <w:szCs w:val="28"/>
        </w:rPr>
        <w:t>2</w:t>
      </w:r>
      <w:r w:rsidR="00800B84">
        <w:rPr>
          <w:rFonts w:ascii="Times New Roman" w:hAnsi="Times New Roman"/>
          <w:sz w:val="28"/>
          <w:szCs w:val="28"/>
          <w:lang w:val="uk-UA"/>
        </w:rPr>
        <w:t>6</w:t>
      </w:r>
      <w:r w:rsidR="004B6D01" w:rsidRPr="00D64110">
        <w:rPr>
          <w:rFonts w:ascii="Times New Roman" w:hAnsi="Times New Roman"/>
          <w:sz w:val="28"/>
          <w:szCs w:val="28"/>
          <w:lang w:val="uk-UA"/>
        </w:rPr>
        <w:t xml:space="preserve">  навчальному році</w:t>
      </w:r>
    </w:p>
    <w:p w:rsidR="004B6D01" w:rsidRPr="00D64110" w:rsidRDefault="004B6D01" w:rsidP="00C51281">
      <w:pPr>
        <w:spacing w:after="0" w:line="240" w:lineRule="auto"/>
        <w:jc w:val="center"/>
        <w:rPr>
          <w:rFonts w:ascii="Times New Roman" w:hAnsi="Times New Roman"/>
          <w:b/>
          <w:sz w:val="16"/>
          <w:szCs w:val="16"/>
          <w:lang w:val="uk-UA"/>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7"/>
        <w:gridCol w:w="710"/>
        <w:gridCol w:w="2016"/>
        <w:gridCol w:w="1585"/>
        <w:gridCol w:w="1915"/>
        <w:gridCol w:w="1701"/>
        <w:gridCol w:w="1276"/>
        <w:gridCol w:w="1276"/>
      </w:tblGrid>
      <w:tr w:rsidR="004B6D01" w:rsidRPr="000753AD" w:rsidTr="00C643FF">
        <w:trPr>
          <w:trHeight w:val="240"/>
        </w:trPr>
        <w:tc>
          <w:tcPr>
            <w:tcW w:w="437" w:type="dxa"/>
            <w:vMerge w:val="restart"/>
          </w:tcPr>
          <w:p w:rsidR="004B6D01" w:rsidRPr="00D64110" w:rsidRDefault="004B6D01" w:rsidP="00C51281">
            <w:pPr>
              <w:jc w:val="center"/>
              <w:rPr>
                <w:rFonts w:ascii="Times New Roman" w:hAnsi="Times New Roman"/>
                <w:b/>
                <w:lang w:val="uk-UA"/>
              </w:rPr>
            </w:pPr>
            <w:r w:rsidRPr="00D64110">
              <w:rPr>
                <w:rFonts w:ascii="Times New Roman" w:hAnsi="Times New Roman"/>
                <w:b/>
                <w:lang w:val="uk-UA"/>
              </w:rPr>
              <w:t>№</w:t>
            </w:r>
          </w:p>
        </w:tc>
        <w:tc>
          <w:tcPr>
            <w:tcW w:w="710" w:type="dxa"/>
            <w:vMerge w:val="restart"/>
          </w:tcPr>
          <w:p w:rsidR="004B6D01" w:rsidRPr="00D64110" w:rsidRDefault="004B6D01" w:rsidP="00C51281">
            <w:pPr>
              <w:jc w:val="center"/>
              <w:rPr>
                <w:rFonts w:ascii="Times New Roman" w:hAnsi="Times New Roman"/>
                <w:b/>
                <w:lang w:val="uk-UA"/>
              </w:rPr>
            </w:pPr>
            <w:r w:rsidRPr="00D64110">
              <w:rPr>
                <w:rFonts w:ascii="Times New Roman" w:hAnsi="Times New Roman"/>
                <w:b/>
                <w:lang w:val="uk-UA"/>
              </w:rPr>
              <w:t>Клас</w:t>
            </w:r>
          </w:p>
        </w:tc>
        <w:tc>
          <w:tcPr>
            <w:tcW w:w="2016" w:type="dxa"/>
            <w:vMerge w:val="restart"/>
          </w:tcPr>
          <w:p w:rsidR="004B6D01" w:rsidRPr="00D568CC" w:rsidRDefault="004B6D01" w:rsidP="00C51281">
            <w:pPr>
              <w:jc w:val="center"/>
              <w:rPr>
                <w:rFonts w:ascii="Times New Roman" w:hAnsi="Times New Roman"/>
                <w:b/>
                <w:sz w:val="24"/>
                <w:szCs w:val="24"/>
                <w:lang w:val="uk-UA"/>
              </w:rPr>
            </w:pPr>
            <w:r w:rsidRPr="00D64110">
              <w:rPr>
                <w:rFonts w:ascii="Times New Roman" w:hAnsi="Times New Roman"/>
                <w:b/>
                <w:sz w:val="24"/>
                <w:szCs w:val="24"/>
                <w:lang w:val="uk-UA"/>
              </w:rPr>
              <w:t>Назва програми</w:t>
            </w:r>
            <w:r w:rsidRPr="00D568CC">
              <w:rPr>
                <w:rFonts w:ascii="Times New Roman" w:hAnsi="Times New Roman"/>
                <w:b/>
                <w:sz w:val="24"/>
                <w:szCs w:val="24"/>
                <w:lang w:val="uk-UA"/>
              </w:rPr>
              <w:t xml:space="preserve"> (тип курсу, назва, класи) </w:t>
            </w:r>
          </w:p>
        </w:tc>
        <w:tc>
          <w:tcPr>
            <w:tcW w:w="1585" w:type="dxa"/>
            <w:vMerge w:val="restart"/>
          </w:tcPr>
          <w:p w:rsidR="004B6D01" w:rsidRPr="00571A21" w:rsidRDefault="004B6D01" w:rsidP="00C51281">
            <w:pPr>
              <w:rPr>
                <w:rFonts w:ascii="Times New Roman" w:hAnsi="Times New Roman"/>
                <w:b/>
                <w:sz w:val="24"/>
                <w:szCs w:val="24"/>
                <w:lang w:val="uk-UA"/>
              </w:rPr>
            </w:pPr>
            <w:r w:rsidRPr="00571A21">
              <w:rPr>
                <w:rFonts w:ascii="Times New Roman" w:hAnsi="Times New Roman"/>
                <w:b/>
                <w:sz w:val="24"/>
                <w:szCs w:val="24"/>
                <w:lang w:val="uk-UA"/>
              </w:rPr>
              <w:t xml:space="preserve">Навчальний предмет </w:t>
            </w:r>
          </w:p>
          <w:p w:rsidR="004B6D01" w:rsidRPr="00D64110" w:rsidRDefault="004B6D01" w:rsidP="00C51281">
            <w:pPr>
              <w:jc w:val="center"/>
              <w:rPr>
                <w:lang w:val="uk-UA"/>
              </w:rPr>
            </w:pPr>
          </w:p>
        </w:tc>
        <w:tc>
          <w:tcPr>
            <w:tcW w:w="1915" w:type="dxa"/>
            <w:vMerge w:val="restart"/>
          </w:tcPr>
          <w:p w:rsidR="004B6D01" w:rsidRPr="00571A21" w:rsidRDefault="004B6D01" w:rsidP="00C51281">
            <w:pPr>
              <w:jc w:val="center"/>
              <w:rPr>
                <w:lang w:val="en-US"/>
              </w:rPr>
            </w:pPr>
            <w:r w:rsidRPr="00D64110">
              <w:rPr>
                <w:rFonts w:ascii="Times New Roman" w:hAnsi="Times New Roman"/>
                <w:b/>
                <w:sz w:val="24"/>
                <w:szCs w:val="24"/>
                <w:lang w:val="uk-UA"/>
              </w:rPr>
              <w:t>Автор</w:t>
            </w:r>
          </w:p>
        </w:tc>
        <w:tc>
          <w:tcPr>
            <w:tcW w:w="1701" w:type="dxa"/>
            <w:vMerge w:val="restart"/>
          </w:tcPr>
          <w:p w:rsidR="004B6D01" w:rsidRPr="00D64110" w:rsidRDefault="004B6D01" w:rsidP="00C51281">
            <w:pPr>
              <w:jc w:val="center"/>
              <w:rPr>
                <w:lang w:val="uk-UA"/>
              </w:rPr>
            </w:pPr>
            <w:r w:rsidRPr="00D64110">
              <w:rPr>
                <w:rFonts w:ascii="Times New Roman" w:hAnsi="Times New Roman"/>
                <w:b/>
                <w:sz w:val="24"/>
                <w:szCs w:val="24"/>
                <w:lang w:val="uk-UA"/>
              </w:rPr>
              <w:t>Коли і ким надано</w:t>
            </w:r>
          </w:p>
        </w:tc>
        <w:tc>
          <w:tcPr>
            <w:tcW w:w="2552" w:type="dxa"/>
            <w:gridSpan w:val="2"/>
            <w:vAlign w:val="center"/>
          </w:tcPr>
          <w:p w:rsidR="004B6D01" w:rsidRPr="00D64110" w:rsidRDefault="004B6D01" w:rsidP="00C51281">
            <w:pPr>
              <w:spacing w:line="240" w:lineRule="auto"/>
              <w:jc w:val="center"/>
              <w:rPr>
                <w:rFonts w:ascii="Times New Roman" w:hAnsi="Times New Roman"/>
                <w:b/>
                <w:sz w:val="24"/>
                <w:szCs w:val="24"/>
                <w:lang w:val="uk-UA"/>
              </w:rPr>
            </w:pPr>
            <w:r w:rsidRPr="00D64110">
              <w:rPr>
                <w:rFonts w:ascii="Times New Roman" w:hAnsi="Times New Roman"/>
                <w:b/>
                <w:sz w:val="24"/>
                <w:szCs w:val="24"/>
                <w:lang w:val="uk-UA"/>
              </w:rPr>
              <w:t>Кількість годин</w:t>
            </w:r>
          </w:p>
        </w:tc>
      </w:tr>
      <w:tr w:rsidR="004B6D01" w:rsidRPr="000753AD" w:rsidTr="00C643FF">
        <w:trPr>
          <w:trHeight w:val="643"/>
        </w:trPr>
        <w:tc>
          <w:tcPr>
            <w:tcW w:w="437" w:type="dxa"/>
            <w:vMerge/>
            <w:vAlign w:val="center"/>
          </w:tcPr>
          <w:p w:rsidR="004B6D01" w:rsidRPr="00D64110" w:rsidRDefault="004B6D01" w:rsidP="00C51281">
            <w:pPr>
              <w:spacing w:after="0" w:line="240" w:lineRule="auto"/>
              <w:jc w:val="center"/>
              <w:rPr>
                <w:rFonts w:ascii="Times New Roman" w:hAnsi="Times New Roman"/>
                <w:b/>
                <w:lang w:val="uk-UA"/>
              </w:rPr>
            </w:pPr>
          </w:p>
        </w:tc>
        <w:tc>
          <w:tcPr>
            <w:tcW w:w="710" w:type="dxa"/>
            <w:vMerge/>
            <w:vAlign w:val="center"/>
          </w:tcPr>
          <w:p w:rsidR="004B6D01" w:rsidRPr="00D64110" w:rsidRDefault="004B6D01" w:rsidP="00C51281">
            <w:pPr>
              <w:spacing w:after="0" w:line="240" w:lineRule="auto"/>
              <w:jc w:val="center"/>
              <w:rPr>
                <w:rFonts w:ascii="Times New Roman" w:hAnsi="Times New Roman"/>
                <w:b/>
                <w:lang w:val="uk-UA"/>
              </w:rPr>
            </w:pPr>
          </w:p>
        </w:tc>
        <w:tc>
          <w:tcPr>
            <w:tcW w:w="2016" w:type="dxa"/>
            <w:vMerge/>
            <w:vAlign w:val="center"/>
          </w:tcPr>
          <w:p w:rsidR="004B6D01" w:rsidRPr="00D64110" w:rsidRDefault="004B6D01" w:rsidP="00C51281">
            <w:pPr>
              <w:spacing w:after="0" w:line="240" w:lineRule="auto"/>
              <w:jc w:val="center"/>
              <w:rPr>
                <w:lang w:val="uk-UA"/>
              </w:rPr>
            </w:pPr>
          </w:p>
        </w:tc>
        <w:tc>
          <w:tcPr>
            <w:tcW w:w="1585" w:type="dxa"/>
            <w:vMerge/>
            <w:vAlign w:val="center"/>
          </w:tcPr>
          <w:p w:rsidR="004B6D01" w:rsidRPr="00D64110" w:rsidRDefault="004B6D01" w:rsidP="00C51281">
            <w:pPr>
              <w:spacing w:after="0" w:line="240" w:lineRule="auto"/>
              <w:jc w:val="center"/>
              <w:rPr>
                <w:lang w:val="uk-UA"/>
              </w:rPr>
            </w:pPr>
          </w:p>
        </w:tc>
        <w:tc>
          <w:tcPr>
            <w:tcW w:w="1915" w:type="dxa"/>
            <w:vMerge/>
            <w:vAlign w:val="center"/>
          </w:tcPr>
          <w:p w:rsidR="004B6D01" w:rsidRPr="00D64110" w:rsidRDefault="004B6D01" w:rsidP="00C51281">
            <w:pPr>
              <w:spacing w:after="0" w:line="240" w:lineRule="auto"/>
              <w:jc w:val="center"/>
              <w:rPr>
                <w:lang w:val="uk-UA"/>
              </w:rPr>
            </w:pPr>
          </w:p>
        </w:tc>
        <w:tc>
          <w:tcPr>
            <w:tcW w:w="1701" w:type="dxa"/>
            <w:vMerge/>
            <w:vAlign w:val="center"/>
          </w:tcPr>
          <w:p w:rsidR="004B6D01" w:rsidRPr="00D64110" w:rsidRDefault="004B6D01" w:rsidP="00C51281">
            <w:pPr>
              <w:spacing w:after="0" w:line="240" w:lineRule="auto"/>
              <w:jc w:val="center"/>
              <w:rPr>
                <w:lang w:val="uk-UA"/>
              </w:rPr>
            </w:pPr>
          </w:p>
        </w:tc>
        <w:tc>
          <w:tcPr>
            <w:tcW w:w="1276" w:type="dxa"/>
            <w:vAlign w:val="center"/>
          </w:tcPr>
          <w:p w:rsidR="004B6D01" w:rsidRPr="001526E0" w:rsidRDefault="004B6D01" w:rsidP="00C51281">
            <w:pPr>
              <w:spacing w:line="240" w:lineRule="auto"/>
              <w:jc w:val="center"/>
              <w:rPr>
                <w:rFonts w:ascii="Times New Roman" w:hAnsi="Times New Roman"/>
                <w:b/>
                <w:lang w:val="uk-UA"/>
              </w:rPr>
            </w:pPr>
            <w:r w:rsidRPr="001526E0">
              <w:rPr>
                <w:rFonts w:ascii="Times New Roman" w:hAnsi="Times New Roman"/>
                <w:b/>
                <w:lang w:val="uk-UA"/>
              </w:rPr>
              <w:t>за програмою</w:t>
            </w:r>
          </w:p>
        </w:tc>
        <w:tc>
          <w:tcPr>
            <w:tcW w:w="1276" w:type="dxa"/>
            <w:vAlign w:val="center"/>
          </w:tcPr>
          <w:p w:rsidR="004B6D01" w:rsidRPr="001526E0" w:rsidRDefault="004B6D01" w:rsidP="00C51281">
            <w:pPr>
              <w:spacing w:line="240" w:lineRule="auto"/>
              <w:jc w:val="center"/>
              <w:rPr>
                <w:rFonts w:ascii="Times New Roman" w:hAnsi="Times New Roman"/>
                <w:b/>
                <w:lang w:val="uk-UA"/>
              </w:rPr>
            </w:pPr>
            <w:r w:rsidRPr="001526E0">
              <w:rPr>
                <w:rFonts w:ascii="Times New Roman" w:hAnsi="Times New Roman"/>
                <w:b/>
                <w:lang w:val="uk-UA"/>
              </w:rPr>
              <w:t>фактично</w:t>
            </w:r>
          </w:p>
        </w:tc>
      </w:tr>
      <w:tr w:rsidR="004B6D01" w:rsidRPr="000753AD" w:rsidTr="00C643FF">
        <w:trPr>
          <w:trHeight w:val="291"/>
        </w:trPr>
        <w:tc>
          <w:tcPr>
            <w:tcW w:w="10916" w:type="dxa"/>
            <w:gridSpan w:val="8"/>
          </w:tcPr>
          <w:p w:rsidR="004B6D01" w:rsidRPr="00D64110" w:rsidRDefault="004B6D01" w:rsidP="00C51281">
            <w:pPr>
              <w:rPr>
                <w:rFonts w:ascii="Times New Roman" w:hAnsi="Times New Roman"/>
                <w:b/>
                <w:lang w:val="uk-UA"/>
              </w:rPr>
            </w:pPr>
            <w:r w:rsidRPr="00D64110">
              <w:rPr>
                <w:lang w:val="uk-UA"/>
              </w:rPr>
              <w:t xml:space="preserve">                                                                                        </w:t>
            </w:r>
            <w:r>
              <w:rPr>
                <w:lang w:val="uk-UA"/>
              </w:rPr>
              <w:t xml:space="preserve">           </w:t>
            </w:r>
            <w:r w:rsidRPr="00D64110">
              <w:rPr>
                <w:lang w:val="uk-UA"/>
              </w:rPr>
              <w:t xml:space="preserve">  </w:t>
            </w:r>
            <w:r w:rsidRPr="00D64110">
              <w:rPr>
                <w:rFonts w:ascii="Times New Roman" w:hAnsi="Times New Roman"/>
                <w:b/>
                <w:lang w:val="uk-UA"/>
              </w:rPr>
              <w:t>5</w:t>
            </w:r>
            <w:r w:rsidR="001526E0">
              <w:rPr>
                <w:rFonts w:ascii="Times New Roman" w:hAnsi="Times New Roman"/>
                <w:b/>
                <w:lang w:val="uk-UA"/>
              </w:rPr>
              <w:t>,6</w:t>
            </w:r>
            <w:r w:rsidRPr="00D64110">
              <w:rPr>
                <w:rFonts w:ascii="Times New Roman" w:hAnsi="Times New Roman"/>
                <w:b/>
                <w:lang w:val="uk-UA"/>
              </w:rPr>
              <w:t xml:space="preserve"> клас</w:t>
            </w:r>
            <w:r w:rsidR="001526E0">
              <w:rPr>
                <w:rFonts w:ascii="Times New Roman" w:hAnsi="Times New Roman"/>
                <w:b/>
                <w:lang w:val="uk-UA"/>
              </w:rPr>
              <w:t>и</w:t>
            </w:r>
            <w:r w:rsidRPr="00D64110">
              <w:rPr>
                <w:rFonts w:ascii="Times New Roman" w:hAnsi="Times New Roman"/>
                <w:b/>
                <w:lang w:val="uk-UA"/>
              </w:rPr>
              <w:t xml:space="preserve"> </w:t>
            </w:r>
          </w:p>
        </w:tc>
      </w:tr>
      <w:tr w:rsidR="001526E0" w:rsidRPr="000753AD" w:rsidTr="00C643FF">
        <w:trPr>
          <w:trHeight w:val="136"/>
        </w:trPr>
        <w:tc>
          <w:tcPr>
            <w:tcW w:w="437" w:type="dxa"/>
          </w:tcPr>
          <w:p w:rsidR="001526E0" w:rsidRPr="00D64110" w:rsidRDefault="001526E0" w:rsidP="00C51281">
            <w:pPr>
              <w:rPr>
                <w:rFonts w:ascii="Times New Roman" w:hAnsi="Times New Roman"/>
                <w:lang w:val="uk-UA"/>
              </w:rPr>
            </w:pPr>
            <w:r w:rsidRPr="00D64110">
              <w:rPr>
                <w:rFonts w:ascii="Times New Roman" w:hAnsi="Times New Roman"/>
                <w:lang w:val="uk-UA"/>
              </w:rPr>
              <w:t>1</w:t>
            </w:r>
          </w:p>
        </w:tc>
        <w:tc>
          <w:tcPr>
            <w:tcW w:w="710" w:type="dxa"/>
          </w:tcPr>
          <w:p w:rsidR="001526E0" w:rsidRPr="00D64110" w:rsidRDefault="001526E0" w:rsidP="00C51281">
            <w:pPr>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p w:rsidR="001526E0" w:rsidRPr="00D64110" w:rsidRDefault="001526E0" w:rsidP="00C51281">
            <w:pPr>
              <w:jc w:val="center"/>
              <w:rPr>
                <w:rFonts w:ascii="Times New Roman" w:hAnsi="Times New Roman"/>
                <w:sz w:val="28"/>
                <w:szCs w:val="28"/>
                <w:lang w:val="en-US"/>
              </w:rPr>
            </w:pPr>
          </w:p>
          <w:p w:rsidR="001526E0" w:rsidRPr="00D64110" w:rsidRDefault="001526E0" w:rsidP="00C51281">
            <w:pPr>
              <w:jc w:val="center"/>
              <w:rPr>
                <w:rFonts w:ascii="Times New Roman" w:hAnsi="Times New Roman"/>
                <w:sz w:val="28"/>
                <w:szCs w:val="28"/>
                <w:lang w:val="en-US"/>
              </w:rPr>
            </w:pPr>
          </w:p>
          <w:p w:rsidR="001526E0" w:rsidRPr="00D64110" w:rsidRDefault="001526E0" w:rsidP="00C51281">
            <w:pPr>
              <w:spacing w:after="0" w:line="240" w:lineRule="auto"/>
              <w:jc w:val="center"/>
              <w:rPr>
                <w:rFonts w:ascii="Times New Roman" w:hAnsi="Times New Roman"/>
                <w:sz w:val="28"/>
                <w:szCs w:val="28"/>
                <w:lang w:val="uk-UA"/>
              </w:rPr>
            </w:pPr>
          </w:p>
        </w:tc>
        <w:tc>
          <w:tcPr>
            <w:tcW w:w="2016" w:type="dxa"/>
          </w:tcPr>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Модельна навчальна програма</w:t>
            </w:r>
          </w:p>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«Українська мова. 5-6 класи»</w:t>
            </w:r>
          </w:p>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для закладів загальної середньої освіти</w:t>
            </w:r>
          </w:p>
          <w:p w:rsidR="001526E0" w:rsidRPr="00D64110" w:rsidRDefault="001526E0" w:rsidP="00C51281">
            <w:pPr>
              <w:spacing w:after="0"/>
              <w:rPr>
                <w:rFonts w:ascii="Times New Roman" w:hAnsi="Times New Roman"/>
                <w:lang w:val="uk-UA"/>
              </w:rPr>
            </w:pPr>
          </w:p>
        </w:tc>
        <w:tc>
          <w:tcPr>
            <w:tcW w:w="1585" w:type="dxa"/>
          </w:tcPr>
          <w:p w:rsidR="001526E0" w:rsidRDefault="001526E0" w:rsidP="00C51281">
            <w:pPr>
              <w:rPr>
                <w:rFonts w:ascii="Times New Roman" w:hAnsi="Times New Roman"/>
                <w:lang w:val="uk-UA"/>
              </w:rPr>
            </w:pPr>
            <w:r>
              <w:rPr>
                <w:rFonts w:ascii="Times New Roman" w:hAnsi="Times New Roman"/>
                <w:lang w:val="uk-UA"/>
              </w:rPr>
              <w:t xml:space="preserve">Українська мова </w:t>
            </w:r>
          </w:p>
          <w:p w:rsidR="001526E0" w:rsidRDefault="001526E0" w:rsidP="00C51281">
            <w:pPr>
              <w:rPr>
                <w:rFonts w:ascii="Times New Roman" w:hAnsi="Times New Roman"/>
                <w:lang w:val="uk-UA"/>
              </w:rPr>
            </w:pPr>
          </w:p>
          <w:p w:rsidR="001526E0" w:rsidRDefault="001526E0" w:rsidP="00C51281">
            <w:pPr>
              <w:rPr>
                <w:rFonts w:ascii="Times New Roman" w:hAnsi="Times New Roman"/>
                <w:lang w:val="uk-UA"/>
              </w:rPr>
            </w:pPr>
          </w:p>
          <w:p w:rsidR="001526E0" w:rsidRDefault="001526E0" w:rsidP="00C51281">
            <w:pPr>
              <w:rPr>
                <w:rFonts w:ascii="Times New Roman" w:hAnsi="Times New Roman"/>
                <w:lang w:val="uk-UA"/>
              </w:rPr>
            </w:pPr>
          </w:p>
          <w:p w:rsidR="001526E0" w:rsidRPr="00D64110" w:rsidRDefault="001526E0" w:rsidP="00C51281">
            <w:pPr>
              <w:spacing w:after="0"/>
              <w:rPr>
                <w:rFonts w:ascii="Times New Roman" w:hAnsi="Times New Roman"/>
                <w:lang w:val="uk-UA"/>
              </w:rPr>
            </w:pPr>
          </w:p>
        </w:tc>
        <w:tc>
          <w:tcPr>
            <w:tcW w:w="1915" w:type="dxa"/>
          </w:tcPr>
          <w:p w:rsidR="001526E0" w:rsidRPr="002B4CFA" w:rsidRDefault="00000000" w:rsidP="00A21B82">
            <w:pPr>
              <w:numPr>
                <w:ilvl w:val="0"/>
                <w:numId w:val="8"/>
              </w:numPr>
              <w:shd w:val="clear" w:color="auto" w:fill="FFFFFF"/>
              <w:spacing w:after="0" w:line="240" w:lineRule="auto"/>
              <w:ind w:left="0"/>
              <w:textAlignment w:val="baseline"/>
              <w:rPr>
                <w:rFonts w:ascii="inherit" w:eastAsia="Times New Roman" w:hAnsi="inherit"/>
                <w:sz w:val="21"/>
                <w:szCs w:val="21"/>
                <w:lang w:val="uk-UA" w:eastAsia="uk-UA"/>
              </w:rPr>
            </w:pPr>
            <w:hyperlink r:id="rId12" w:tgtFrame="_blank" w:history="1">
              <w:r w:rsidR="001526E0" w:rsidRPr="002B4CFA">
                <w:rPr>
                  <w:rFonts w:ascii="inherit" w:eastAsia="Times New Roman" w:hAnsi="inherit"/>
                  <w:sz w:val="21"/>
                  <w:szCs w:val="21"/>
                  <w:bdr w:val="none" w:sz="0" w:space="0" w:color="auto" w:frame="1"/>
                  <w:lang w:val="uk-UA" w:eastAsia="uk-UA"/>
                </w:rPr>
                <w:t xml:space="preserve"> Заболотний О. В., Заболотний В. В., Лавринчук В. П., Плівачук К. В., Попова Т. Д.).</w:t>
              </w:r>
            </w:hyperlink>
          </w:p>
          <w:p w:rsidR="001526E0" w:rsidRPr="00D64110" w:rsidRDefault="001526E0" w:rsidP="00C51281">
            <w:pPr>
              <w:widowControl w:val="0"/>
              <w:spacing w:after="0"/>
              <w:rPr>
                <w:rFonts w:ascii="Times New Roman" w:hAnsi="Times New Roman"/>
                <w:lang w:val="uk-UA" w:eastAsia="uk-UA"/>
              </w:rPr>
            </w:pPr>
          </w:p>
        </w:tc>
        <w:tc>
          <w:tcPr>
            <w:tcW w:w="1701" w:type="dxa"/>
          </w:tcPr>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1526E0" w:rsidRPr="00D64110" w:rsidRDefault="001526E0" w:rsidP="00C51281">
            <w:pPr>
              <w:spacing w:after="0"/>
              <w:rPr>
                <w:rFonts w:ascii="Times New Roman" w:hAnsi="Times New Roman"/>
                <w:lang w:val="uk-UA"/>
              </w:rPr>
            </w:pPr>
            <w:r w:rsidRPr="00D64110">
              <w:rPr>
                <w:rFonts w:ascii="Times New Roman" w:hAnsi="Times New Roman"/>
                <w:lang w:val="uk-UA" w:eastAsia="uk-UA"/>
              </w:rPr>
              <w:t>№ 795</w:t>
            </w:r>
          </w:p>
        </w:tc>
        <w:tc>
          <w:tcPr>
            <w:tcW w:w="1276" w:type="dxa"/>
          </w:tcPr>
          <w:p w:rsidR="001526E0" w:rsidRPr="00D64110" w:rsidRDefault="001526E0" w:rsidP="00C51281">
            <w:pPr>
              <w:jc w:val="center"/>
              <w:rPr>
                <w:rFonts w:ascii="Times New Roman" w:hAnsi="Times New Roman"/>
                <w:lang w:val="uk-UA"/>
              </w:rPr>
            </w:pPr>
            <w:r w:rsidRPr="00D64110">
              <w:rPr>
                <w:rFonts w:ascii="Times New Roman" w:hAnsi="Times New Roman"/>
                <w:lang w:val="uk-UA"/>
              </w:rPr>
              <w:t>140</w:t>
            </w:r>
          </w:p>
          <w:p w:rsidR="001526E0" w:rsidRPr="00D64110" w:rsidRDefault="001526E0" w:rsidP="00C51281">
            <w:pPr>
              <w:jc w:val="center"/>
              <w:rPr>
                <w:rFonts w:ascii="Times New Roman" w:hAnsi="Times New Roman"/>
              </w:rPr>
            </w:pPr>
          </w:p>
          <w:p w:rsidR="001526E0" w:rsidRPr="00D64110" w:rsidRDefault="001526E0" w:rsidP="00C51281">
            <w:pPr>
              <w:jc w:val="center"/>
              <w:rPr>
                <w:rFonts w:ascii="Times New Roman" w:hAnsi="Times New Roman"/>
              </w:rPr>
            </w:pPr>
          </w:p>
          <w:p w:rsidR="001526E0" w:rsidRPr="00D64110" w:rsidRDefault="001526E0" w:rsidP="00C51281">
            <w:pPr>
              <w:spacing w:after="0" w:line="240" w:lineRule="auto"/>
              <w:jc w:val="center"/>
              <w:rPr>
                <w:rFonts w:ascii="Times New Roman" w:hAnsi="Times New Roman"/>
                <w:b/>
                <w:sz w:val="24"/>
                <w:szCs w:val="24"/>
                <w:lang w:val="uk-UA"/>
              </w:rPr>
            </w:pPr>
          </w:p>
        </w:tc>
        <w:tc>
          <w:tcPr>
            <w:tcW w:w="1276" w:type="dxa"/>
          </w:tcPr>
          <w:p w:rsidR="001526E0" w:rsidRPr="00D64110" w:rsidRDefault="001526E0" w:rsidP="00C51281">
            <w:pPr>
              <w:rPr>
                <w:lang w:val="uk-UA"/>
              </w:rPr>
            </w:pPr>
          </w:p>
        </w:tc>
      </w:tr>
      <w:tr w:rsidR="001526E0" w:rsidRPr="000753AD" w:rsidTr="00C643FF">
        <w:trPr>
          <w:trHeight w:val="2311"/>
        </w:trPr>
        <w:tc>
          <w:tcPr>
            <w:tcW w:w="437" w:type="dxa"/>
            <w:tcBorders>
              <w:top w:val="single" w:sz="4" w:space="0" w:color="auto"/>
            </w:tcBorders>
          </w:tcPr>
          <w:p w:rsidR="001526E0" w:rsidRPr="00D64110" w:rsidRDefault="001526E0" w:rsidP="00C51281">
            <w:pPr>
              <w:spacing w:after="0"/>
              <w:rPr>
                <w:rFonts w:ascii="Times New Roman" w:hAnsi="Times New Roman"/>
                <w:lang w:val="uk-UA"/>
              </w:rPr>
            </w:pPr>
            <w:r w:rsidRPr="00D64110">
              <w:rPr>
                <w:rFonts w:ascii="Times New Roman" w:hAnsi="Times New Roman"/>
                <w:lang w:val="uk-UA"/>
              </w:rPr>
              <w:t>2</w:t>
            </w:r>
          </w:p>
        </w:tc>
        <w:tc>
          <w:tcPr>
            <w:tcW w:w="710" w:type="dxa"/>
            <w:tcBorders>
              <w:top w:val="single" w:sz="4" w:space="0" w:color="auto"/>
            </w:tcBorders>
          </w:tcPr>
          <w:p w:rsidR="001526E0" w:rsidRPr="00D64110" w:rsidRDefault="001526E0"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p w:rsidR="001526E0" w:rsidRPr="00D64110" w:rsidRDefault="001526E0" w:rsidP="00C51281">
            <w:pPr>
              <w:spacing w:after="0"/>
              <w:jc w:val="center"/>
              <w:rPr>
                <w:rFonts w:ascii="Times New Roman" w:hAnsi="Times New Roman"/>
                <w:sz w:val="28"/>
                <w:szCs w:val="28"/>
              </w:rPr>
            </w:pPr>
          </w:p>
          <w:p w:rsidR="001526E0" w:rsidRPr="00D64110" w:rsidRDefault="001526E0" w:rsidP="00C51281">
            <w:pPr>
              <w:spacing w:after="0"/>
              <w:jc w:val="center"/>
              <w:rPr>
                <w:rFonts w:ascii="Times New Roman" w:hAnsi="Times New Roman"/>
                <w:sz w:val="28"/>
                <w:szCs w:val="28"/>
              </w:rPr>
            </w:pPr>
          </w:p>
          <w:p w:rsidR="001526E0" w:rsidRPr="00D64110" w:rsidRDefault="001526E0" w:rsidP="00C51281">
            <w:pPr>
              <w:spacing w:after="0"/>
              <w:jc w:val="center"/>
              <w:rPr>
                <w:rFonts w:ascii="Times New Roman" w:hAnsi="Times New Roman"/>
                <w:sz w:val="28"/>
                <w:szCs w:val="28"/>
              </w:rPr>
            </w:pPr>
          </w:p>
          <w:p w:rsidR="001526E0" w:rsidRPr="00D64110" w:rsidRDefault="001526E0" w:rsidP="00C51281">
            <w:pPr>
              <w:spacing w:after="0" w:line="240" w:lineRule="auto"/>
              <w:jc w:val="center"/>
              <w:rPr>
                <w:rFonts w:ascii="Times New Roman" w:hAnsi="Times New Roman"/>
                <w:b/>
                <w:sz w:val="24"/>
                <w:szCs w:val="24"/>
                <w:lang w:val="uk-UA"/>
              </w:rPr>
            </w:pPr>
          </w:p>
          <w:p w:rsidR="001526E0" w:rsidRPr="00D64110" w:rsidRDefault="001526E0" w:rsidP="00C51281">
            <w:pPr>
              <w:spacing w:after="0" w:line="240" w:lineRule="auto"/>
              <w:jc w:val="center"/>
              <w:rPr>
                <w:rFonts w:ascii="Times New Roman" w:hAnsi="Times New Roman"/>
                <w:sz w:val="28"/>
                <w:szCs w:val="28"/>
                <w:lang w:val="uk-UA"/>
              </w:rPr>
            </w:pPr>
          </w:p>
        </w:tc>
        <w:tc>
          <w:tcPr>
            <w:tcW w:w="2016" w:type="dxa"/>
            <w:tcBorders>
              <w:top w:val="single" w:sz="4" w:space="0" w:color="auto"/>
            </w:tcBorders>
          </w:tcPr>
          <w:p w:rsidR="001526E0" w:rsidRPr="00D64110" w:rsidRDefault="001526E0"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rsidR="001526E0" w:rsidRPr="00D64110" w:rsidRDefault="001526E0" w:rsidP="00C51281">
            <w:pPr>
              <w:spacing w:after="0"/>
              <w:rPr>
                <w:rFonts w:ascii="Times New Roman" w:hAnsi="Times New Roman"/>
                <w:lang w:val="uk-UA"/>
              </w:rPr>
            </w:pPr>
            <w:r w:rsidRPr="00D64110">
              <w:rPr>
                <w:rFonts w:ascii="Times New Roman" w:hAnsi="Times New Roman"/>
                <w:lang w:val="uk-UA"/>
              </w:rPr>
              <w:t>«Українська література. 5-6 класи»</w:t>
            </w:r>
          </w:p>
          <w:p w:rsidR="001526E0" w:rsidRPr="00D64110" w:rsidRDefault="001526E0" w:rsidP="00C51281">
            <w:pPr>
              <w:spacing w:after="0"/>
              <w:rPr>
                <w:rFonts w:ascii="Times New Roman" w:hAnsi="Times New Roman"/>
                <w:lang w:val="uk-UA"/>
              </w:rPr>
            </w:pPr>
            <w:r w:rsidRPr="00D64110">
              <w:rPr>
                <w:rFonts w:ascii="Times New Roman" w:hAnsi="Times New Roman"/>
                <w:lang w:val="uk-UA"/>
              </w:rPr>
              <w:t xml:space="preserve">для закладів загальної </w:t>
            </w:r>
          </w:p>
        </w:tc>
        <w:tc>
          <w:tcPr>
            <w:tcW w:w="1585" w:type="dxa"/>
          </w:tcPr>
          <w:p w:rsidR="001526E0" w:rsidRPr="00D64110" w:rsidRDefault="00C643FF" w:rsidP="00C643FF">
            <w:pPr>
              <w:spacing w:after="0"/>
              <w:rPr>
                <w:rFonts w:ascii="Times New Roman" w:hAnsi="Times New Roman"/>
                <w:lang w:val="uk-UA"/>
              </w:rPr>
            </w:pPr>
            <w:r>
              <w:rPr>
                <w:rFonts w:ascii="Times New Roman" w:hAnsi="Times New Roman"/>
                <w:lang w:val="uk-UA"/>
              </w:rPr>
              <w:t xml:space="preserve">Українська література </w:t>
            </w:r>
          </w:p>
        </w:tc>
        <w:tc>
          <w:tcPr>
            <w:tcW w:w="1915" w:type="dxa"/>
          </w:tcPr>
          <w:p w:rsidR="001526E0" w:rsidRPr="002B4CFA" w:rsidRDefault="001526E0" w:rsidP="00C51281">
            <w:pPr>
              <w:spacing w:after="0" w:line="240" w:lineRule="auto"/>
              <w:rPr>
                <w:rFonts w:ascii="Times New Roman" w:hAnsi="Times New Roman"/>
                <w:lang w:val="uk-UA"/>
              </w:rPr>
            </w:pPr>
            <w:r w:rsidRPr="002B4CFA">
              <w:rPr>
                <w:rFonts w:ascii="Times New Roman" w:hAnsi="Times New Roman"/>
              </w:rPr>
              <w:t>Чумарна М. І., Пастушенко Н. М</w:t>
            </w:r>
          </w:p>
        </w:tc>
        <w:tc>
          <w:tcPr>
            <w:tcW w:w="1701" w:type="dxa"/>
          </w:tcPr>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1526E0" w:rsidRPr="00D64110" w:rsidRDefault="001526E0" w:rsidP="00C51281">
            <w:pPr>
              <w:spacing w:after="0"/>
              <w:rPr>
                <w:rFonts w:ascii="Times New Roman" w:hAnsi="Times New Roman"/>
                <w:lang w:val="uk-UA"/>
              </w:rPr>
            </w:pPr>
            <w:r w:rsidRPr="00D64110">
              <w:rPr>
                <w:rFonts w:ascii="Times New Roman" w:hAnsi="Times New Roman"/>
                <w:lang w:val="uk-UA" w:eastAsia="uk-UA"/>
              </w:rPr>
              <w:t>№ 795</w:t>
            </w:r>
          </w:p>
        </w:tc>
        <w:tc>
          <w:tcPr>
            <w:tcW w:w="1276" w:type="dxa"/>
          </w:tcPr>
          <w:p w:rsidR="001526E0" w:rsidRPr="00D64110" w:rsidRDefault="001526E0" w:rsidP="00C51281">
            <w:pPr>
              <w:spacing w:after="0"/>
              <w:jc w:val="center"/>
              <w:rPr>
                <w:rFonts w:ascii="Times New Roman" w:hAnsi="Times New Roman"/>
                <w:lang w:val="uk-UA"/>
              </w:rPr>
            </w:pPr>
            <w:r w:rsidRPr="00D64110">
              <w:rPr>
                <w:rFonts w:ascii="Times New Roman" w:hAnsi="Times New Roman"/>
                <w:lang w:val="uk-UA"/>
              </w:rPr>
              <w:t>70</w:t>
            </w:r>
          </w:p>
          <w:p w:rsidR="001526E0" w:rsidRPr="00D64110" w:rsidRDefault="001526E0" w:rsidP="00C51281">
            <w:pPr>
              <w:spacing w:after="0"/>
              <w:jc w:val="center"/>
              <w:rPr>
                <w:rFonts w:ascii="Times New Roman" w:hAnsi="Times New Roman"/>
              </w:rPr>
            </w:pPr>
          </w:p>
          <w:p w:rsidR="001526E0" w:rsidRPr="00D64110" w:rsidRDefault="001526E0" w:rsidP="00C51281">
            <w:pPr>
              <w:spacing w:after="0"/>
              <w:jc w:val="center"/>
              <w:rPr>
                <w:rFonts w:ascii="Times New Roman" w:hAnsi="Times New Roman"/>
              </w:rPr>
            </w:pPr>
          </w:p>
          <w:p w:rsidR="001526E0" w:rsidRPr="00D64110" w:rsidRDefault="001526E0" w:rsidP="00C51281">
            <w:pPr>
              <w:spacing w:after="0"/>
              <w:jc w:val="center"/>
              <w:rPr>
                <w:rFonts w:ascii="Times New Roman" w:hAnsi="Times New Roman"/>
              </w:rPr>
            </w:pPr>
          </w:p>
          <w:p w:rsidR="001526E0" w:rsidRPr="00D64110" w:rsidRDefault="001526E0" w:rsidP="00C51281">
            <w:pPr>
              <w:spacing w:after="0"/>
              <w:jc w:val="center"/>
              <w:rPr>
                <w:rFonts w:ascii="Times New Roman" w:hAnsi="Times New Roman"/>
              </w:rPr>
            </w:pPr>
          </w:p>
          <w:p w:rsidR="001526E0" w:rsidRPr="00D64110" w:rsidRDefault="001526E0" w:rsidP="00C51281">
            <w:pPr>
              <w:spacing w:after="0"/>
              <w:jc w:val="center"/>
              <w:rPr>
                <w:rFonts w:ascii="Times New Roman" w:hAnsi="Times New Roman"/>
              </w:rPr>
            </w:pPr>
          </w:p>
          <w:p w:rsidR="001526E0" w:rsidRPr="00D64110" w:rsidRDefault="001526E0" w:rsidP="00C51281">
            <w:pPr>
              <w:spacing w:after="0" w:line="240" w:lineRule="auto"/>
              <w:jc w:val="center"/>
              <w:rPr>
                <w:rFonts w:ascii="Times New Roman" w:hAnsi="Times New Roman"/>
              </w:rPr>
            </w:pPr>
          </w:p>
          <w:p w:rsidR="001526E0" w:rsidRPr="00D64110" w:rsidRDefault="001526E0" w:rsidP="00C51281">
            <w:pPr>
              <w:spacing w:after="0" w:line="240" w:lineRule="auto"/>
              <w:jc w:val="center"/>
              <w:rPr>
                <w:rFonts w:ascii="Times New Roman" w:hAnsi="Times New Roman"/>
                <w:b/>
                <w:sz w:val="24"/>
                <w:szCs w:val="24"/>
                <w:lang w:val="uk-UA"/>
              </w:rPr>
            </w:pPr>
          </w:p>
        </w:tc>
        <w:tc>
          <w:tcPr>
            <w:tcW w:w="1276" w:type="dxa"/>
          </w:tcPr>
          <w:p w:rsidR="001526E0" w:rsidRPr="00D64110" w:rsidRDefault="001526E0" w:rsidP="00C51281">
            <w:pPr>
              <w:spacing w:after="0"/>
              <w:rPr>
                <w:lang w:val="uk-UA"/>
              </w:rPr>
            </w:pPr>
          </w:p>
        </w:tc>
      </w:tr>
      <w:tr w:rsidR="001526E0" w:rsidRPr="000753AD" w:rsidTr="00C643FF">
        <w:trPr>
          <w:trHeight w:val="2265"/>
        </w:trPr>
        <w:tc>
          <w:tcPr>
            <w:tcW w:w="437" w:type="dxa"/>
          </w:tcPr>
          <w:p w:rsidR="001526E0" w:rsidRPr="00D64110" w:rsidRDefault="001526E0" w:rsidP="00C51281">
            <w:pPr>
              <w:spacing w:after="0"/>
              <w:rPr>
                <w:rFonts w:ascii="Times New Roman" w:hAnsi="Times New Roman"/>
                <w:lang w:val="uk-UA"/>
              </w:rPr>
            </w:pPr>
            <w:r w:rsidRPr="00D64110">
              <w:rPr>
                <w:rFonts w:ascii="Times New Roman" w:hAnsi="Times New Roman"/>
                <w:lang w:val="uk-UA"/>
              </w:rPr>
              <w:t>3</w:t>
            </w:r>
          </w:p>
          <w:p w:rsidR="001526E0" w:rsidRPr="00D64110" w:rsidRDefault="001526E0" w:rsidP="00C51281">
            <w:pPr>
              <w:spacing w:after="0"/>
              <w:jc w:val="center"/>
              <w:rPr>
                <w:rFonts w:ascii="Times New Roman" w:hAnsi="Times New Roman"/>
                <w:sz w:val="28"/>
                <w:szCs w:val="28"/>
                <w:lang w:val="uk-UA"/>
              </w:rPr>
            </w:pPr>
          </w:p>
        </w:tc>
        <w:tc>
          <w:tcPr>
            <w:tcW w:w="710" w:type="dxa"/>
          </w:tcPr>
          <w:p w:rsidR="001526E0" w:rsidRPr="00D64110" w:rsidRDefault="001526E0" w:rsidP="00C51281">
            <w:pPr>
              <w:spacing w:after="0"/>
              <w:jc w:val="center"/>
              <w:rPr>
                <w:rFonts w:ascii="Times New Roman" w:hAnsi="Times New Roman"/>
                <w:sz w:val="28"/>
                <w:szCs w:val="28"/>
                <w:lang w:val="uk-UA"/>
              </w:rPr>
            </w:pPr>
            <w:r>
              <w:rPr>
                <w:rFonts w:ascii="Times New Roman" w:hAnsi="Times New Roman"/>
                <w:sz w:val="28"/>
                <w:szCs w:val="28"/>
                <w:lang w:val="uk-UA"/>
              </w:rPr>
              <w:t>5,6</w:t>
            </w:r>
          </w:p>
        </w:tc>
        <w:tc>
          <w:tcPr>
            <w:tcW w:w="2016" w:type="dxa"/>
          </w:tcPr>
          <w:p w:rsidR="001526E0" w:rsidRPr="00D64110" w:rsidRDefault="001526E0" w:rsidP="00C51281">
            <w:pPr>
              <w:spacing w:after="0"/>
              <w:rPr>
                <w:rFonts w:ascii="Times New Roman" w:hAnsi="Times New Roman"/>
              </w:rPr>
            </w:pPr>
            <w:r w:rsidRPr="00D64110">
              <w:rPr>
                <w:rFonts w:ascii="Times New Roman" w:hAnsi="Times New Roman"/>
                <w:lang w:val="uk-UA"/>
              </w:rPr>
              <w:t xml:space="preserve">Модельна навчальна програма «Зарубіжна література.                     </w:t>
            </w:r>
          </w:p>
          <w:p w:rsidR="001526E0" w:rsidRPr="00D64110" w:rsidRDefault="001526E0" w:rsidP="00C51281">
            <w:pPr>
              <w:spacing w:after="0"/>
              <w:rPr>
                <w:rFonts w:ascii="Times New Roman" w:hAnsi="Times New Roman"/>
                <w:lang w:val="uk-UA"/>
              </w:rPr>
            </w:pPr>
            <w:r w:rsidRPr="00D64110">
              <w:rPr>
                <w:rFonts w:ascii="Times New Roman" w:hAnsi="Times New Roman"/>
                <w:lang w:val="uk-UA"/>
              </w:rPr>
              <w:t xml:space="preserve"> 5-6 класи» для закладів загальної середньої освіти</w:t>
            </w:r>
          </w:p>
        </w:tc>
        <w:tc>
          <w:tcPr>
            <w:tcW w:w="1585" w:type="dxa"/>
          </w:tcPr>
          <w:p w:rsidR="001526E0" w:rsidRPr="00D64110" w:rsidRDefault="001526E0" w:rsidP="00C51281">
            <w:pPr>
              <w:spacing w:after="0"/>
              <w:rPr>
                <w:rFonts w:ascii="Times New Roman" w:hAnsi="Times New Roman"/>
                <w:lang w:val="uk-UA"/>
              </w:rPr>
            </w:pPr>
            <w:r>
              <w:rPr>
                <w:rFonts w:ascii="Times New Roman" w:hAnsi="Times New Roman"/>
                <w:lang w:val="uk-UA"/>
              </w:rPr>
              <w:t xml:space="preserve">Зарубіжна література </w:t>
            </w:r>
          </w:p>
        </w:tc>
        <w:tc>
          <w:tcPr>
            <w:tcW w:w="1915" w:type="dxa"/>
          </w:tcPr>
          <w:p w:rsidR="001526E0" w:rsidRPr="00F516D3" w:rsidRDefault="001526E0" w:rsidP="00C51281">
            <w:pPr>
              <w:spacing w:after="0"/>
              <w:rPr>
                <w:rFonts w:ascii="Times New Roman" w:hAnsi="Times New Roman"/>
                <w:lang w:val="uk-UA"/>
              </w:rPr>
            </w:pPr>
            <w:r>
              <w:t xml:space="preserve"> </w:t>
            </w:r>
            <w:r w:rsidRPr="00F516D3">
              <w:rPr>
                <w:rFonts w:ascii="Times New Roman" w:hAnsi="Times New Roman"/>
              </w:rPr>
              <w:t>Волощук Є.В.</w:t>
            </w:r>
          </w:p>
        </w:tc>
        <w:tc>
          <w:tcPr>
            <w:tcW w:w="1701" w:type="dxa"/>
          </w:tcPr>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1526E0" w:rsidRPr="00D64110" w:rsidRDefault="001526E0" w:rsidP="00C51281">
            <w:pPr>
              <w:spacing w:after="0"/>
              <w:jc w:val="center"/>
              <w:rPr>
                <w:rFonts w:ascii="Times New Roman" w:hAnsi="Times New Roman"/>
                <w:lang w:val="uk-UA"/>
              </w:rPr>
            </w:pPr>
            <w:r>
              <w:rPr>
                <w:rFonts w:ascii="Times New Roman" w:hAnsi="Times New Roman"/>
                <w:lang w:val="uk-UA"/>
              </w:rPr>
              <w:t>52,5</w:t>
            </w:r>
          </w:p>
        </w:tc>
        <w:tc>
          <w:tcPr>
            <w:tcW w:w="1276" w:type="dxa"/>
          </w:tcPr>
          <w:p w:rsidR="001526E0" w:rsidRPr="00D64110" w:rsidRDefault="001526E0" w:rsidP="00C51281">
            <w:pPr>
              <w:spacing w:after="0"/>
              <w:rPr>
                <w:lang w:val="uk-UA"/>
              </w:rPr>
            </w:pPr>
          </w:p>
        </w:tc>
      </w:tr>
      <w:tr w:rsidR="001526E0" w:rsidRPr="000753AD" w:rsidTr="00C643FF">
        <w:trPr>
          <w:trHeight w:val="2115"/>
        </w:trPr>
        <w:tc>
          <w:tcPr>
            <w:tcW w:w="437" w:type="dxa"/>
            <w:tcBorders>
              <w:right w:val="single" w:sz="4" w:space="0" w:color="auto"/>
            </w:tcBorders>
          </w:tcPr>
          <w:p w:rsidR="001526E0" w:rsidRPr="00D64110" w:rsidRDefault="001526E0" w:rsidP="00C51281">
            <w:pPr>
              <w:spacing w:after="0"/>
              <w:rPr>
                <w:rFonts w:ascii="Times New Roman" w:hAnsi="Times New Roman"/>
                <w:lang w:val="uk-UA"/>
              </w:rPr>
            </w:pPr>
            <w:r w:rsidRPr="00D64110">
              <w:rPr>
                <w:rFonts w:ascii="Times New Roman" w:hAnsi="Times New Roman"/>
                <w:lang w:val="uk-UA"/>
              </w:rPr>
              <w:t>4</w:t>
            </w:r>
          </w:p>
        </w:tc>
        <w:tc>
          <w:tcPr>
            <w:tcW w:w="710" w:type="dxa"/>
            <w:tcBorders>
              <w:left w:val="single" w:sz="4" w:space="0" w:color="auto"/>
            </w:tcBorders>
          </w:tcPr>
          <w:p w:rsidR="001526E0" w:rsidRPr="00D64110" w:rsidRDefault="001526E0"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tc>
        <w:tc>
          <w:tcPr>
            <w:tcW w:w="2016" w:type="dxa"/>
          </w:tcPr>
          <w:p w:rsidR="001526E0" w:rsidRPr="00D64110" w:rsidRDefault="001526E0" w:rsidP="00C51281">
            <w:pPr>
              <w:spacing w:after="0"/>
              <w:rPr>
                <w:rFonts w:ascii="Times New Roman" w:hAnsi="Times New Roman"/>
                <w:lang w:val="uk-UA"/>
              </w:rPr>
            </w:pPr>
            <w:r w:rsidRPr="00D64110">
              <w:rPr>
                <w:rFonts w:ascii="Times New Roman" w:hAnsi="Times New Roman"/>
                <w:lang w:val="uk-UA"/>
              </w:rPr>
              <w:t>Модельна навчальна програма «Іноземна мова. 5-9 класи» для закладів загальної середньої освіти</w:t>
            </w:r>
          </w:p>
        </w:tc>
        <w:tc>
          <w:tcPr>
            <w:tcW w:w="1585" w:type="dxa"/>
          </w:tcPr>
          <w:p w:rsidR="001526E0" w:rsidRDefault="001526E0" w:rsidP="00C51281">
            <w:pPr>
              <w:spacing w:after="0"/>
              <w:rPr>
                <w:rFonts w:ascii="Times New Roman" w:hAnsi="Times New Roman"/>
                <w:lang w:val="uk-UA"/>
              </w:rPr>
            </w:pPr>
            <w:r>
              <w:rPr>
                <w:rFonts w:ascii="Times New Roman" w:hAnsi="Times New Roman"/>
                <w:lang w:val="uk-UA"/>
              </w:rPr>
              <w:t>Англійська мова</w:t>
            </w:r>
          </w:p>
        </w:tc>
        <w:tc>
          <w:tcPr>
            <w:tcW w:w="1915" w:type="dxa"/>
          </w:tcPr>
          <w:p w:rsidR="001526E0" w:rsidRPr="00D64110" w:rsidRDefault="001526E0" w:rsidP="00C51281">
            <w:pPr>
              <w:spacing w:after="0"/>
              <w:rPr>
                <w:rFonts w:ascii="Times New Roman" w:hAnsi="Times New Roman"/>
                <w:lang w:val="uk-UA"/>
              </w:rPr>
            </w:pPr>
            <w:r w:rsidRPr="00D64110">
              <w:rPr>
                <w:rFonts w:ascii="Times New Roman" w:hAnsi="Times New Roman"/>
                <w:lang w:val="uk-UA"/>
              </w:rPr>
              <w:t xml:space="preserve">Редько В. Г., Шаленко О.П., Сотникова С.І., .Коваленко О.Я., Коропецька І.Б., </w:t>
            </w:r>
          </w:p>
          <w:p w:rsidR="001526E0" w:rsidRDefault="001526E0" w:rsidP="002256E7">
            <w:pPr>
              <w:spacing w:after="0"/>
            </w:pPr>
            <w:r w:rsidRPr="00D64110">
              <w:rPr>
                <w:rFonts w:ascii="Times New Roman" w:hAnsi="Times New Roman"/>
                <w:lang w:val="uk-UA"/>
              </w:rPr>
              <w:t xml:space="preserve">Якоб О. М., Самойлюкевич І. В., Добра О. М., </w:t>
            </w:r>
          </w:p>
        </w:tc>
        <w:tc>
          <w:tcPr>
            <w:tcW w:w="1701" w:type="dxa"/>
          </w:tcPr>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1526E0" w:rsidRPr="00D64110" w:rsidRDefault="001526E0"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1526E0" w:rsidRDefault="001526E0" w:rsidP="00C51281">
            <w:pPr>
              <w:spacing w:after="0"/>
              <w:jc w:val="center"/>
              <w:rPr>
                <w:rFonts w:ascii="Times New Roman" w:hAnsi="Times New Roman"/>
                <w:lang w:val="uk-UA"/>
              </w:rPr>
            </w:pPr>
            <w:r w:rsidRPr="00D64110">
              <w:rPr>
                <w:rFonts w:ascii="Times New Roman" w:hAnsi="Times New Roman"/>
                <w:lang w:val="uk-UA"/>
              </w:rPr>
              <w:t>122</w:t>
            </w:r>
          </w:p>
        </w:tc>
        <w:tc>
          <w:tcPr>
            <w:tcW w:w="1276" w:type="dxa"/>
          </w:tcPr>
          <w:p w:rsidR="001526E0" w:rsidRPr="00D64110" w:rsidRDefault="001526E0" w:rsidP="00C51281">
            <w:pPr>
              <w:spacing w:after="0"/>
              <w:rPr>
                <w:lang w:val="uk-UA"/>
              </w:rPr>
            </w:pPr>
          </w:p>
        </w:tc>
      </w:tr>
      <w:tr w:rsidR="002256E7" w:rsidRPr="000753AD" w:rsidTr="00C643FF">
        <w:trPr>
          <w:trHeight w:val="2175"/>
        </w:trPr>
        <w:tc>
          <w:tcPr>
            <w:tcW w:w="437" w:type="dxa"/>
            <w:tcBorders>
              <w:right w:val="single" w:sz="4" w:space="0" w:color="auto"/>
            </w:tcBorders>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lastRenderedPageBreak/>
              <w:t>5</w:t>
            </w:r>
          </w:p>
        </w:tc>
        <w:tc>
          <w:tcPr>
            <w:tcW w:w="710" w:type="dxa"/>
            <w:tcBorders>
              <w:left w:val="single" w:sz="4" w:space="0" w:color="auto"/>
            </w:tcBorders>
          </w:tcPr>
          <w:p w:rsidR="002256E7" w:rsidRPr="00D64110" w:rsidRDefault="002256E7"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tc>
        <w:tc>
          <w:tcPr>
            <w:tcW w:w="2016"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rsidR="002256E7" w:rsidRDefault="002256E7" w:rsidP="00C51281">
            <w:pPr>
              <w:autoSpaceDE w:val="0"/>
              <w:autoSpaceDN w:val="0"/>
              <w:adjustRightInd w:val="0"/>
              <w:spacing w:after="0" w:line="240" w:lineRule="auto"/>
              <w:rPr>
                <w:rFonts w:ascii="Times New Roman" w:hAnsi="Times New Roman"/>
                <w:bCs/>
                <w:color w:val="000000"/>
              </w:rPr>
            </w:pPr>
            <w:r w:rsidRPr="00D64110">
              <w:rPr>
                <w:rFonts w:ascii="Times New Roman" w:hAnsi="Times New Roman"/>
                <w:bCs/>
                <w:color w:val="000000"/>
              </w:rPr>
              <w:t>«Математика. 5-6 класи»</w:t>
            </w:r>
          </w:p>
          <w:p w:rsidR="002256E7" w:rsidRPr="00D64110" w:rsidRDefault="002256E7" w:rsidP="00C51281">
            <w:pPr>
              <w:rPr>
                <w:rFonts w:ascii="Times New Roman" w:hAnsi="Times New Roman"/>
                <w:lang w:val="uk-UA"/>
              </w:rPr>
            </w:pPr>
            <w:r w:rsidRPr="00D64110">
              <w:rPr>
                <w:rFonts w:ascii="Times New Roman" w:hAnsi="Times New Roman"/>
                <w:bCs/>
              </w:rPr>
              <w:t>для закладів загальної середньої освіт</w:t>
            </w:r>
            <w:r w:rsidRPr="00D64110">
              <w:rPr>
                <w:rFonts w:ascii="Times New Roman" w:hAnsi="Times New Roman"/>
                <w:bCs/>
                <w:lang w:val="uk-UA"/>
              </w:rPr>
              <w:t>и</w:t>
            </w:r>
          </w:p>
        </w:tc>
        <w:tc>
          <w:tcPr>
            <w:tcW w:w="1585" w:type="dxa"/>
          </w:tcPr>
          <w:p w:rsidR="002256E7" w:rsidRDefault="002256E7" w:rsidP="00C51281">
            <w:pPr>
              <w:rPr>
                <w:rFonts w:ascii="Times New Roman" w:hAnsi="Times New Roman"/>
                <w:bCs/>
                <w:lang w:val="uk-UA"/>
              </w:rPr>
            </w:pPr>
            <w:r>
              <w:rPr>
                <w:rFonts w:ascii="Times New Roman" w:hAnsi="Times New Roman"/>
                <w:bCs/>
                <w:lang w:val="uk-UA"/>
              </w:rPr>
              <w:t>Математика</w:t>
            </w:r>
          </w:p>
          <w:p w:rsidR="002256E7" w:rsidRDefault="002256E7" w:rsidP="00C51281">
            <w:pPr>
              <w:rPr>
                <w:rFonts w:ascii="Times New Roman" w:hAnsi="Times New Roman"/>
                <w:bCs/>
                <w:lang w:val="uk-UA"/>
              </w:rPr>
            </w:pPr>
          </w:p>
          <w:p w:rsidR="002256E7" w:rsidRPr="00D64110" w:rsidRDefault="002256E7" w:rsidP="00C51281">
            <w:pPr>
              <w:autoSpaceDE w:val="0"/>
              <w:autoSpaceDN w:val="0"/>
              <w:adjustRightInd w:val="0"/>
              <w:spacing w:after="0" w:line="240" w:lineRule="auto"/>
              <w:rPr>
                <w:rFonts w:ascii="Times New Roman" w:hAnsi="Times New Roman"/>
                <w:color w:val="000000"/>
              </w:rPr>
            </w:pPr>
          </w:p>
          <w:p w:rsidR="002256E7" w:rsidRDefault="002256E7" w:rsidP="00C51281">
            <w:pPr>
              <w:rPr>
                <w:rFonts w:ascii="Times New Roman" w:hAnsi="Times New Roman"/>
                <w:bCs/>
                <w:lang w:val="uk-UA"/>
              </w:rPr>
            </w:pPr>
          </w:p>
          <w:p w:rsidR="002256E7" w:rsidRDefault="002256E7" w:rsidP="00C51281">
            <w:pPr>
              <w:rPr>
                <w:rFonts w:ascii="Times New Roman" w:hAnsi="Times New Roman"/>
                <w:lang w:val="uk-UA"/>
              </w:rPr>
            </w:pPr>
          </w:p>
        </w:tc>
        <w:tc>
          <w:tcPr>
            <w:tcW w:w="1915" w:type="dxa"/>
          </w:tcPr>
          <w:p w:rsidR="002256E7" w:rsidRPr="00D64110" w:rsidRDefault="002256E7" w:rsidP="00C51281">
            <w:pPr>
              <w:spacing w:after="0"/>
              <w:rPr>
                <w:rFonts w:ascii="Times New Roman" w:hAnsi="Times New Roman"/>
                <w:lang w:val="uk-UA"/>
              </w:rPr>
            </w:pPr>
            <w:r w:rsidRPr="00D64110">
              <w:rPr>
                <w:rFonts w:ascii="Times New Roman" w:hAnsi="Times New Roman"/>
                <w:bCs/>
              </w:rPr>
              <w:t>Істер О.С.</w:t>
            </w:r>
          </w:p>
        </w:tc>
        <w:tc>
          <w:tcPr>
            <w:tcW w:w="1701" w:type="dxa"/>
          </w:tcPr>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2256E7" w:rsidRPr="00D64110" w:rsidRDefault="002256E7" w:rsidP="00C51281">
            <w:pPr>
              <w:spacing w:after="0"/>
              <w:jc w:val="center"/>
              <w:rPr>
                <w:rFonts w:ascii="Times New Roman" w:hAnsi="Times New Roman"/>
                <w:lang w:val="uk-UA"/>
              </w:rPr>
            </w:pPr>
            <w:r w:rsidRPr="00D64110">
              <w:rPr>
                <w:rFonts w:ascii="Times New Roman" w:hAnsi="Times New Roman"/>
                <w:lang w:val="uk-UA"/>
              </w:rPr>
              <w:t>175</w:t>
            </w:r>
          </w:p>
        </w:tc>
        <w:tc>
          <w:tcPr>
            <w:tcW w:w="1276" w:type="dxa"/>
          </w:tcPr>
          <w:p w:rsidR="002256E7" w:rsidRPr="00D64110" w:rsidRDefault="002256E7" w:rsidP="00C51281">
            <w:pPr>
              <w:spacing w:after="0"/>
              <w:rPr>
                <w:lang w:val="uk-UA"/>
              </w:rPr>
            </w:pPr>
          </w:p>
        </w:tc>
      </w:tr>
      <w:tr w:rsidR="002256E7" w:rsidRPr="000753AD" w:rsidTr="00C643FF">
        <w:trPr>
          <w:trHeight w:val="2880"/>
        </w:trPr>
        <w:tc>
          <w:tcPr>
            <w:tcW w:w="437" w:type="dxa"/>
            <w:tcBorders>
              <w:right w:val="single" w:sz="4" w:space="0" w:color="auto"/>
            </w:tcBorders>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6</w:t>
            </w: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Pr="00D64110" w:rsidRDefault="002256E7" w:rsidP="00C51281">
            <w:pPr>
              <w:spacing w:after="0"/>
              <w:rPr>
                <w:rFonts w:ascii="Times New Roman" w:hAnsi="Times New Roman"/>
                <w:lang w:val="uk-UA"/>
              </w:rPr>
            </w:pPr>
          </w:p>
        </w:tc>
        <w:tc>
          <w:tcPr>
            <w:tcW w:w="710" w:type="dxa"/>
            <w:tcBorders>
              <w:left w:val="single" w:sz="4" w:space="0" w:color="auto"/>
            </w:tcBorders>
          </w:tcPr>
          <w:p w:rsidR="002256E7" w:rsidRDefault="002256E7" w:rsidP="002256E7">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p w:rsidR="002256E7" w:rsidRDefault="002256E7" w:rsidP="002256E7">
            <w:pPr>
              <w:spacing w:after="0"/>
              <w:jc w:val="center"/>
              <w:rPr>
                <w:rFonts w:ascii="Times New Roman" w:hAnsi="Times New Roman"/>
                <w:sz w:val="28"/>
                <w:szCs w:val="28"/>
                <w:lang w:val="uk-UA"/>
              </w:rPr>
            </w:pPr>
          </w:p>
          <w:p w:rsidR="002256E7" w:rsidRDefault="002256E7" w:rsidP="002256E7">
            <w:pPr>
              <w:spacing w:after="0"/>
              <w:jc w:val="center"/>
              <w:rPr>
                <w:rFonts w:ascii="Times New Roman" w:hAnsi="Times New Roman"/>
                <w:sz w:val="28"/>
                <w:szCs w:val="28"/>
                <w:lang w:val="uk-UA"/>
              </w:rPr>
            </w:pPr>
          </w:p>
          <w:p w:rsidR="002256E7" w:rsidRDefault="002256E7" w:rsidP="002256E7">
            <w:pPr>
              <w:spacing w:after="0"/>
              <w:jc w:val="center"/>
              <w:rPr>
                <w:rFonts w:ascii="Times New Roman" w:hAnsi="Times New Roman"/>
                <w:sz w:val="28"/>
                <w:szCs w:val="28"/>
                <w:lang w:val="uk-UA"/>
              </w:rPr>
            </w:pPr>
          </w:p>
          <w:p w:rsidR="002256E7" w:rsidRDefault="002256E7" w:rsidP="002256E7">
            <w:pPr>
              <w:spacing w:after="0"/>
              <w:jc w:val="center"/>
              <w:rPr>
                <w:rFonts w:ascii="Times New Roman" w:hAnsi="Times New Roman"/>
                <w:sz w:val="28"/>
                <w:szCs w:val="28"/>
                <w:lang w:val="uk-UA"/>
              </w:rPr>
            </w:pPr>
          </w:p>
          <w:p w:rsidR="002256E7" w:rsidRDefault="002256E7" w:rsidP="002256E7">
            <w:pPr>
              <w:spacing w:after="0"/>
              <w:jc w:val="center"/>
              <w:rPr>
                <w:rFonts w:ascii="Times New Roman" w:hAnsi="Times New Roman"/>
                <w:sz w:val="28"/>
                <w:szCs w:val="28"/>
                <w:lang w:val="uk-UA"/>
              </w:rPr>
            </w:pPr>
          </w:p>
          <w:p w:rsidR="002256E7" w:rsidRDefault="002256E7" w:rsidP="002256E7">
            <w:pPr>
              <w:spacing w:after="0"/>
              <w:jc w:val="center"/>
              <w:rPr>
                <w:rFonts w:ascii="Times New Roman" w:hAnsi="Times New Roman"/>
                <w:sz w:val="28"/>
                <w:szCs w:val="28"/>
                <w:lang w:val="uk-UA"/>
              </w:rPr>
            </w:pPr>
          </w:p>
          <w:p w:rsidR="002256E7" w:rsidRPr="00D64110" w:rsidRDefault="002256E7" w:rsidP="002256E7">
            <w:pPr>
              <w:spacing w:after="0"/>
              <w:jc w:val="center"/>
              <w:rPr>
                <w:rFonts w:ascii="Times New Roman" w:hAnsi="Times New Roman"/>
                <w:sz w:val="28"/>
                <w:szCs w:val="28"/>
                <w:lang w:val="uk-UA"/>
              </w:rPr>
            </w:pPr>
          </w:p>
        </w:tc>
        <w:tc>
          <w:tcPr>
            <w:tcW w:w="2016"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rsidR="002256E7" w:rsidRPr="00D64110" w:rsidRDefault="002256E7" w:rsidP="00C51281">
            <w:pPr>
              <w:spacing w:after="0"/>
              <w:rPr>
                <w:rFonts w:ascii="Times New Roman" w:hAnsi="Times New Roman"/>
                <w:lang w:val="uk-UA"/>
              </w:rPr>
            </w:pPr>
            <w:r w:rsidRPr="00D64110">
              <w:rPr>
                <w:rFonts w:ascii="Times New Roman" w:hAnsi="Times New Roman"/>
                <w:lang w:val="uk-UA"/>
              </w:rPr>
              <w:t xml:space="preserve">«Пізнаємо природу». </w:t>
            </w:r>
          </w:p>
          <w:p w:rsidR="002256E7" w:rsidRPr="00D64110" w:rsidRDefault="002256E7" w:rsidP="00C51281">
            <w:pPr>
              <w:spacing w:after="0"/>
              <w:rPr>
                <w:rFonts w:ascii="Times New Roman" w:hAnsi="Times New Roman"/>
                <w:lang w:val="uk-UA"/>
              </w:rPr>
            </w:pPr>
            <w:r w:rsidRPr="00D64110">
              <w:rPr>
                <w:rFonts w:ascii="Times New Roman" w:hAnsi="Times New Roman"/>
                <w:lang w:val="uk-UA"/>
              </w:rPr>
              <w:t>5-6 класи (інтегрований курс)» для закладів загальної середньої освіти</w:t>
            </w:r>
          </w:p>
        </w:tc>
        <w:tc>
          <w:tcPr>
            <w:tcW w:w="1585" w:type="dxa"/>
          </w:tcPr>
          <w:p w:rsidR="002256E7" w:rsidRDefault="002256E7" w:rsidP="00C51281">
            <w:pPr>
              <w:autoSpaceDE w:val="0"/>
              <w:autoSpaceDN w:val="0"/>
              <w:adjustRightInd w:val="0"/>
              <w:spacing w:after="0" w:line="240" w:lineRule="auto"/>
              <w:rPr>
                <w:rFonts w:ascii="Times New Roman" w:hAnsi="Times New Roman"/>
                <w:bCs/>
                <w:lang w:val="uk-UA"/>
              </w:rPr>
            </w:pPr>
            <w:r>
              <w:rPr>
                <w:rFonts w:ascii="Times New Roman" w:hAnsi="Times New Roman"/>
                <w:bCs/>
                <w:color w:val="000000"/>
                <w:lang w:val="uk-UA"/>
              </w:rPr>
              <w:t>Інтегрований курс «Пізнаємо природу»</w:t>
            </w:r>
          </w:p>
          <w:p w:rsidR="002256E7" w:rsidRDefault="002256E7" w:rsidP="00C51281">
            <w:pPr>
              <w:spacing w:after="0"/>
              <w:rPr>
                <w:rFonts w:ascii="Times New Roman" w:hAnsi="Times New Roman"/>
                <w:bCs/>
                <w:color w:val="000000"/>
                <w:lang w:val="uk-UA"/>
              </w:rPr>
            </w:pPr>
            <w:r>
              <w:rPr>
                <w:rFonts w:ascii="Times New Roman" w:hAnsi="Times New Roman"/>
                <w:bCs/>
                <w:color w:val="000000"/>
                <w:lang w:val="uk-UA"/>
              </w:rPr>
              <w:t>Інтегрований курс</w:t>
            </w:r>
          </w:p>
          <w:p w:rsidR="002256E7" w:rsidRDefault="002256E7" w:rsidP="00C51281">
            <w:pPr>
              <w:spacing w:after="0"/>
              <w:rPr>
                <w:rFonts w:ascii="Times New Roman" w:hAnsi="Times New Roman"/>
                <w:bCs/>
                <w:lang w:val="uk-UA"/>
              </w:rPr>
            </w:pPr>
            <w:r>
              <w:rPr>
                <w:rFonts w:ascii="Times New Roman" w:hAnsi="Times New Roman"/>
                <w:bCs/>
                <w:color w:val="000000"/>
                <w:lang w:val="uk-UA"/>
              </w:rPr>
              <w:t>«Здоров’я, безпека та добробут»</w:t>
            </w:r>
          </w:p>
        </w:tc>
        <w:tc>
          <w:tcPr>
            <w:tcW w:w="1915" w:type="dxa"/>
          </w:tcPr>
          <w:p w:rsidR="002256E7" w:rsidRPr="00D64110" w:rsidRDefault="002256E7" w:rsidP="00C51281">
            <w:pPr>
              <w:spacing w:after="0"/>
              <w:rPr>
                <w:rFonts w:ascii="Times New Roman" w:hAnsi="Times New Roman"/>
                <w:bCs/>
              </w:rPr>
            </w:pPr>
            <w:r w:rsidRPr="00D64110">
              <w:rPr>
                <w:rFonts w:ascii="Times New Roman" w:hAnsi="Times New Roman"/>
                <w:lang w:val="uk-UA"/>
              </w:rPr>
              <w:t>Біда Д.Д., Гільберг Т.Г., Колісник Я.І.</w:t>
            </w:r>
          </w:p>
          <w:p w:rsidR="002256E7" w:rsidRDefault="002256E7" w:rsidP="00C51281">
            <w:pPr>
              <w:spacing w:after="0"/>
              <w:rPr>
                <w:rFonts w:ascii="Times New Roman" w:hAnsi="Times New Roman"/>
                <w:lang w:val="uk-UA"/>
              </w:rPr>
            </w:pPr>
            <w:r w:rsidRPr="00F516D3">
              <w:rPr>
                <w:rFonts w:ascii="Times New Roman" w:hAnsi="Times New Roman"/>
              </w:rPr>
              <w:t xml:space="preserve">Шиян О., </w:t>
            </w: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Default="002256E7" w:rsidP="00C51281">
            <w:pPr>
              <w:spacing w:after="0"/>
              <w:rPr>
                <w:rFonts w:ascii="Times New Roman" w:hAnsi="Times New Roman"/>
                <w:lang w:val="uk-UA"/>
              </w:rPr>
            </w:pPr>
          </w:p>
          <w:p w:rsidR="002256E7" w:rsidRPr="00D64110" w:rsidRDefault="002256E7" w:rsidP="00C51281">
            <w:pPr>
              <w:spacing w:after="0"/>
              <w:rPr>
                <w:rFonts w:ascii="Times New Roman" w:hAnsi="Times New Roman"/>
                <w:bCs/>
              </w:rPr>
            </w:pPr>
          </w:p>
        </w:tc>
        <w:tc>
          <w:tcPr>
            <w:tcW w:w="1701" w:type="dxa"/>
          </w:tcPr>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795</w:t>
            </w:r>
          </w:p>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w:t>
            </w:r>
          </w:p>
        </w:tc>
        <w:tc>
          <w:tcPr>
            <w:tcW w:w="1276" w:type="dxa"/>
          </w:tcPr>
          <w:p w:rsidR="002256E7" w:rsidRPr="00D64110" w:rsidRDefault="002256E7" w:rsidP="00C51281">
            <w:pPr>
              <w:spacing w:after="0"/>
              <w:jc w:val="center"/>
              <w:rPr>
                <w:rFonts w:ascii="Times New Roman" w:hAnsi="Times New Roman"/>
                <w:lang w:val="uk-UA"/>
              </w:rPr>
            </w:pPr>
            <w:r w:rsidRPr="00D64110">
              <w:rPr>
                <w:rFonts w:ascii="Times New Roman" w:hAnsi="Times New Roman"/>
                <w:lang w:val="uk-UA"/>
              </w:rPr>
              <w:t>70</w:t>
            </w:r>
          </w:p>
          <w:p w:rsidR="002256E7" w:rsidRPr="00D64110" w:rsidRDefault="002256E7" w:rsidP="00C51281">
            <w:pPr>
              <w:spacing w:after="0"/>
              <w:jc w:val="center"/>
              <w:rPr>
                <w:rFonts w:ascii="Times New Roman" w:hAnsi="Times New Roman"/>
                <w:lang w:val="uk-UA"/>
              </w:rPr>
            </w:pPr>
            <w:r w:rsidRPr="00D64110">
              <w:rPr>
                <w:rFonts w:ascii="Times New Roman" w:hAnsi="Times New Roman"/>
                <w:lang w:val="uk-UA"/>
              </w:rPr>
              <w:t>35</w:t>
            </w:r>
          </w:p>
        </w:tc>
        <w:tc>
          <w:tcPr>
            <w:tcW w:w="1276" w:type="dxa"/>
          </w:tcPr>
          <w:p w:rsidR="002256E7" w:rsidRPr="00D64110" w:rsidRDefault="002256E7" w:rsidP="00C51281">
            <w:pPr>
              <w:spacing w:after="0"/>
              <w:rPr>
                <w:lang w:val="uk-UA"/>
              </w:rPr>
            </w:pPr>
          </w:p>
        </w:tc>
      </w:tr>
      <w:tr w:rsidR="002256E7" w:rsidRPr="000753AD" w:rsidTr="00C643FF">
        <w:trPr>
          <w:trHeight w:val="3200"/>
        </w:trPr>
        <w:tc>
          <w:tcPr>
            <w:tcW w:w="437" w:type="dxa"/>
            <w:tcBorders>
              <w:right w:val="single" w:sz="4" w:space="0" w:color="auto"/>
            </w:tcBorders>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7</w:t>
            </w:r>
          </w:p>
        </w:tc>
        <w:tc>
          <w:tcPr>
            <w:tcW w:w="710" w:type="dxa"/>
            <w:tcBorders>
              <w:left w:val="single" w:sz="4" w:space="0" w:color="auto"/>
            </w:tcBorders>
          </w:tcPr>
          <w:p w:rsidR="002256E7" w:rsidRPr="00D64110" w:rsidRDefault="002256E7" w:rsidP="002256E7">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tc>
        <w:tc>
          <w:tcPr>
            <w:tcW w:w="2016"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rsidR="002256E7" w:rsidRPr="00D64110" w:rsidRDefault="002256E7" w:rsidP="00C51281">
            <w:pPr>
              <w:spacing w:after="0"/>
              <w:rPr>
                <w:rFonts w:ascii="Times New Roman" w:hAnsi="Times New Roman"/>
                <w:lang w:val="uk-UA"/>
              </w:rPr>
            </w:pPr>
            <w:r>
              <w:rPr>
                <w:rFonts w:ascii="Times New Roman" w:hAnsi="Times New Roman"/>
                <w:lang w:val="uk-UA"/>
              </w:rPr>
              <w:t>«Здоров’я, безпека та добробут</w:t>
            </w:r>
            <w:r w:rsidRPr="00D64110">
              <w:rPr>
                <w:rFonts w:ascii="Times New Roman" w:hAnsi="Times New Roman"/>
                <w:lang w:val="uk-UA"/>
              </w:rPr>
              <w:t>. 5-6 класи (інтегрований курс)»</w:t>
            </w:r>
          </w:p>
          <w:p w:rsidR="002256E7" w:rsidRPr="00D64110" w:rsidRDefault="002256E7" w:rsidP="00C51281">
            <w:pPr>
              <w:spacing w:after="0"/>
              <w:rPr>
                <w:rFonts w:ascii="Times New Roman" w:hAnsi="Times New Roman"/>
                <w:lang w:val="uk-UA"/>
              </w:rPr>
            </w:pPr>
            <w:r w:rsidRPr="00D64110">
              <w:rPr>
                <w:rFonts w:ascii="Times New Roman" w:hAnsi="Times New Roman"/>
                <w:lang w:val="uk-UA"/>
              </w:rPr>
              <w:t>для закладів</w:t>
            </w:r>
            <w:r>
              <w:rPr>
                <w:rFonts w:ascii="Times New Roman" w:hAnsi="Times New Roman"/>
                <w:lang w:val="uk-UA"/>
              </w:rPr>
              <w:t xml:space="preserve"> </w:t>
            </w:r>
            <w:r w:rsidRPr="00D64110">
              <w:rPr>
                <w:rFonts w:ascii="Times New Roman" w:hAnsi="Times New Roman"/>
                <w:lang w:val="uk-UA"/>
              </w:rPr>
              <w:t>загальної середньої освіти</w:t>
            </w:r>
          </w:p>
        </w:tc>
        <w:tc>
          <w:tcPr>
            <w:tcW w:w="1585" w:type="dxa"/>
          </w:tcPr>
          <w:p w:rsidR="002256E7" w:rsidRDefault="002256E7" w:rsidP="00C51281">
            <w:pPr>
              <w:spacing w:after="0"/>
              <w:rPr>
                <w:rFonts w:ascii="Times New Roman" w:hAnsi="Times New Roman"/>
                <w:bCs/>
                <w:color w:val="000000"/>
                <w:lang w:val="uk-UA"/>
              </w:rPr>
            </w:pPr>
          </w:p>
        </w:tc>
        <w:tc>
          <w:tcPr>
            <w:tcW w:w="1915" w:type="dxa"/>
          </w:tcPr>
          <w:p w:rsidR="002256E7" w:rsidRPr="00D64110" w:rsidRDefault="002256E7" w:rsidP="00C51281">
            <w:pPr>
              <w:spacing w:after="0"/>
              <w:rPr>
                <w:rFonts w:ascii="Times New Roman" w:hAnsi="Times New Roman"/>
                <w:lang w:val="uk-UA"/>
              </w:rPr>
            </w:pPr>
            <w:r w:rsidRPr="00F516D3">
              <w:rPr>
                <w:rFonts w:ascii="Times New Roman" w:hAnsi="Times New Roman"/>
              </w:rPr>
              <w:t>Волощенко О., Гриньова М., Дяків В., Козак О., Овчарук О., Седо</w:t>
            </w:r>
            <w:r>
              <w:rPr>
                <w:rFonts w:ascii="Times New Roman" w:hAnsi="Times New Roman"/>
              </w:rPr>
              <w:t>ченко А., Сорока І., Страшко С.</w:t>
            </w:r>
          </w:p>
        </w:tc>
        <w:tc>
          <w:tcPr>
            <w:tcW w:w="1701" w:type="dxa"/>
          </w:tcPr>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xml:space="preserve">12.07.2021 </w:t>
            </w:r>
          </w:p>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2256E7" w:rsidRPr="00D64110" w:rsidRDefault="002256E7" w:rsidP="00C51281">
            <w:pPr>
              <w:spacing w:after="0"/>
              <w:jc w:val="center"/>
              <w:rPr>
                <w:rFonts w:ascii="Times New Roman" w:hAnsi="Times New Roman"/>
                <w:lang w:val="uk-UA"/>
              </w:rPr>
            </w:pPr>
          </w:p>
        </w:tc>
        <w:tc>
          <w:tcPr>
            <w:tcW w:w="1276" w:type="dxa"/>
          </w:tcPr>
          <w:p w:rsidR="002256E7" w:rsidRPr="00D64110" w:rsidRDefault="002256E7" w:rsidP="00C51281">
            <w:pPr>
              <w:spacing w:after="0"/>
              <w:rPr>
                <w:lang w:val="uk-UA"/>
              </w:rPr>
            </w:pPr>
          </w:p>
        </w:tc>
      </w:tr>
      <w:tr w:rsidR="004B6D01" w:rsidRPr="000753AD" w:rsidTr="00C643FF">
        <w:trPr>
          <w:trHeight w:val="2512"/>
        </w:trPr>
        <w:tc>
          <w:tcPr>
            <w:tcW w:w="437" w:type="dxa"/>
          </w:tcPr>
          <w:p w:rsidR="004B6D01" w:rsidRPr="00D64110" w:rsidRDefault="004B6D01" w:rsidP="00C51281">
            <w:pPr>
              <w:spacing w:after="0"/>
              <w:rPr>
                <w:rFonts w:ascii="Times New Roman" w:hAnsi="Times New Roman"/>
                <w:lang w:val="uk-UA"/>
              </w:rPr>
            </w:pPr>
            <w:r w:rsidRPr="00D64110">
              <w:rPr>
                <w:rFonts w:ascii="Times New Roman" w:hAnsi="Times New Roman"/>
                <w:lang w:val="uk-UA"/>
              </w:rPr>
              <w:t>9</w:t>
            </w:r>
          </w:p>
        </w:tc>
        <w:tc>
          <w:tcPr>
            <w:tcW w:w="710" w:type="dxa"/>
          </w:tcPr>
          <w:p w:rsidR="004B6D01" w:rsidRPr="00D64110" w:rsidRDefault="004B6D01"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sidR="001526E0">
              <w:rPr>
                <w:rFonts w:ascii="Times New Roman" w:hAnsi="Times New Roman"/>
                <w:sz w:val="28"/>
                <w:szCs w:val="28"/>
                <w:lang w:val="uk-UA"/>
              </w:rPr>
              <w:t>,6</w:t>
            </w:r>
          </w:p>
        </w:tc>
        <w:tc>
          <w:tcPr>
            <w:tcW w:w="2016" w:type="dxa"/>
          </w:tcPr>
          <w:p w:rsidR="004B6D01" w:rsidRPr="00D64110" w:rsidRDefault="004B6D01" w:rsidP="00C51281">
            <w:pPr>
              <w:rPr>
                <w:rFonts w:ascii="Times New Roman" w:hAnsi="Times New Roman"/>
                <w:lang w:val="uk-UA"/>
              </w:rPr>
            </w:pPr>
            <w:r w:rsidRPr="00D64110">
              <w:rPr>
                <w:rFonts w:ascii="Times New Roman" w:hAnsi="Times New Roman"/>
                <w:lang w:val="uk-UA"/>
              </w:rPr>
              <w:t>Модельна навчальна програма «Вступ до історії України та громадянської освіти. 5 клас» » для закладів загальної середньої освіти</w:t>
            </w:r>
          </w:p>
        </w:tc>
        <w:tc>
          <w:tcPr>
            <w:tcW w:w="1585" w:type="dxa"/>
          </w:tcPr>
          <w:p w:rsidR="004B6D01" w:rsidRPr="00D64110" w:rsidRDefault="004B6D01" w:rsidP="00C51281">
            <w:pPr>
              <w:spacing w:after="0"/>
              <w:rPr>
                <w:rFonts w:ascii="Times New Roman" w:hAnsi="Times New Roman"/>
                <w:lang w:val="uk-UA"/>
              </w:rPr>
            </w:pPr>
            <w:r>
              <w:rPr>
                <w:rFonts w:ascii="Times New Roman" w:hAnsi="Times New Roman"/>
                <w:lang w:val="uk-UA"/>
              </w:rPr>
              <w:t>Вступ до історії України та громадянської освіти»</w:t>
            </w:r>
          </w:p>
        </w:tc>
        <w:tc>
          <w:tcPr>
            <w:tcW w:w="1915" w:type="dxa"/>
          </w:tcPr>
          <w:p w:rsidR="004B6D01" w:rsidRPr="00F516D3" w:rsidRDefault="00F516D3" w:rsidP="00C51281">
            <w:pPr>
              <w:spacing w:after="0"/>
              <w:rPr>
                <w:rFonts w:ascii="Times New Roman" w:hAnsi="Times New Roman"/>
                <w:lang w:val="uk-UA"/>
              </w:rPr>
            </w:pPr>
            <w:r w:rsidRPr="00F516D3">
              <w:rPr>
                <w:rFonts w:ascii="Times New Roman" w:hAnsi="Times New Roman"/>
              </w:rPr>
              <w:t>Гісем О.В., Мартинюк О.О.</w:t>
            </w:r>
          </w:p>
        </w:tc>
        <w:tc>
          <w:tcPr>
            <w:tcW w:w="1701" w:type="dxa"/>
          </w:tcPr>
          <w:p w:rsidR="004B6D01" w:rsidRPr="00D64110" w:rsidRDefault="004B6D01"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4B6D01" w:rsidRPr="00D64110" w:rsidRDefault="004B6D01"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4B6D01" w:rsidRPr="00D64110" w:rsidRDefault="004B6D01" w:rsidP="00C51281">
            <w:pPr>
              <w:spacing w:after="0"/>
              <w:jc w:val="center"/>
              <w:rPr>
                <w:rFonts w:ascii="Times New Roman" w:hAnsi="Times New Roman"/>
                <w:lang w:val="uk-UA"/>
              </w:rPr>
            </w:pPr>
            <w:r w:rsidRPr="00D64110">
              <w:rPr>
                <w:rFonts w:ascii="Times New Roman" w:hAnsi="Times New Roman"/>
                <w:lang w:val="uk-UA"/>
              </w:rPr>
              <w:t>35</w:t>
            </w:r>
          </w:p>
        </w:tc>
        <w:tc>
          <w:tcPr>
            <w:tcW w:w="1276" w:type="dxa"/>
          </w:tcPr>
          <w:p w:rsidR="004B6D01" w:rsidRPr="00D64110" w:rsidRDefault="004B6D01" w:rsidP="00C51281">
            <w:pPr>
              <w:spacing w:after="0"/>
              <w:rPr>
                <w:lang w:val="uk-UA"/>
              </w:rPr>
            </w:pPr>
          </w:p>
        </w:tc>
      </w:tr>
      <w:tr w:rsidR="002256E7" w:rsidRPr="000753AD" w:rsidTr="00C643FF">
        <w:trPr>
          <w:trHeight w:val="1975"/>
        </w:trPr>
        <w:tc>
          <w:tcPr>
            <w:tcW w:w="437"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10</w:t>
            </w:r>
          </w:p>
        </w:tc>
        <w:tc>
          <w:tcPr>
            <w:tcW w:w="710" w:type="dxa"/>
          </w:tcPr>
          <w:p w:rsidR="002256E7" w:rsidRPr="00D64110" w:rsidRDefault="002256E7"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tc>
        <w:tc>
          <w:tcPr>
            <w:tcW w:w="2016" w:type="dxa"/>
          </w:tcPr>
          <w:p w:rsidR="002256E7" w:rsidRPr="00D64110" w:rsidRDefault="002256E7" w:rsidP="00C51281">
            <w:pPr>
              <w:rPr>
                <w:rFonts w:ascii="Times New Roman" w:hAnsi="Times New Roman"/>
                <w:lang w:val="uk-UA"/>
              </w:rPr>
            </w:pPr>
            <w:r w:rsidRPr="00D64110">
              <w:rPr>
                <w:rFonts w:ascii="Times New Roman" w:hAnsi="Times New Roman"/>
                <w:lang w:val="uk-UA"/>
              </w:rPr>
              <w:t>Модельна  навчальна програма «Технології</w:t>
            </w:r>
            <w:r>
              <w:rPr>
                <w:rFonts w:ascii="Times New Roman" w:hAnsi="Times New Roman"/>
                <w:lang w:val="uk-UA"/>
              </w:rPr>
              <w:t>.</w:t>
            </w:r>
            <w:r w:rsidRPr="00D64110">
              <w:rPr>
                <w:rFonts w:ascii="Times New Roman" w:hAnsi="Times New Roman"/>
                <w:lang w:val="uk-UA"/>
              </w:rPr>
              <w:t xml:space="preserve"> 5-6 класи»  для закладів загальної середньої освіти</w:t>
            </w:r>
          </w:p>
        </w:tc>
        <w:tc>
          <w:tcPr>
            <w:tcW w:w="1585" w:type="dxa"/>
          </w:tcPr>
          <w:p w:rsidR="002256E7" w:rsidRDefault="002256E7" w:rsidP="00C51281">
            <w:pPr>
              <w:rPr>
                <w:rFonts w:ascii="Times New Roman" w:hAnsi="Times New Roman"/>
                <w:lang w:val="uk-UA"/>
              </w:rPr>
            </w:pPr>
            <w:r>
              <w:rPr>
                <w:rFonts w:ascii="Times New Roman" w:hAnsi="Times New Roman"/>
                <w:lang w:val="uk-UA"/>
              </w:rPr>
              <w:t>Технології</w:t>
            </w:r>
          </w:p>
          <w:p w:rsidR="002256E7" w:rsidRDefault="002256E7" w:rsidP="00C51281">
            <w:pPr>
              <w:rPr>
                <w:rFonts w:ascii="Times New Roman" w:hAnsi="Times New Roman"/>
                <w:lang w:val="uk-UA"/>
              </w:rPr>
            </w:pPr>
          </w:p>
          <w:p w:rsidR="002256E7" w:rsidRDefault="002256E7" w:rsidP="00C51281">
            <w:pPr>
              <w:rPr>
                <w:rFonts w:ascii="Times New Roman" w:hAnsi="Times New Roman"/>
                <w:lang w:val="uk-UA"/>
              </w:rPr>
            </w:pPr>
          </w:p>
          <w:p w:rsidR="002256E7" w:rsidRDefault="002256E7" w:rsidP="00C51281">
            <w:pPr>
              <w:rPr>
                <w:rFonts w:ascii="Times New Roman" w:hAnsi="Times New Roman"/>
                <w:lang w:val="uk-UA"/>
              </w:rPr>
            </w:pPr>
          </w:p>
        </w:tc>
        <w:tc>
          <w:tcPr>
            <w:tcW w:w="1915" w:type="dxa"/>
          </w:tcPr>
          <w:p w:rsidR="002256E7" w:rsidRPr="00F516D3" w:rsidRDefault="002256E7" w:rsidP="00F516D3">
            <w:pPr>
              <w:shd w:val="clear" w:color="auto" w:fill="FFFFFF"/>
              <w:spacing w:after="0" w:line="240" w:lineRule="auto"/>
              <w:textAlignment w:val="baseline"/>
              <w:rPr>
                <w:rFonts w:ascii="Times New Roman" w:hAnsi="Times New Roman"/>
              </w:rPr>
            </w:pPr>
            <w:r w:rsidRPr="00F516D3">
              <w:rPr>
                <w:rFonts w:ascii="Times New Roman" w:hAnsi="Times New Roman"/>
              </w:rPr>
              <w:t>Терещук А.І., Абрамова О.В., Гащак В.М., Павич Н.М.</w:t>
            </w:r>
          </w:p>
        </w:tc>
        <w:tc>
          <w:tcPr>
            <w:tcW w:w="1701" w:type="dxa"/>
          </w:tcPr>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2256E7" w:rsidRPr="00D64110" w:rsidRDefault="002256E7" w:rsidP="00C51281">
            <w:pPr>
              <w:spacing w:after="0"/>
              <w:jc w:val="center"/>
              <w:rPr>
                <w:rFonts w:ascii="Times New Roman" w:hAnsi="Times New Roman"/>
                <w:lang w:val="uk-UA"/>
              </w:rPr>
            </w:pPr>
            <w:r w:rsidRPr="00D64110">
              <w:rPr>
                <w:rFonts w:ascii="Times New Roman" w:hAnsi="Times New Roman"/>
                <w:lang w:val="uk-UA"/>
              </w:rPr>
              <w:t>70</w:t>
            </w:r>
          </w:p>
        </w:tc>
        <w:tc>
          <w:tcPr>
            <w:tcW w:w="1276" w:type="dxa"/>
          </w:tcPr>
          <w:p w:rsidR="002256E7" w:rsidRPr="00D64110" w:rsidRDefault="002256E7" w:rsidP="00C51281">
            <w:pPr>
              <w:spacing w:after="0"/>
              <w:rPr>
                <w:lang w:val="uk-UA"/>
              </w:rPr>
            </w:pPr>
          </w:p>
        </w:tc>
      </w:tr>
      <w:tr w:rsidR="002256E7" w:rsidRPr="000753AD" w:rsidTr="00C643FF">
        <w:trPr>
          <w:trHeight w:val="1920"/>
        </w:trPr>
        <w:tc>
          <w:tcPr>
            <w:tcW w:w="437"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lastRenderedPageBreak/>
              <w:t>11</w:t>
            </w:r>
          </w:p>
        </w:tc>
        <w:tc>
          <w:tcPr>
            <w:tcW w:w="710" w:type="dxa"/>
          </w:tcPr>
          <w:p w:rsidR="002256E7" w:rsidRPr="00D64110" w:rsidRDefault="002256E7"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tc>
        <w:tc>
          <w:tcPr>
            <w:tcW w:w="2016" w:type="dxa"/>
          </w:tcPr>
          <w:p w:rsidR="002256E7" w:rsidRPr="00D64110" w:rsidRDefault="002256E7" w:rsidP="00C51281">
            <w:pPr>
              <w:rPr>
                <w:rFonts w:ascii="Times New Roman" w:hAnsi="Times New Roman"/>
                <w:lang w:val="uk-UA"/>
              </w:rPr>
            </w:pPr>
            <w:r w:rsidRPr="00D64110">
              <w:rPr>
                <w:rFonts w:ascii="Times New Roman" w:hAnsi="Times New Roman"/>
              </w:rPr>
              <w:t>Модельна навчальна програма «Інформатика. 5-6 класи» для закладів загальної середньої освіти</w:t>
            </w:r>
          </w:p>
        </w:tc>
        <w:tc>
          <w:tcPr>
            <w:tcW w:w="1585" w:type="dxa"/>
          </w:tcPr>
          <w:p w:rsidR="002256E7" w:rsidRDefault="002256E7" w:rsidP="00C51281">
            <w:pPr>
              <w:rPr>
                <w:rFonts w:ascii="Times New Roman" w:hAnsi="Times New Roman"/>
                <w:lang w:val="uk-UA"/>
              </w:rPr>
            </w:pPr>
            <w:r>
              <w:rPr>
                <w:rFonts w:ascii="Times New Roman" w:hAnsi="Times New Roman"/>
                <w:lang w:val="uk-UA"/>
              </w:rPr>
              <w:t>Інформатика</w:t>
            </w:r>
          </w:p>
        </w:tc>
        <w:tc>
          <w:tcPr>
            <w:tcW w:w="1915" w:type="dxa"/>
          </w:tcPr>
          <w:p w:rsidR="002256E7" w:rsidRPr="00F516D3" w:rsidRDefault="002256E7" w:rsidP="00C51281">
            <w:pPr>
              <w:shd w:val="clear" w:color="auto" w:fill="FFFFFF"/>
              <w:spacing w:after="0" w:line="240" w:lineRule="auto"/>
              <w:textAlignment w:val="baseline"/>
              <w:rPr>
                <w:rFonts w:ascii="Times New Roman" w:hAnsi="Times New Roman"/>
              </w:rPr>
            </w:pPr>
            <w:r w:rsidRPr="00F516D3">
              <w:rPr>
                <w:rFonts w:ascii="Times New Roman" w:hAnsi="Times New Roman"/>
              </w:rPr>
              <w:t>Ривкінд Й.Я., Лисенко Т.І., Чернікова Л.А., Шакотько В.В.</w:t>
            </w:r>
          </w:p>
        </w:tc>
        <w:tc>
          <w:tcPr>
            <w:tcW w:w="1701" w:type="dxa"/>
          </w:tcPr>
          <w:p w:rsidR="002256E7" w:rsidRPr="00D64110" w:rsidRDefault="002256E7" w:rsidP="00E83607">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2256E7" w:rsidRPr="00D64110" w:rsidRDefault="002256E7" w:rsidP="00E83607">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2256E7" w:rsidRPr="00D64110" w:rsidRDefault="002256E7" w:rsidP="00C51281">
            <w:pPr>
              <w:spacing w:after="0"/>
              <w:jc w:val="center"/>
              <w:rPr>
                <w:rFonts w:ascii="Times New Roman" w:hAnsi="Times New Roman"/>
                <w:lang w:val="uk-UA"/>
              </w:rPr>
            </w:pPr>
            <w:r w:rsidRPr="00D64110">
              <w:rPr>
                <w:rFonts w:ascii="Times New Roman" w:hAnsi="Times New Roman"/>
                <w:lang w:val="uk-UA"/>
              </w:rPr>
              <w:t>35</w:t>
            </w:r>
          </w:p>
        </w:tc>
        <w:tc>
          <w:tcPr>
            <w:tcW w:w="1276" w:type="dxa"/>
          </w:tcPr>
          <w:p w:rsidR="002256E7" w:rsidRPr="00D64110" w:rsidRDefault="002256E7" w:rsidP="00C51281">
            <w:pPr>
              <w:spacing w:after="0"/>
              <w:rPr>
                <w:lang w:val="uk-UA"/>
              </w:rPr>
            </w:pPr>
          </w:p>
        </w:tc>
      </w:tr>
      <w:tr w:rsidR="002256E7" w:rsidRPr="000753AD" w:rsidTr="00C643FF">
        <w:trPr>
          <w:trHeight w:val="2618"/>
        </w:trPr>
        <w:tc>
          <w:tcPr>
            <w:tcW w:w="437"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12</w:t>
            </w:r>
          </w:p>
        </w:tc>
        <w:tc>
          <w:tcPr>
            <w:tcW w:w="710" w:type="dxa"/>
          </w:tcPr>
          <w:p w:rsidR="002256E7" w:rsidRPr="00D64110" w:rsidRDefault="002256E7"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Pr>
                <w:rFonts w:ascii="Times New Roman" w:hAnsi="Times New Roman"/>
                <w:sz w:val="28"/>
                <w:szCs w:val="28"/>
                <w:lang w:val="uk-UA"/>
              </w:rPr>
              <w:t>,6</w:t>
            </w:r>
          </w:p>
        </w:tc>
        <w:tc>
          <w:tcPr>
            <w:tcW w:w="2016" w:type="dxa"/>
          </w:tcPr>
          <w:p w:rsidR="002256E7" w:rsidRPr="00D64110" w:rsidRDefault="002256E7" w:rsidP="00C51281">
            <w:pPr>
              <w:spacing w:after="0"/>
              <w:rPr>
                <w:rFonts w:ascii="Times New Roman" w:hAnsi="Times New Roman"/>
                <w:lang w:val="uk-UA"/>
              </w:rPr>
            </w:pPr>
            <w:r w:rsidRPr="00D64110">
              <w:rPr>
                <w:rFonts w:ascii="Times New Roman" w:hAnsi="Times New Roman"/>
                <w:lang w:val="uk-UA"/>
              </w:rPr>
              <w:t xml:space="preserve">Модельна навчальна програма «Мистецтво. </w:t>
            </w:r>
          </w:p>
          <w:p w:rsidR="002256E7" w:rsidRPr="00D64110" w:rsidRDefault="002256E7" w:rsidP="00C51281">
            <w:pPr>
              <w:spacing w:after="0"/>
              <w:rPr>
                <w:rFonts w:ascii="Times New Roman" w:hAnsi="Times New Roman"/>
              </w:rPr>
            </w:pPr>
            <w:r w:rsidRPr="00D64110">
              <w:rPr>
                <w:rFonts w:ascii="Times New Roman" w:hAnsi="Times New Roman"/>
                <w:lang w:val="uk-UA"/>
              </w:rPr>
              <w:t>5-6 класи» (інтегрований курс) для закладів загальної середньої освіти</w:t>
            </w:r>
          </w:p>
        </w:tc>
        <w:tc>
          <w:tcPr>
            <w:tcW w:w="1585" w:type="dxa"/>
          </w:tcPr>
          <w:p w:rsidR="002256E7" w:rsidRDefault="002256E7" w:rsidP="00C51281">
            <w:pPr>
              <w:spacing w:after="0"/>
              <w:rPr>
                <w:rFonts w:ascii="Times New Roman" w:hAnsi="Times New Roman"/>
                <w:lang w:val="uk-UA"/>
              </w:rPr>
            </w:pPr>
            <w:r>
              <w:rPr>
                <w:rFonts w:ascii="Times New Roman" w:hAnsi="Times New Roman"/>
                <w:lang w:val="uk-UA"/>
              </w:rPr>
              <w:t>Музичне мистецтво</w:t>
            </w:r>
          </w:p>
          <w:p w:rsidR="002256E7" w:rsidRDefault="002256E7" w:rsidP="00C51281">
            <w:pPr>
              <w:spacing w:after="0"/>
              <w:rPr>
                <w:rFonts w:ascii="Times New Roman" w:hAnsi="Times New Roman"/>
                <w:lang w:val="uk-UA"/>
              </w:rPr>
            </w:pPr>
          </w:p>
        </w:tc>
        <w:tc>
          <w:tcPr>
            <w:tcW w:w="1915" w:type="dxa"/>
          </w:tcPr>
          <w:p w:rsidR="002256E7" w:rsidRPr="00D64110" w:rsidRDefault="002256E7" w:rsidP="00C51281">
            <w:pPr>
              <w:spacing w:after="0"/>
              <w:rPr>
                <w:rFonts w:ascii="Times New Roman" w:hAnsi="Times New Roman"/>
              </w:rPr>
            </w:pPr>
            <w:r w:rsidRPr="00D64110">
              <w:rPr>
                <w:rFonts w:ascii="Times New Roman" w:hAnsi="Times New Roman"/>
                <w:lang w:val="uk-UA"/>
              </w:rPr>
              <w:t xml:space="preserve">Масол Л. М., </w:t>
            </w:r>
          </w:p>
          <w:p w:rsidR="002256E7" w:rsidRPr="00F516D3" w:rsidRDefault="002256E7" w:rsidP="00C51281">
            <w:pPr>
              <w:spacing w:after="0"/>
              <w:rPr>
                <w:rFonts w:ascii="Times New Roman" w:hAnsi="Times New Roman"/>
              </w:rPr>
            </w:pPr>
            <w:r w:rsidRPr="00D64110">
              <w:rPr>
                <w:rFonts w:ascii="Times New Roman" w:hAnsi="Times New Roman"/>
                <w:lang w:val="uk-UA"/>
              </w:rPr>
              <w:t>Просіна О. В.</w:t>
            </w:r>
          </w:p>
        </w:tc>
        <w:tc>
          <w:tcPr>
            <w:tcW w:w="1701" w:type="dxa"/>
          </w:tcPr>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2256E7" w:rsidRPr="00D64110" w:rsidRDefault="002256E7"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2256E7" w:rsidRPr="00D64110" w:rsidRDefault="002256E7" w:rsidP="00C51281">
            <w:pPr>
              <w:spacing w:after="0"/>
              <w:jc w:val="center"/>
              <w:rPr>
                <w:rFonts w:ascii="Times New Roman" w:hAnsi="Times New Roman"/>
                <w:lang w:val="uk-UA"/>
              </w:rPr>
            </w:pPr>
            <w:r w:rsidRPr="00D64110">
              <w:rPr>
                <w:rFonts w:ascii="Times New Roman" w:hAnsi="Times New Roman"/>
                <w:lang w:val="uk-UA"/>
              </w:rPr>
              <w:t>35</w:t>
            </w:r>
          </w:p>
        </w:tc>
        <w:tc>
          <w:tcPr>
            <w:tcW w:w="1276" w:type="dxa"/>
          </w:tcPr>
          <w:p w:rsidR="002256E7" w:rsidRPr="00D64110" w:rsidRDefault="002256E7" w:rsidP="00C51281">
            <w:pPr>
              <w:spacing w:after="0"/>
              <w:rPr>
                <w:lang w:val="uk-UA"/>
              </w:rPr>
            </w:pPr>
          </w:p>
        </w:tc>
      </w:tr>
      <w:tr w:rsidR="004B6D01" w:rsidRPr="000753AD" w:rsidTr="00C643FF">
        <w:trPr>
          <w:trHeight w:val="278"/>
        </w:trPr>
        <w:tc>
          <w:tcPr>
            <w:tcW w:w="437" w:type="dxa"/>
          </w:tcPr>
          <w:p w:rsidR="004B6D01" w:rsidRPr="00D64110" w:rsidRDefault="004B6D01" w:rsidP="00C51281">
            <w:pPr>
              <w:spacing w:after="0"/>
              <w:rPr>
                <w:rFonts w:ascii="Times New Roman" w:hAnsi="Times New Roman"/>
                <w:lang w:val="uk-UA"/>
              </w:rPr>
            </w:pPr>
            <w:r>
              <w:rPr>
                <w:rFonts w:ascii="Times New Roman" w:hAnsi="Times New Roman"/>
                <w:lang w:val="uk-UA"/>
              </w:rPr>
              <w:t>13</w:t>
            </w:r>
          </w:p>
        </w:tc>
        <w:tc>
          <w:tcPr>
            <w:tcW w:w="710" w:type="dxa"/>
          </w:tcPr>
          <w:p w:rsidR="004B6D01" w:rsidRPr="00D64110" w:rsidRDefault="004B6D01"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sidR="001526E0">
              <w:rPr>
                <w:rFonts w:ascii="Times New Roman" w:hAnsi="Times New Roman"/>
                <w:sz w:val="28"/>
                <w:szCs w:val="28"/>
                <w:lang w:val="uk-UA"/>
              </w:rPr>
              <w:t>,6</w:t>
            </w:r>
          </w:p>
        </w:tc>
        <w:tc>
          <w:tcPr>
            <w:tcW w:w="2016" w:type="dxa"/>
          </w:tcPr>
          <w:p w:rsidR="004B6D01" w:rsidRPr="00D64110" w:rsidRDefault="004B6D01" w:rsidP="00C51281">
            <w:pPr>
              <w:spacing w:after="0"/>
              <w:rPr>
                <w:rFonts w:ascii="Times New Roman" w:hAnsi="Times New Roman"/>
                <w:lang w:val="uk-UA"/>
              </w:rPr>
            </w:pPr>
            <w:r w:rsidRPr="00D64110">
              <w:rPr>
                <w:rFonts w:ascii="Times New Roman" w:hAnsi="Times New Roman"/>
                <w:lang w:val="uk-UA"/>
              </w:rPr>
              <w:t xml:space="preserve">Модельна навчальна програма «Мистецтво. </w:t>
            </w:r>
          </w:p>
          <w:p w:rsidR="004B6D01" w:rsidRPr="00D64110" w:rsidRDefault="004B6D01" w:rsidP="002256E7">
            <w:pPr>
              <w:spacing w:after="0"/>
              <w:rPr>
                <w:rFonts w:ascii="Times New Roman" w:hAnsi="Times New Roman"/>
                <w:lang w:val="uk-UA"/>
              </w:rPr>
            </w:pPr>
            <w:r w:rsidRPr="00D64110">
              <w:rPr>
                <w:rFonts w:ascii="Times New Roman" w:hAnsi="Times New Roman"/>
                <w:lang w:val="uk-UA"/>
              </w:rPr>
              <w:t xml:space="preserve">5-6 класи» (інтегрований курс) для закладів загальної </w:t>
            </w:r>
          </w:p>
        </w:tc>
        <w:tc>
          <w:tcPr>
            <w:tcW w:w="1585" w:type="dxa"/>
          </w:tcPr>
          <w:p w:rsidR="004B6D01" w:rsidRPr="00D64110" w:rsidRDefault="004B6D01" w:rsidP="00C51281">
            <w:pPr>
              <w:spacing w:after="0"/>
              <w:rPr>
                <w:rFonts w:ascii="Times New Roman" w:hAnsi="Times New Roman"/>
                <w:lang w:val="uk-UA"/>
              </w:rPr>
            </w:pPr>
            <w:r>
              <w:rPr>
                <w:rFonts w:ascii="Times New Roman" w:hAnsi="Times New Roman"/>
                <w:lang w:val="uk-UA"/>
              </w:rPr>
              <w:t>Образотворче мистецтво</w:t>
            </w:r>
          </w:p>
        </w:tc>
        <w:tc>
          <w:tcPr>
            <w:tcW w:w="1915" w:type="dxa"/>
          </w:tcPr>
          <w:p w:rsidR="004B6D01" w:rsidRPr="00D64110" w:rsidRDefault="004B6D01" w:rsidP="00C51281">
            <w:pPr>
              <w:spacing w:after="0"/>
              <w:rPr>
                <w:rFonts w:ascii="Times New Roman" w:hAnsi="Times New Roman"/>
              </w:rPr>
            </w:pPr>
            <w:r w:rsidRPr="00D64110">
              <w:rPr>
                <w:rFonts w:ascii="Times New Roman" w:hAnsi="Times New Roman"/>
                <w:lang w:val="uk-UA"/>
              </w:rPr>
              <w:t xml:space="preserve">Масол Л. М., </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Просіна О. В.</w:t>
            </w:r>
          </w:p>
        </w:tc>
        <w:tc>
          <w:tcPr>
            <w:tcW w:w="1701" w:type="dxa"/>
          </w:tcPr>
          <w:p w:rsidR="004B6D01" w:rsidRPr="00D64110" w:rsidRDefault="004B6D01"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4B6D01" w:rsidRPr="00D64110" w:rsidRDefault="004B6D01"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4B6D01" w:rsidRPr="00D64110" w:rsidRDefault="004B6D01" w:rsidP="00C51281">
            <w:pPr>
              <w:spacing w:after="0"/>
              <w:jc w:val="center"/>
              <w:rPr>
                <w:rFonts w:ascii="Times New Roman" w:hAnsi="Times New Roman"/>
                <w:lang w:val="uk-UA"/>
              </w:rPr>
            </w:pPr>
            <w:r w:rsidRPr="00D64110">
              <w:rPr>
                <w:rFonts w:ascii="Times New Roman" w:hAnsi="Times New Roman"/>
                <w:lang w:val="uk-UA"/>
              </w:rPr>
              <w:t>35</w:t>
            </w:r>
          </w:p>
        </w:tc>
        <w:tc>
          <w:tcPr>
            <w:tcW w:w="1276" w:type="dxa"/>
          </w:tcPr>
          <w:p w:rsidR="004B6D01" w:rsidRPr="00D64110" w:rsidRDefault="004B6D01" w:rsidP="00C51281">
            <w:pPr>
              <w:spacing w:after="0"/>
              <w:rPr>
                <w:lang w:val="uk-UA"/>
              </w:rPr>
            </w:pPr>
          </w:p>
        </w:tc>
      </w:tr>
      <w:tr w:rsidR="004B6D01" w:rsidRPr="000753AD" w:rsidTr="00C643FF">
        <w:trPr>
          <w:trHeight w:val="278"/>
        </w:trPr>
        <w:tc>
          <w:tcPr>
            <w:tcW w:w="437" w:type="dxa"/>
          </w:tcPr>
          <w:p w:rsidR="004B6D01" w:rsidRPr="00D64110" w:rsidRDefault="004B6D01" w:rsidP="00C51281">
            <w:pPr>
              <w:spacing w:after="0"/>
              <w:rPr>
                <w:rFonts w:ascii="Times New Roman" w:hAnsi="Times New Roman"/>
                <w:lang w:val="uk-UA"/>
              </w:rPr>
            </w:pPr>
            <w:r>
              <w:rPr>
                <w:rFonts w:ascii="Times New Roman" w:hAnsi="Times New Roman"/>
                <w:lang w:val="uk-UA"/>
              </w:rPr>
              <w:t>14</w:t>
            </w:r>
          </w:p>
        </w:tc>
        <w:tc>
          <w:tcPr>
            <w:tcW w:w="710" w:type="dxa"/>
          </w:tcPr>
          <w:p w:rsidR="004B6D01" w:rsidRPr="00D64110" w:rsidRDefault="004B6D01" w:rsidP="00C51281">
            <w:pPr>
              <w:spacing w:after="0"/>
              <w:jc w:val="center"/>
              <w:rPr>
                <w:rFonts w:ascii="Times New Roman" w:hAnsi="Times New Roman"/>
                <w:sz w:val="28"/>
                <w:szCs w:val="28"/>
                <w:lang w:val="uk-UA"/>
              </w:rPr>
            </w:pPr>
            <w:r w:rsidRPr="00D64110">
              <w:rPr>
                <w:rFonts w:ascii="Times New Roman" w:hAnsi="Times New Roman"/>
                <w:sz w:val="28"/>
                <w:szCs w:val="28"/>
                <w:lang w:val="uk-UA"/>
              </w:rPr>
              <w:t>5</w:t>
            </w:r>
            <w:r w:rsidR="001526E0">
              <w:rPr>
                <w:rFonts w:ascii="Times New Roman" w:hAnsi="Times New Roman"/>
                <w:sz w:val="28"/>
                <w:szCs w:val="28"/>
                <w:lang w:val="uk-UA"/>
              </w:rPr>
              <w:t>,6</w:t>
            </w:r>
          </w:p>
        </w:tc>
        <w:tc>
          <w:tcPr>
            <w:tcW w:w="2016" w:type="dxa"/>
          </w:tcPr>
          <w:p w:rsidR="004B6D01" w:rsidRPr="00D64110" w:rsidRDefault="004B6D01" w:rsidP="00C51281">
            <w:pPr>
              <w:spacing w:after="0"/>
              <w:rPr>
                <w:rFonts w:ascii="Times New Roman" w:hAnsi="Times New Roman"/>
                <w:lang w:val="uk-UA"/>
              </w:rPr>
            </w:pPr>
            <w:r w:rsidRPr="00D64110">
              <w:rPr>
                <w:rFonts w:ascii="Times New Roman" w:hAnsi="Times New Roman"/>
                <w:lang w:val="uk-UA"/>
              </w:rPr>
              <w:t>Модельна навчальна програма</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«Фізична культура. 5-6 класи» для закладів загальної середньої освіти</w:t>
            </w:r>
          </w:p>
          <w:p w:rsidR="004B6D01" w:rsidRPr="00D64110" w:rsidRDefault="004B6D01" w:rsidP="00C51281">
            <w:pPr>
              <w:spacing w:after="0"/>
              <w:rPr>
                <w:rFonts w:ascii="Times New Roman" w:hAnsi="Times New Roman"/>
                <w:lang w:val="uk-UA"/>
              </w:rPr>
            </w:pPr>
          </w:p>
        </w:tc>
        <w:tc>
          <w:tcPr>
            <w:tcW w:w="1585" w:type="dxa"/>
          </w:tcPr>
          <w:p w:rsidR="004B6D01" w:rsidRPr="00D64110" w:rsidRDefault="004B6D01" w:rsidP="00C51281">
            <w:pPr>
              <w:spacing w:after="0"/>
              <w:rPr>
                <w:rFonts w:ascii="Times New Roman" w:hAnsi="Times New Roman"/>
                <w:lang w:val="uk-UA"/>
              </w:rPr>
            </w:pPr>
            <w:r>
              <w:rPr>
                <w:rFonts w:ascii="Times New Roman" w:hAnsi="Times New Roman"/>
                <w:lang w:val="uk-UA"/>
              </w:rPr>
              <w:t xml:space="preserve">Фізична культура </w:t>
            </w:r>
          </w:p>
        </w:tc>
        <w:tc>
          <w:tcPr>
            <w:tcW w:w="1915" w:type="dxa"/>
          </w:tcPr>
          <w:p w:rsidR="004B6D01" w:rsidRPr="00D64110" w:rsidRDefault="004B6D01" w:rsidP="00C51281">
            <w:pPr>
              <w:spacing w:after="0"/>
              <w:rPr>
                <w:rFonts w:ascii="Times New Roman" w:hAnsi="Times New Roman"/>
                <w:lang w:val="uk-UA"/>
              </w:rPr>
            </w:pPr>
            <w:r w:rsidRPr="00D64110">
              <w:rPr>
                <w:rFonts w:ascii="Times New Roman" w:hAnsi="Times New Roman"/>
                <w:lang w:val="uk-UA"/>
              </w:rPr>
              <w:t xml:space="preserve">Педан О.С., Боляк А.А., </w:t>
            </w:r>
          </w:p>
          <w:p w:rsidR="004B6D01" w:rsidRDefault="004B6D01" w:rsidP="00C51281">
            <w:pPr>
              <w:spacing w:after="0"/>
              <w:rPr>
                <w:rFonts w:ascii="Times New Roman" w:hAnsi="Times New Roman"/>
                <w:lang w:val="uk-UA"/>
              </w:rPr>
            </w:pPr>
            <w:r w:rsidRPr="00D64110">
              <w:rPr>
                <w:rFonts w:ascii="Times New Roman" w:hAnsi="Times New Roman"/>
                <w:lang w:val="uk-UA"/>
              </w:rPr>
              <w:t xml:space="preserve">Коломоєць Г.А., </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Ребрина А.А., Деревянко В.В.,</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 xml:space="preserve">Стеценко В.Г., </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 xml:space="preserve">Остапенко О.І., </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 xml:space="preserve">Лакіза О.М., </w:t>
            </w:r>
          </w:p>
          <w:p w:rsidR="004B6D01" w:rsidRPr="00D64110" w:rsidRDefault="004B6D01" w:rsidP="00C51281">
            <w:pPr>
              <w:spacing w:after="0"/>
              <w:rPr>
                <w:rFonts w:ascii="Times New Roman" w:hAnsi="Times New Roman"/>
                <w:lang w:val="uk-UA"/>
              </w:rPr>
            </w:pPr>
            <w:r w:rsidRPr="00D64110">
              <w:rPr>
                <w:rFonts w:ascii="Times New Roman" w:hAnsi="Times New Roman"/>
                <w:lang w:val="uk-UA"/>
              </w:rPr>
              <w:t xml:space="preserve">Косик В.М. </w:t>
            </w:r>
          </w:p>
        </w:tc>
        <w:tc>
          <w:tcPr>
            <w:tcW w:w="1701" w:type="dxa"/>
          </w:tcPr>
          <w:p w:rsidR="004B6D01" w:rsidRPr="00D64110" w:rsidRDefault="004B6D01" w:rsidP="00C51281">
            <w:pPr>
              <w:spacing w:after="0"/>
              <w:rPr>
                <w:rFonts w:ascii="Times New Roman" w:hAnsi="Times New Roman"/>
                <w:lang w:val="uk-UA" w:eastAsia="uk-UA"/>
              </w:rPr>
            </w:pPr>
            <w:r w:rsidRPr="00D64110">
              <w:rPr>
                <w:rFonts w:ascii="Times New Roman" w:hAnsi="Times New Roman"/>
                <w:lang w:val="uk-UA" w:eastAsia="uk-UA"/>
              </w:rPr>
              <w:t xml:space="preserve">Наказ   Міністерства освіти і науки України від 12.07.2021 </w:t>
            </w:r>
          </w:p>
          <w:p w:rsidR="004B6D01" w:rsidRPr="00D64110" w:rsidRDefault="004B6D01" w:rsidP="00C51281">
            <w:pPr>
              <w:spacing w:after="0"/>
              <w:rPr>
                <w:rFonts w:ascii="Times New Roman" w:hAnsi="Times New Roman"/>
                <w:lang w:val="uk-UA" w:eastAsia="uk-UA"/>
              </w:rPr>
            </w:pPr>
            <w:r w:rsidRPr="00D64110">
              <w:rPr>
                <w:rFonts w:ascii="Times New Roman" w:hAnsi="Times New Roman"/>
                <w:lang w:val="uk-UA" w:eastAsia="uk-UA"/>
              </w:rPr>
              <w:t>№ 795</w:t>
            </w:r>
          </w:p>
        </w:tc>
        <w:tc>
          <w:tcPr>
            <w:tcW w:w="1276" w:type="dxa"/>
          </w:tcPr>
          <w:p w:rsidR="004B6D01" w:rsidRPr="00D64110" w:rsidRDefault="004B6D01" w:rsidP="00C51281">
            <w:pPr>
              <w:spacing w:after="0"/>
              <w:jc w:val="center"/>
              <w:rPr>
                <w:rFonts w:ascii="Times New Roman" w:hAnsi="Times New Roman"/>
                <w:lang w:val="uk-UA"/>
              </w:rPr>
            </w:pPr>
            <w:r w:rsidRPr="00D64110">
              <w:rPr>
                <w:rFonts w:ascii="Times New Roman" w:hAnsi="Times New Roman"/>
                <w:lang w:val="uk-UA"/>
              </w:rPr>
              <w:t>105</w:t>
            </w:r>
          </w:p>
        </w:tc>
        <w:tc>
          <w:tcPr>
            <w:tcW w:w="1276" w:type="dxa"/>
          </w:tcPr>
          <w:p w:rsidR="004B6D01" w:rsidRPr="00D64110" w:rsidRDefault="004B6D01" w:rsidP="00C51281">
            <w:pPr>
              <w:spacing w:after="0"/>
              <w:rPr>
                <w:lang w:val="uk-UA"/>
              </w:rPr>
            </w:pPr>
          </w:p>
        </w:tc>
      </w:tr>
    </w:tbl>
    <w:p w:rsidR="0083508D" w:rsidRDefault="0083508D" w:rsidP="006D506D">
      <w:pPr>
        <w:spacing w:after="0" w:line="240" w:lineRule="auto"/>
        <w:jc w:val="center"/>
        <w:rPr>
          <w:rFonts w:ascii="Times New Roman" w:hAnsi="Times New Roman"/>
          <w:b/>
          <w:sz w:val="28"/>
          <w:szCs w:val="28"/>
          <w:lang w:val="uk-UA"/>
        </w:rPr>
      </w:pPr>
    </w:p>
    <w:p w:rsidR="009D56EA" w:rsidRPr="009D56EA" w:rsidRDefault="009D56EA" w:rsidP="009D56EA">
      <w:pPr>
        <w:spacing w:after="0" w:line="240" w:lineRule="auto"/>
        <w:jc w:val="center"/>
        <w:rPr>
          <w:rFonts w:ascii="Times New Roman" w:hAnsi="Times New Roman"/>
          <w:b/>
          <w:sz w:val="28"/>
          <w:szCs w:val="28"/>
          <w:lang w:val="uk-UA"/>
        </w:rPr>
      </w:pPr>
      <w:r w:rsidRPr="009D56EA">
        <w:rPr>
          <w:rFonts w:ascii="Times New Roman" w:hAnsi="Times New Roman"/>
          <w:b/>
          <w:sz w:val="28"/>
          <w:szCs w:val="28"/>
          <w:lang w:val="uk-UA"/>
        </w:rPr>
        <w:t>Модельні програми для 7-8 класів (базове предметне навчання):</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Українська мова. 7-9 класи. Автори Голуб Н.Б., Горошкіна О.М.</w:t>
      </w:r>
    </w:p>
    <w:p w:rsidR="009D56EA" w:rsidRPr="009D56EA" w:rsidRDefault="009D56EA" w:rsidP="00C643FF">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12.07.2021 </w:t>
      </w:r>
      <w:r>
        <w:rPr>
          <w:rFonts w:ascii="Times New Roman" w:hAnsi="Times New Roman"/>
          <w:bCs/>
          <w:sz w:val="24"/>
          <w:szCs w:val="24"/>
          <w:lang w:val="uk-UA"/>
        </w:rPr>
        <w:t>№</w:t>
      </w:r>
      <w:r w:rsidRPr="009D56EA">
        <w:rPr>
          <w:rFonts w:ascii="Times New Roman" w:hAnsi="Times New Roman"/>
          <w:bCs/>
          <w:sz w:val="24"/>
          <w:szCs w:val="24"/>
          <w:lang w:val="uk-UA"/>
        </w:rPr>
        <w:t xml:space="preserve"> 795)</w:t>
      </w:r>
    </w:p>
    <w:p w:rsidR="009D56EA" w:rsidRPr="009D56EA" w:rsidRDefault="009D56EA" w:rsidP="00C643FF">
      <w:pPr>
        <w:spacing w:after="0" w:line="240" w:lineRule="auto"/>
        <w:jc w:val="center"/>
        <w:rPr>
          <w:rFonts w:ascii="Times New Roman" w:hAnsi="Times New Roman"/>
          <w:bCs/>
          <w:sz w:val="24"/>
          <w:szCs w:val="24"/>
          <w:lang w:val="uk-UA"/>
        </w:rPr>
      </w:pPr>
    </w:p>
    <w:p w:rsidR="009D56EA" w:rsidRPr="009D56EA" w:rsidRDefault="009D56EA" w:rsidP="00C643FF">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Українська література. 7-9 класи. Автори ЯценкоТ.О., Качак Т.Б., Кизилова В.В., Пахаренко В.І., Дячок С.О., Овдійчук Л.М., Слижук О.А., Макаренко</w:t>
      </w:r>
      <w:r>
        <w:rPr>
          <w:rFonts w:ascii="Times New Roman" w:hAnsi="Times New Roman"/>
          <w:bCs/>
          <w:sz w:val="24"/>
          <w:szCs w:val="24"/>
          <w:lang w:val="uk-UA"/>
        </w:rPr>
        <w:t xml:space="preserve"> </w:t>
      </w:r>
      <w:r w:rsidRPr="009D56EA">
        <w:rPr>
          <w:rFonts w:ascii="Times New Roman" w:hAnsi="Times New Roman"/>
          <w:bCs/>
          <w:sz w:val="24"/>
          <w:szCs w:val="24"/>
          <w:lang w:val="uk-UA"/>
        </w:rPr>
        <w:t>В.М., Тригуб І.А.</w:t>
      </w:r>
    </w:p>
    <w:p w:rsidR="009D56EA" w:rsidRPr="009D56EA" w:rsidRDefault="009D56EA" w:rsidP="00C643FF">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12.07.2021 </w:t>
      </w:r>
      <w:r>
        <w:rPr>
          <w:rFonts w:ascii="Times New Roman" w:hAnsi="Times New Roman"/>
          <w:bCs/>
          <w:sz w:val="24"/>
          <w:szCs w:val="24"/>
          <w:lang w:val="uk-UA"/>
        </w:rPr>
        <w:t>№</w:t>
      </w:r>
      <w:r w:rsidRPr="009D56EA">
        <w:rPr>
          <w:rFonts w:ascii="Times New Roman" w:hAnsi="Times New Roman"/>
          <w:bCs/>
          <w:sz w:val="24"/>
          <w:szCs w:val="24"/>
          <w:lang w:val="uk-UA"/>
        </w:rPr>
        <w:t xml:space="preserve"> 795)</w:t>
      </w:r>
    </w:p>
    <w:p w:rsidR="009D56EA" w:rsidRPr="009D56EA" w:rsidRDefault="009D56EA" w:rsidP="00C643FF">
      <w:pPr>
        <w:spacing w:after="0" w:line="240" w:lineRule="auto"/>
        <w:jc w:val="center"/>
        <w:rPr>
          <w:rFonts w:ascii="Times New Roman" w:hAnsi="Times New Roman"/>
          <w:bCs/>
          <w:sz w:val="24"/>
          <w:szCs w:val="24"/>
          <w:lang w:val="uk-UA"/>
        </w:rPr>
      </w:pPr>
    </w:p>
    <w:p w:rsidR="009D56EA" w:rsidRPr="009D56EA" w:rsidRDefault="009D56EA" w:rsidP="00C643FF">
      <w:pPr>
        <w:spacing w:after="0" w:line="240" w:lineRule="auto"/>
        <w:rPr>
          <w:rFonts w:ascii="Times New Roman" w:hAnsi="Times New Roman"/>
          <w:bCs/>
          <w:sz w:val="24"/>
          <w:szCs w:val="24"/>
          <w:lang w:val="uk-UA"/>
        </w:rPr>
      </w:pPr>
      <w:r>
        <w:rPr>
          <w:rFonts w:ascii="Times New Roman" w:hAnsi="Times New Roman"/>
          <w:bCs/>
          <w:sz w:val="24"/>
          <w:szCs w:val="24"/>
          <w:lang w:val="uk-UA"/>
        </w:rPr>
        <w:t>З</w:t>
      </w:r>
      <w:r w:rsidRPr="009D56EA">
        <w:rPr>
          <w:rFonts w:ascii="Times New Roman" w:hAnsi="Times New Roman"/>
          <w:bCs/>
          <w:sz w:val="24"/>
          <w:szCs w:val="24"/>
          <w:lang w:val="uk-UA"/>
        </w:rPr>
        <w:t>арубіжна література. 7-9 класи. Автори Волощук</w:t>
      </w:r>
      <w:r>
        <w:rPr>
          <w:rFonts w:ascii="Times New Roman" w:hAnsi="Times New Roman"/>
          <w:bCs/>
          <w:sz w:val="24"/>
          <w:szCs w:val="24"/>
          <w:lang w:val="uk-UA"/>
        </w:rPr>
        <w:t xml:space="preserve"> </w:t>
      </w:r>
      <w:r w:rsidRPr="009D56EA">
        <w:rPr>
          <w:rFonts w:ascii="Times New Roman" w:hAnsi="Times New Roman"/>
          <w:bCs/>
          <w:sz w:val="24"/>
          <w:szCs w:val="24"/>
          <w:lang w:val="uk-UA"/>
        </w:rPr>
        <w:t>Є.В., Слободянюк О.М.</w:t>
      </w:r>
    </w:p>
    <w:p w:rsidR="009D56EA" w:rsidRPr="009D56EA" w:rsidRDefault="009D56EA" w:rsidP="00C643FF">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16.08.2023 </w:t>
      </w:r>
      <w:r>
        <w:rPr>
          <w:rFonts w:ascii="Times New Roman" w:hAnsi="Times New Roman"/>
          <w:bCs/>
          <w:sz w:val="24"/>
          <w:szCs w:val="24"/>
          <w:lang w:val="uk-UA"/>
        </w:rPr>
        <w:t>№</w:t>
      </w:r>
      <w:r w:rsidRPr="009D56EA">
        <w:rPr>
          <w:rFonts w:ascii="Times New Roman" w:hAnsi="Times New Roman"/>
          <w:bCs/>
          <w:sz w:val="24"/>
          <w:szCs w:val="24"/>
          <w:lang w:val="uk-UA"/>
        </w:rPr>
        <w:t xml:space="preserve"> 1001)</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Іноземна мова. 5-9 класи. Автори Редько В.Г., Шаленко О.П., Сотникова С.І., Коваленко О.Я., Коропецька І.Б., Якоб О.М., Добра О.М., Кіор Т.М., Самойлюкевич І.В.</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12.07.2021 </w:t>
      </w:r>
      <w:r>
        <w:rPr>
          <w:rFonts w:ascii="Times New Roman" w:hAnsi="Times New Roman"/>
          <w:bCs/>
          <w:sz w:val="24"/>
          <w:szCs w:val="24"/>
          <w:lang w:val="uk-UA"/>
        </w:rPr>
        <w:t>№</w:t>
      </w:r>
      <w:r w:rsidRPr="009D56EA">
        <w:rPr>
          <w:rFonts w:ascii="Times New Roman" w:hAnsi="Times New Roman"/>
          <w:bCs/>
          <w:sz w:val="24"/>
          <w:szCs w:val="24"/>
          <w:lang w:val="uk-UA"/>
        </w:rPr>
        <w:t xml:space="preserve"> 795)</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Алгебра. 7-9 класи. Автори Мерзляк А.Г., Номіровський Д.А., Пихтар М.П., Рубльов Б.В., Семенов</w:t>
      </w:r>
      <w:r>
        <w:rPr>
          <w:rFonts w:ascii="Times New Roman" w:hAnsi="Times New Roman"/>
          <w:bCs/>
          <w:sz w:val="24"/>
          <w:szCs w:val="24"/>
          <w:lang w:val="uk-UA"/>
        </w:rPr>
        <w:t xml:space="preserve"> </w:t>
      </w:r>
      <w:r w:rsidRPr="009D56EA">
        <w:rPr>
          <w:rFonts w:ascii="Times New Roman" w:hAnsi="Times New Roman"/>
          <w:bCs/>
          <w:sz w:val="24"/>
          <w:szCs w:val="24"/>
          <w:lang w:val="uk-UA"/>
        </w:rPr>
        <w:t>В.В., Якір М.С.</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12.07.2021 No 795, у редакції наказу від 09.02.2022</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 143)</w:t>
      </w:r>
    </w:p>
    <w:p w:rsidR="009D56EA" w:rsidRPr="009D56EA" w:rsidRDefault="009D56EA" w:rsidP="009D56EA">
      <w:pPr>
        <w:spacing w:after="0" w:line="240" w:lineRule="auto"/>
        <w:jc w:val="center"/>
        <w:rPr>
          <w:rFonts w:ascii="Times New Roman" w:hAnsi="Times New Roman"/>
          <w:bCs/>
          <w:sz w:val="24"/>
          <w:szCs w:val="24"/>
          <w:lang w:val="uk-UA"/>
        </w:rPr>
      </w:pPr>
    </w:p>
    <w:p w:rsid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 xml:space="preserve">Геометрія. 7-9 класи. Автор Панченко С.Ю. </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06.09.2023 </w:t>
      </w:r>
      <w:r>
        <w:rPr>
          <w:rFonts w:ascii="Times New Roman" w:hAnsi="Times New Roman"/>
          <w:bCs/>
          <w:sz w:val="24"/>
          <w:szCs w:val="24"/>
          <w:lang w:val="uk-UA"/>
        </w:rPr>
        <w:t>№</w:t>
      </w:r>
      <w:r w:rsidRPr="009D56EA">
        <w:rPr>
          <w:rFonts w:ascii="Times New Roman" w:hAnsi="Times New Roman"/>
          <w:bCs/>
          <w:sz w:val="24"/>
          <w:szCs w:val="24"/>
          <w:lang w:val="uk-UA"/>
        </w:rPr>
        <w:t xml:space="preserve"> 1090)</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Географія. 6-9 класи. Автори Запотоцький С.П.,</w:t>
      </w:r>
      <w:r>
        <w:rPr>
          <w:rFonts w:ascii="Times New Roman" w:hAnsi="Times New Roman"/>
          <w:bCs/>
          <w:sz w:val="24"/>
          <w:szCs w:val="24"/>
          <w:lang w:val="uk-UA"/>
        </w:rPr>
        <w:t xml:space="preserve"> </w:t>
      </w:r>
      <w:r w:rsidRPr="009D56EA">
        <w:rPr>
          <w:rFonts w:ascii="Times New Roman" w:hAnsi="Times New Roman"/>
          <w:bCs/>
          <w:sz w:val="24"/>
          <w:szCs w:val="24"/>
          <w:lang w:val="uk-UA"/>
        </w:rPr>
        <w:t>Карпюк Г.І., Гладковський Р.В., Довгань А.І., Совенко В.В., Даценко Л.М., Назаренко Т.Г., Гільберг Т.Г.,</w:t>
      </w:r>
      <w:r>
        <w:rPr>
          <w:rFonts w:ascii="Times New Roman" w:hAnsi="Times New Roman"/>
          <w:bCs/>
          <w:sz w:val="24"/>
          <w:szCs w:val="24"/>
          <w:lang w:val="uk-UA"/>
        </w:rPr>
        <w:t xml:space="preserve"> </w:t>
      </w:r>
      <w:r w:rsidRPr="009D56EA">
        <w:rPr>
          <w:rFonts w:ascii="Times New Roman" w:hAnsi="Times New Roman"/>
          <w:bCs/>
          <w:sz w:val="24"/>
          <w:szCs w:val="24"/>
          <w:lang w:val="uk-UA"/>
        </w:rPr>
        <w:t>Савчук І.Г., Нікитчук А.В., Яценко В.С., Довгань</w:t>
      </w:r>
      <w:r>
        <w:rPr>
          <w:rFonts w:ascii="Times New Roman" w:hAnsi="Times New Roman"/>
          <w:bCs/>
          <w:sz w:val="24"/>
          <w:szCs w:val="24"/>
          <w:lang w:val="uk-UA"/>
        </w:rPr>
        <w:t xml:space="preserve"> </w:t>
      </w:r>
      <w:r w:rsidRPr="009D56EA">
        <w:rPr>
          <w:rFonts w:ascii="Times New Roman" w:hAnsi="Times New Roman"/>
          <w:bCs/>
          <w:sz w:val="24"/>
          <w:szCs w:val="24"/>
          <w:lang w:val="uk-UA"/>
        </w:rPr>
        <w:t>Г.Д., Грома В.Д., Горовий О.В.</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12.07.2021 No 795, у редакції наказу від 11.04.2022</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 324)</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Біологія. 7-9 класи. Автори Балан П.Г., Кулініч О.М.,</w:t>
      </w:r>
      <w:r>
        <w:rPr>
          <w:rFonts w:ascii="Times New Roman" w:hAnsi="Times New Roman"/>
          <w:bCs/>
          <w:sz w:val="24"/>
          <w:szCs w:val="24"/>
          <w:lang w:val="uk-UA"/>
        </w:rPr>
        <w:t xml:space="preserve"> </w:t>
      </w:r>
      <w:r w:rsidRPr="009D56EA">
        <w:rPr>
          <w:rFonts w:ascii="Times New Roman" w:hAnsi="Times New Roman"/>
          <w:bCs/>
          <w:sz w:val="24"/>
          <w:szCs w:val="24"/>
          <w:lang w:val="uk-UA"/>
        </w:rPr>
        <w:t>Юрченко Л.П.</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06.09.2023 </w:t>
      </w:r>
      <w:r>
        <w:rPr>
          <w:rFonts w:ascii="Times New Roman" w:hAnsi="Times New Roman"/>
          <w:bCs/>
          <w:sz w:val="24"/>
          <w:szCs w:val="24"/>
          <w:lang w:val="uk-UA"/>
        </w:rPr>
        <w:t>№</w:t>
      </w:r>
      <w:r w:rsidRPr="009D56EA">
        <w:rPr>
          <w:rFonts w:ascii="Times New Roman" w:hAnsi="Times New Roman"/>
          <w:bCs/>
          <w:sz w:val="24"/>
          <w:szCs w:val="24"/>
          <w:lang w:val="uk-UA"/>
        </w:rPr>
        <w:t xml:space="preserve"> 1090)</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Фізика. 7-9 класи. Автори Кремінський Б.Г., Гельфгат І.М., Божинова Ф.Я., Ненашев І.Ю., Кірюхіна</w:t>
      </w:r>
      <w:r>
        <w:rPr>
          <w:rFonts w:ascii="Times New Roman" w:hAnsi="Times New Roman"/>
          <w:bCs/>
          <w:sz w:val="24"/>
          <w:szCs w:val="24"/>
          <w:lang w:val="uk-UA"/>
        </w:rPr>
        <w:t xml:space="preserve"> </w:t>
      </w:r>
      <w:r w:rsidRPr="009D56EA">
        <w:rPr>
          <w:rFonts w:ascii="Times New Roman" w:hAnsi="Times New Roman"/>
          <w:bCs/>
          <w:sz w:val="24"/>
          <w:szCs w:val="24"/>
          <w:lang w:val="uk-UA"/>
        </w:rPr>
        <w:t>О.О.</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16.08.2023 </w:t>
      </w:r>
      <w:r>
        <w:rPr>
          <w:rFonts w:ascii="Times New Roman" w:hAnsi="Times New Roman"/>
          <w:bCs/>
          <w:sz w:val="24"/>
          <w:szCs w:val="24"/>
          <w:lang w:val="uk-UA"/>
        </w:rPr>
        <w:t>№</w:t>
      </w:r>
      <w:r w:rsidRPr="009D56EA">
        <w:rPr>
          <w:rFonts w:ascii="Times New Roman" w:hAnsi="Times New Roman"/>
          <w:bCs/>
          <w:sz w:val="24"/>
          <w:szCs w:val="24"/>
          <w:lang w:val="uk-UA"/>
        </w:rPr>
        <w:t xml:space="preserve"> 1001)</w:t>
      </w:r>
    </w:p>
    <w:p w:rsidR="009D56EA" w:rsidRPr="009D56EA" w:rsidRDefault="009D56EA" w:rsidP="009D56EA">
      <w:pPr>
        <w:spacing w:after="0" w:line="240" w:lineRule="auto"/>
        <w:jc w:val="center"/>
        <w:rPr>
          <w:rFonts w:ascii="Times New Roman" w:hAnsi="Times New Roman"/>
          <w:bCs/>
          <w:sz w:val="24"/>
          <w:szCs w:val="24"/>
          <w:lang w:val="uk-UA"/>
        </w:rPr>
      </w:pPr>
    </w:p>
    <w:p w:rsid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 xml:space="preserve">Хімія. 7-9 класи. Автор Григорович О.В. </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27.12.2023 </w:t>
      </w:r>
      <w:r>
        <w:rPr>
          <w:rFonts w:ascii="Times New Roman" w:hAnsi="Times New Roman"/>
          <w:bCs/>
          <w:sz w:val="24"/>
          <w:szCs w:val="24"/>
          <w:lang w:val="uk-UA"/>
        </w:rPr>
        <w:t>№</w:t>
      </w:r>
      <w:r w:rsidRPr="009D56EA">
        <w:rPr>
          <w:rFonts w:ascii="Times New Roman" w:hAnsi="Times New Roman"/>
          <w:bCs/>
          <w:sz w:val="24"/>
          <w:szCs w:val="24"/>
          <w:lang w:val="uk-UA"/>
        </w:rPr>
        <w:t xml:space="preserve"> 1575)</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Здоров'я, безпека та добробут. 7-9 класи (інтегрований курс). Автори Шиян О.І., Дяків В.Г., Седоченко</w:t>
      </w:r>
      <w:r>
        <w:rPr>
          <w:rFonts w:ascii="Times New Roman" w:hAnsi="Times New Roman"/>
          <w:bCs/>
          <w:sz w:val="24"/>
          <w:szCs w:val="24"/>
          <w:lang w:val="uk-UA"/>
        </w:rPr>
        <w:t xml:space="preserve"> </w:t>
      </w:r>
      <w:r w:rsidRPr="009D56EA">
        <w:rPr>
          <w:rFonts w:ascii="Times New Roman" w:hAnsi="Times New Roman"/>
          <w:bCs/>
          <w:sz w:val="24"/>
          <w:szCs w:val="24"/>
          <w:lang w:val="uk-UA"/>
        </w:rPr>
        <w:t>А.Б., Страшко С.В.</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16.08.2023 </w:t>
      </w:r>
      <w:r>
        <w:rPr>
          <w:rFonts w:ascii="Times New Roman" w:hAnsi="Times New Roman"/>
          <w:bCs/>
          <w:sz w:val="24"/>
          <w:szCs w:val="24"/>
          <w:lang w:val="uk-UA"/>
        </w:rPr>
        <w:t>№</w:t>
      </w:r>
      <w:r w:rsidRPr="009D56EA">
        <w:rPr>
          <w:rFonts w:ascii="Times New Roman" w:hAnsi="Times New Roman"/>
          <w:bCs/>
          <w:sz w:val="24"/>
          <w:szCs w:val="24"/>
          <w:lang w:val="uk-UA"/>
        </w:rPr>
        <w:t xml:space="preserve"> 1001)</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Підприємництво і фінансова грамотність. Автори Кузнєцова А.Я., Довгань А.І., Часнікова О.В., Шніцер</w:t>
      </w:r>
      <w:r>
        <w:rPr>
          <w:rFonts w:ascii="Times New Roman" w:hAnsi="Times New Roman"/>
          <w:bCs/>
          <w:sz w:val="24"/>
          <w:szCs w:val="24"/>
          <w:lang w:val="uk-UA"/>
        </w:rPr>
        <w:t xml:space="preserve"> </w:t>
      </w:r>
      <w:r w:rsidRPr="009D56EA">
        <w:rPr>
          <w:rFonts w:ascii="Times New Roman" w:hAnsi="Times New Roman"/>
          <w:bCs/>
          <w:sz w:val="24"/>
          <w:szCs w:val="24"/>
          <w:lang w:val="uk-UA"/>
        </w:rPr>
        <w:t>О.П., Тригуб О.В., Гірченко Т.Д., Шабанова О.В.,</w:t>
      </w:r>
      <w:r>
        <w:rPr>
          <w:rFonts w:ascii="Times New Roman" w:hAnsi="Times New Roman"/>
          <w:bCs/>
          <w:sz w:val="24"/>
          <w:szCs w:val="24"/>
          <w:lang w:val="uk-UA"/>
        </w:rPr>
        <w:t xml:space="preserve"> </w:t>
      </w:r>
      <w:r w:rsidRPr="009D56EA">
        <w:rPr>
          <w:rFonts w:ascii="Times New Roman" w:hAnsi="Times New Roman"/>
          <w:bCs/>
          <w:sz w:val="24"/>
          <w:szCs w:val="24"/>
          <w:lang w:val="uk-UA"/>
        </w:rPr>
        <w:t>Харченко А.М., Нагайчук Н.Г.</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24.12.2024 </w:t>
      </w:r>
      <w:r>
        <w:rPr>
          <w:rFonts w:ascii="Times New Roman" w:hAnsi="Times New Roman"/>
          <w:bCs/>
          <w:sz w:val="24"/>
          <w:szCs w:val="24"/>
          <w:lang w:val="uk-UA"/>
        </w:rPr>
        <w:t>№</w:t>
      </w:r>
      <w:r w:rsidRPr="009D56EA">
        <w:rPr>
          <w:rFonts w:ascii="Times New Roman" w:hAnsi="Times New Roman"/>
          <w:bCs/>
          <w:sz w:val="24"/>
          <w:szCs w:val="24"/>
          <w:lang w:val="uk-UA"/>
        </w:rPr>
        <w:t xml:space="preserve"> 1787)</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Історія України. 7-9 класи. Автори Пометун О.І., Ремех Т.О., Гупан Н.М., Малієнко Ю.Б., Сєрова Г.В.</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06.09.2023 </w:t>
      </w:r>
      <w:r>
        <w:rPr>
          <w:rFonts w:ascii="Times New Roman" w:hAnsi="Times New Roman"/>
          <w:bCs/>
          <w:sz w:val="24"/>
          <w:szCs w:val="24"/>
          <w:lang w:val="uk-UA"/>
        </w:rPr>
        <w:t>№</w:t>
      </w:r>
      <w:r w:rsidRPr="009D56EA">
        <w:rPr>
          <w:rFonts w:ascii="Times New Roman" w:hAnsi="Times New Roman"/>
          <w:bCs/>
          <w:sz w:val="24"/>
          <w:szCs w:val="24"/>
          <w:lang w:val="uk-UA"/>
        </w:rPr>
        <w:t xml:space="preserve"> 1090)</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Всесвітня історія. 7-9 класи. Автори Пометун О.І.,</w:t>
      </w:r>
      <w:r>
        <w:rPr>
          <w:rFonts w:ascii="Times New Roman" w:hAnsi="Times New Roman"/>
          <w:bCs/>
          <w:sz w:val="24"/>
          <w:szCs w:val="24"/>
          <w:lang w:val="uk-UA"/>
        </w:rPr>
        <w:t xml:space="preserve"> </w:t>
      </w:r>
      <w:r w:rsidRPr="009D56EA">
        <w:rPr>
          <w:rFonts w:ascii="Times New Roman" w:hAnsi="Times New Roman"/>
          <w:bCs/>
          <w:sz w:val="24"/>
          <w:szCs w:val="24"/>
          <w:lang w:val="uk-UA"/>
        </w:rPr>
        <w:t>Ремех Т.О., Малієнко Ю.Б., Мороз П.В.</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06.09.2023 </w:t>
      </w:r>
      <w:r>
        <w:rPr>
          <w:rFonts w:ascii="Times New Roman" w:hAnsi="Times New Roman"/>
          <w:bCs/>
          <w:sz w:val="24"/>
          <w:szCs w:val="24"/>
          <w:lang w:val="uk-UA"/>
        </w:rPr>
        <w:t>№</w:t>
      </w:r>
      <w:r w:rsidRPr="009D56EA">
        <w:rPr>
          <w:rFonts w:ascii="Times New Roman" w:hAnsi="Times New Roman"/>
          <w:bCs/>
          <w:sz w:val="24"/>
          <w:szCs w:val="24"/>
          <w:lang w:val="uk-UA"/>
        </w:rPr>
        <w:t xml:space="preserve"> 1090)</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Громадянська освіта. 6-9 класи. Автори Васильків</w:t>
      </w:r>
      <w:r>
        <w:rPr>
          <w:rFonts w:ascii="Times New Roman" w:hAnsi="Times New Roman"/>
          <w:bCs/>
          <w:sz w:val="24"/>
          <w:szCs w:val="24"/>
          <w:lang w:val="uk-UA"/>
        </w:rPr>
        <w:t xml:space="preserve"> </w:t>
      </w:r>
      <w:r w:rsidRPr="009D56EA">
        <w:rPr>
          <w:rFonts w:ascii="Times New Roman" w:hAnsi="Times New Roman"/>
          <w:bCs/>
          <w:sz w:val="24"/>
          <w:szCs w:val="24"/>
          <w:lang w:val="uk-UA"/>
        </w:rPr>
        <w:t>І.Д., Кравчук В.М., Танчин І.З.</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19.12.2024 </w:t>
      </w:r>
      <w:r>
        <w:rPr>
          <w:rFonts w:ascii="Times New Roman" w:hAnsi="Times New Roman"/>
          <w:bCs/>
          <w:sz w:val="24"/>
          <w:szCs w:val="24"/>
          <w:lang w:val="uk-UA"/>
        </w:rPr>
        <w:t>№</w:t>
      </w:r>
      <w:r w:rsidRPr="009D56EA">
        <w:rPr>
          <w:rFonts w:ascii="Times New Roman" w:hAnsi="Times New Roman"/>
          <w:bCs/>
          <w:sz w:val="24"/>
          <w:szCs w:val="24"/>
          <w:lang w:val="uk-UA"/>
        </w:rPr>
        <w:t xml:space="preserve"> 1768)</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Інформатика. 7-9 класи. Автори Ривкінд Й.Я., Лисенко Т.І., Чернікова Л.А., Шакотько В.В.</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16.08.2023 No 1001)</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Технології. 7-9 класи. Автори Ходзинська І.Ю., Горобець О.В., Медвідь О.Ю., Пасічна Т.С., Приходько</w:t>
      </w:r>
      <w:r>
        <w:rPr>
          <w:rFonts w:ascii="Times New Roman" w:hAnsi="Times New Roman"/>
          <w:bCs/>
          <w:sz w:val="24"/>
          <w:szCs w:val="24"/>
          <w:lang w:val="uk-UA"/>
        </w:rPr>
        <w:t xml:space="preserve"> </w:t>
      </w:r>
      <w:r w:rsidRPr="009D56EA">
        <w:rPr>
          <w:rFonts w:ascii="Times New Roman" w:hAnsi="Times New Roman"/>
          <w:bCs/>
          <w:sz w:val="24"/>
          <w:szCs w:val="24"/>
          <w:lang w:val="uk-UA"/>
        </w:rPr>
        <w:t>Ю.М.</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16.08.2023 </w:t>
      </w:r>
      <w:r>
        <w:rPr>
          <w:rFonts w:ascii="Times New Roman" w:hAnsi="Times New Roman"/>
          <w:bCs/>
          <w:sz w:val="24"/>
          <w:szCs w:val="24"/>
          <w:lang w:val="uk-UA"/>
        </w:rPr>
        <w:t>№</w:t>
      </w:r>
      <w:r w:rsidRPr="009D56EA">
        <w:rPr>
          <w:rFonts w:ascii="Times New Roman" w:hAnsi="Times New Roman"/>
          <w:bCs/>
          <w:sz w:val="24"/>
          <w:szCs w:val="24"/>
          <w:lang w:val="uk-UA"/>
        </w:rPr>
        <w:t xml:space="preserve"> 1001)</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Мистецтво. 7-9 класи (інтегрований курс). Автор</w:t>
      </w:r>
      <w:r>
        <w:rPr>
          <w:rFonts w:ascii="Times New Roman" w:hAnsi="Times New Roman"/>
          <w:bCs/>
          <w:sz w:val="24"/>
          <w:szCs w:val="24"/>
          <w:lang w:val="uk-UA"/>
        </w:rPr>
        <w:t xml:space="preserve"> </w:t>
      </w:r>
      <w:r w:rsidRPr="009D56EA">
        <w:rPr>
          <w:rFonts w:ascii="Times New Roman" w:hAnsi="Times New Roman"/>
          <w:bCs/>
          <w:sz w:val="24"/>
          <w:szCs w:val="24"/>
          <w:lang w:val="uk-UA"/>
        </w:rPr>
        <w:t>Масол Л.М.</w:t>
      </w: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06.09.2023 </w:t>
      </w:r>
      <w:r>
        <w:rPr>
          <w:rFonts w:ascii="Times New Roman" w:hAnsi="Times New Roman"/>
          <w:bCs/>
          <w:sz w:val="24"/>
          <w:szCs w:val="24"/>
          <w:lang w:val="uk-UA"/>
        </w:rPr>
        <w:t>№</w:t>
      </w:r>
      <w:r w:rsidRPr="009D56EA">
        <w:rPr>
          <w:rFonts w:ascii="Times New Roman" w:hAnsi="Times New Roman"/>
          <w:bCs/>
          <w:sz w:val="24"/>
          <w:szCs w:val="24"/>
          <w:lang w:val="uk-UA"/>
        </w:rPr>
        <w:t xml:space="preserve"> 1090)</w:t>
      </w:r>
    </w:p>
    <w:p w:rsidR="009D56EA" w:rsidRPr="009D56EA" w:rsidRDefault="009D56EA" w:rsidP="009D56EA">
      <w:pPr>
        <w:spacing w:after="0" w:line="240" w:lineRule="auto"/>
        <w:jc w:val="center"/>
        <w:rPr>
          <w:rFonts w:ascii="Times New Roman" w:hAnsi="Times New Roman"/>
          <w:bCs/>
          <w:sz w:val="24"/>
          <w:szCs w:val="24"/>
          <w:lang w:val="uk-UA"/>
        </w:rPr>
      </w:pPr>
    </w:p>
    <w:p w:rsidR="009D56EA"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Фізична культура. 7-9 класи. Автори Баженков Є.В.,</w:t>
      </w:r>
      <w:r>
        <w:rPr>
          <w:rFonts w:ascii="Times New Roman" w:hAnsi="Times New Roman"/>
          <w:bCs/>
          <w:sz w:val="24"/>
          <w:szCs w:val="24"/>
          <w:lang w:val="uk-UA"/>
        </w:rPr>
        <w:t xml:space="preserve"> </w:t>
      </w:r>
      <w:r w:rsidRPr="009D56EA">
        <w:rPr>
          <w:rFonts w:ascii="Times New Roman" w:hAnsi="Times New Roman"/>
          <w:bCs/>
          <w:sz w:val="24"/>
          <w:szCs w:val="24"/>
          <w:lang w:val="uk-UA"/>
        </w:rPr>
        <w:t>Коломоєць Г.А., Боляк А.А., Дутчак М.В., , Дніпров</w:t>
      </w:r>
      <w:r>
        <w:rPr>
          <w:rFonts w:ascii="Times New Roman" w:hAnsi="Times New Roman"/>
          <w:bCs/>
          <w:sz w:val="24"/>
          <w:szCs w:val="24"/>
          <w:lang w:val="uk-UA"/>
        </w:rPr>
        <w:t xml:space="preserve"> </w:t>
      </w:r>
      <w:r w:rsidRPr="009D56EA">
        <w:rPr>
          <w:rFonts w:ascii="Times New Roman" w:hAnsi="Times New Roman"/>
          <w:bCs/>
          <w:sz w:val="24"/>
          <w:szCs w:val="24"/>
          <w:lang w:val="uk-UA"/>
        </w:rPr>
        <w:t>О.С., Бідний М.В., Ребрина А.А., Деревянко В.В.,</w:t>
      </w:r>
      <w:r>
        <w:rPr>
          <w:rFonts w:ascii="Times New Roman" w:hAnsi="Times New Roman"/>
          <w:bCs/>
          <w:sz w:val="24"/>
          <w:szCs w:val="24"/>
          <w:lang w:val="uk-UA"/>
        </w:rPr>
        <w:t xml:space="preserve"> </w:t>
      </w:r>
      <w:r w:rsidRPr="009D56EA">
        <w:rPr>
          <w:rFonts w:ascii="Times New Roman" w:hAnsi="Times New Roman"/>
          <w:bCs/>
          <w:sz w:val="24"/>
          <w:szCs w:val="24"/>
          <w:lang w:val="uk-UA"/>
        </w:rPr>
        <w:t>Малечко Т.А., Омельяненко І.О., Волкова І.В., Педан</w:t>
      </w:r>
      <w:r>
        <w:rPr>
          <w:rFonts w:ascii="Times New Roman" w:hAnsi="Times New Roman"/>
          <w:bCs/>
          <w:sz w:val="24"/>
          <w:szCs w:val="24"/>
          <w:lang w:val="uk-UA"/>
        </w:rPr>
        <w:t xml:space="preserve"> </w:t>
      </w:r>
      <w:r w:rsidRPr="009D56EA">
        <w:rPr>
          <w:rFonts w:ascii="Times New Roman" w:hAnsi="Times New Roman"/>
          <w:bCs/>
          <w:sz w:val="24"/>
          <w:szCs w:val="24"/>
          <w:lang w:val="uk-UA"/>
        </w:rPr>
        <w:t>О.С. та інші</w:t>
      </w:r>
    </w:p>
    <w:p w:rsidR="0083508D" w:rsidRPr="009D56EA" w:rsidRDefault="009D56EA" w:rsidP="009D56EA">
      <w:pPr>
        <w:spacing w:after="0" w:line="240" w:lineRule="auto"/>
        <w:rPr>
          <w:rFonts w:ascii="Times New Roman" w:hAnsi="Times New Roman"/>
          <w:bCs/>
          <w:sz w:val="24"/>
          <w:szCs w:val="24"/>
          <w:lang w:val="uk-UA"/>
        </w:rPr>
      </w:pPr>
      <w:r w:rsidRPr="009D56EA">
        <w:rPr>
          <w:rFonts w:ascii="Times New Roman" w:hAnsi="Times New Roman"/>
          <w:bCs/>
          <w:sz w:val="24"/>
          <w:szCs w:val="24"/>
          <w:lang w:val="uk-UA"/>
        </w:rPr>
        <w:t>Міністерство освіти і науки України (наказ від</w:t>
      </w:r>
      <w:r>
        <w:rPr>
          <w:rFonts w:ascii="Times New Roman" w:hAnsi="Times New Roman"/>
          <w:bCs/>
          <w:sz w:val="24"/>
          <w:szCs w:val="24"/>
          <w:lang w:val="uk-UA"/>
        </w:rPr>
        <w:t xml:space="preserve"> </w:t>
      </w:r>
      <w:r w:rsidRPr="009D56EA">
        <w:rPr>
          <w:rFonts w:ascii="Times New Roman" w:hAnsi="Times New Roman"/>
          <w:bCs/>
          <w:sz w:val="24"/>
          <w:szCs w:val="24"/>
          <w:lang w:val="uk-UA"/>
        </w:rPr>
        <w:t xml:space="preserve">24.07.2023 </w:t>
      </w:r>
      <w:r w:rsidR="002F542E">
        <w:rPr>
          <w:rFonts w:ascii="Times New Roman" w:hAnsi="Times New Roman"/>
          <w:bCs/>
          <w:sz w:val="24"/>
          <w:szCs w:val="24"/>
          <w:lang w:val="uk-UA"/>
        </w:rPr>
        <w:t>№</w:t>
      </w:r>
      <w:r w:rsidRPr="009D56EA">
        <w:rPr>
          <w:rFonts w:ascii="Times New Roman" w:hAnsi="Times New Roman"/>
          <w:bCs/>
          <w:sz w:val="24"/>
          <w:szCs w:val="24"/>
          <w:lang w:val="uk-UA"/>
        </w:rPr>
        <w:t xml:space="preserve"> 883)</w:t>
      </w:r>
    </w:p>
    <w:p w:rsidR="009D56EA" w:rsidRDefault="009D56EA" w:rsidP="00C643FF">
      <w:pPr>
        <w:spacing w:after="0" w:line="240" w:lineRule="auto"/>
        <w:rPr>
          <w:rFonts w:ascii="Times New Roman" w:hAnsi="Times New Roman"/>
          <w:b/>
          <w:sz w:val="28"/>
          <w:szCs w:val="28"/>
          <w:lang w:val="uk-UA"/>
        </w:rPr>
      </w:pPr>
    </w:p>
    <w:p w:rsidR="006D506D" w:rsidRPr="006D506D" w:rsidRDefault="006D506D" w:rsidP="006D506D">
      <w:pPr>
        <w:spacing w:after="0" w:line="240" w:lineRule="auto"/>
        <w:jc w:val="center"/>
        <w:rPr>
          <w:rFonts w:ascii="Times New Roman" w:hAnsi="Times New Roman"/>
          <w:b/>
          <w:sz w:val="28"/>
          <w:szCs w:val="28"/>
          <w:lang w:val="uk-UA"/>
        </w:rPr>
      </w:pPr>
      <w:r w:rsidRPr="006D506D">
        <w:rPr>
          <w:rFonts w:ascii="Times New Roman" w:hAnsi="Times New Roman"/>
          <w:b/>
          <w:sz w:val="28"/>
          <w:szCs w:val="28"/>
          <w:lang w:val="uk-UA"/>
        </w:rPr>
        <w:t xml:space="preserve">Перелік навчальних програм </w:t>
      </w:r>
    </w:p>
    <w:p w:rsidR="006D506D" w:rsidRPr="006D506D" w:rsidRDefault="006D506D" w:rsidP="006D506D">
      <w:pPr>
        <w:spacing w:after="0" w:line="240" w:lineRule="auto"/>
        <w:jc w:val="center"/>
        <w:rPr>
          <w:rFonts w:ascii="Times New Roman" w:hAnsi="Times New Roman"/>
          <w:b/>
          <w:sz w:val="28"/>
          <w:szCs w:val="28"/>
          <w:lang w:val="uk-UA"/>
        </w:rPr>
      </w:pPr>
      <w:r w:rsidRPr="006D506D">
        <w:rPr>
          <w:rFonts w:ascii="Times New Roman" w:hAnsi="Times New Roman"/>
          <w:b/>
          <w:sz w:val="28"/>
          <w:szCs w:val="28"/>
          <w:lang w:val="uk-UA"/>
        </w:rPr>
        <w:t>для учнів закладів загальної середньої освіти ІІ ступеня</w:t>
      </w:r>
      <w:r w:rsidR="0083508D">
        <w:rPr>
          <w:rFonts w:ascii="Times New Roman" w:hAnsi="Times New Roman"/>
          <w:b/>
          <w:sz w:val="28"/>
          <w:szCs w:val="28"/>
          <w:lang w:val="uk-UA"/>
        </w:rPr>
        <w:t xml:space="preserve"> (</w:t>
      </w:r>
      <w:r>
        <w:rPr>
          <w:rFonts w:ascii="Times New Roman" w:hAnsi="Times New Roman"/>
          <w:b/>
          <w:sz w:val="28"/>
          <w:szCs w:val="28"/>
          <w:lang w:val="uk-UA"/>
        </w:rPr>
        <w:t>9 класи)</w:t>
      </w:r>
    </w:p>
    <w:p w:rsidR="006D506D" w:rsidRPr="006D506D" w:rsidRDefault="006D506D" w:rsidP="006D506D">
      <w:pPr>
        <w:spacing w:after="0" w:line="240" w:lineRule="auto"/>
        <w:jc w:val="center"/>
        <w:rPr>
          <w:rFonts w:ascii="Times New Roman" w:hAnsi="Times New Roman"/>
          <w:sz w:val="28"/>
          <w:szCs w:val="28"/>
          <w:lang w:val="uk-UA"/>
        </w:rPr>
      </w:pPr>
      <w:r w:rsidRPr="006D506D">
        <w:rPr>
          <w:rFonts w:ascii="Times New Roman" w:hAnsi="Times New Roman"/>
          <w:sz w:val="28"/>
          <w:szCs w:val="28"/>
          <w:lang w:val="uk-UA"/>
        </w:rPr>
        <w:lastRenderedPageBreak/>
        <w:t xml:space="preserve">(затверджені наказами МОН від </w:t>
      </w:r>
      <w:r w:rsidRPr="006D506D">
        <w:rPr>
          <w:rFonts w:ascii="Times New Roman" w:eastAsia="Times New Roman" w:hAnsi="Times New Roman"/>
          <w:sz w:val="28"/>
          <w:szCs w:val="28"/>
          <w:lang w:val="uk-UA" w:eastAsia="uk-UA"/>
        </w:rPr>
        <w:t xml:space="preserve">07.06.2017 № 804 та від </w:t>
      </w:r>
      <w:r w:rsidRPr="006D506D">
        <w:rPr>
          <w:rFonts w:ascii="Times New Roman" w:hAnsi="Times New Roman"/>
          <w:sz w:val="28"/>
          <w:szCs w:val="28"/>
          <w:lang w:val="uk-UA"/>
        </w:rPr>
        <w:t>23.10.2017 № 1407</w:t>
      </w:r>
      <w:r w:rsidRPr="006D506D">
        <w:rPr>
          <w:rFonts w:ascii="Times New Roman" w:eastAsia="Times New Roman" w:hAnsi="Times New Roman"/>
          <w:sz w:val="28"/>
          <w:szCs w:val="28"/>
          <w:lang w:val="uk-UA" w:eastAsia="uk-UA"/>
        </w:rPr>
        <w:t>)</w:t>
      </w:r>
    </w:p>
    <w:p w:rsidR="006D506D" w:rsidRPr="006D506D" w:rsidRDefault="006D506D" w:rsidP="006D506D">
      <w:pPr>
        <w:spacing w:after="0" w:line="240" w:lineRule="auto"/>
        <w:jc w:val="center"/>
        <w:rPr>
          <w:rFonts w:ascii="Times New Roman" w:hAnsi="Times New Roman"/>
          <w:i/>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6D506D" w:rsidRPr="006D506D" w:rsidTr="002256E7">
        <w:trPr>
          <w:trHeight w:val="461"/>
        </w:trPr>
        <w:tc>
          <w:tcPr>
            <w:tcW w:w="851" w:type="dxa"/>
            <w:tcBorders>
              <w:top w:val="single" w:sz="4" w:space="0" w:color="auto"/>
              <w:left w:val="single" w:sz="4" w:space="0" w:color="auto"/>
              <w:bottom w:val="single" w:sz="4" w:space="0" w:color="auto"/>
              <w:right w:val="single" w:sz="4" w:space="0" w:color="auto"/>
            </w:tcBorders>
            <w:hideMark/>
          </w:tcPr>
          <w:p w:rsidR="006D506D" w:rsidRPr="002256E7" w:rsidRDefault="006D506D" w:rsidP="006D506D">
            <w:pPr>
              <w:spacing w:after="0" w:line="240" w:lineRule="auto"/>
              <w:rPr>
                <w:rFonts w:ascii="Times New Roman" w:hAnsi="Times New Roman"/>
                <w:b/>
                <w:sz w:val="24"/>
                <w:szCs w:val="24"/>
                <w:lang w:val="uk-UA"/>
              </w:rPr>
            </w:pPr>
            <w:r w:rsidRPr="002256E7">
              <w:rPr>
                <w:rFonts w:ascii="Times New Roman" w:hAnsi="Times New Roman"/>
                <w:b/>
                <w:sz w:val="24"/>
                <w:szCs w:val="24"/>
                <w:lang w:val="uk-UA"/>
              </w:rPr>
              <w:t>№ п/п</w:t>
            </w:r>
          </w:p>
        </w:tc>
        <w:tc>
          <w:tcPr>
            <w:tcW w:w="9640" w:type="dxa"/>
            <w:tcBorders>
              <w:top w:val="single" w:sz="4" w:space="0" w:color="auto"/>
              <w:left w:val="single" w:sz="4" w:space="0" w:color="auto"/>
              <w:bottom w:val="single" w:sz="4" w:space="0" w:color="auto"/>
              <w:right w:val="single" w:sz="4" w:space="0" w:color="auto"/>
            </w:tcBorders>
            <w:hideMark/>
          </w:tcPr>
          <w:p w:rsidR="006D506D" w:rsidRPr="002256E7" w:rsidRDefault="006D506D" w:rsidP="006D506D">
            <w:pPr>
              <w:spacing w:after="0" w:line="240" w:lineRule="auto"/>
              <w:jc w:val="center"/>
              <w:rPr>
                <w:rFonts w:ascii="Times New Roman" w:hAnsi="Times New Roman"/>
                <w:b/>
                <w:sz w:val="24"/>
                <w:szCs w:val="24"/>
                <w:lang w:val="uk-UA"/>
              </w:rPr>
            </w:pPr>
            <w:r w:rsidRPr="002256E7">
              <w:rPr>
                <w:rFonts w:ascii="Times New Roman" w:hAnsi="Times New Roman"/>
                <w:b/>
                <w:sz w:val="24"/>
                <w:szCs w:val="24"/>
                <w:lang w:val="uk-UA"/>
              </w:rPr>
              <w:t>Назва навчальної програми</w:t>
            </w:r>
          </w:p>
        </w:tc>
      </w:tr>
      <w:tr w:rsidR="006D506D" w:rsidRPr="006D506D" w:rsidTr="006D506D">
        <w:trPr>
          <w:trHeight w:val="395"/>
        </w:trPr>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1.</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Українська мова</w:t>
            </w:r>
            <w:r w:rsidR="008A4213">
              <w:rPr>
                <w:rFonts w:ascii="Times New Roman" w:hAnsi="Times New Roman"/>
                <w:sz w:val="24"/>
                <w:szCs w:val="24"/>
                <w:lang w:val="uk-UA"/>
              </w:rPr>
              <w:t xml:space="preserve">. </w:t>
            </w:r>
            <w:r w:rsidR="008A4213" w:rsidRPr="008A4213">
              <w:rPr>
                <w:rFonts w:ascii="Times New Roman" w:hAnsi="Times New Roman"/>
                <w:sz w:val="24"/>
                <w:szCs w:val="24"/>
                <w:lang w:val="uk-UA"/>
              </w:rPr>
              <w:t>Програма для загальноосвітніх навчальних закладів, затверджена наказом Міністерства освіти і науки України від 07.06.2017 № 804</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2.</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Українська література</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3.</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Біологія</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4.</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Всесвітня історія</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5.</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Географія</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6.</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Зарубіжна література</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7.</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Інформатика</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8.</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tabs>
                <w:tab w:val="left" w:pos="2340"/>
              </w:tabs>
              <w:spacing w:after="0" w:line="240" w:lineRule="auto"/>
              <w:rPr>
                <w:rFonts w:ascii="Times New Roman" w:hAnsi="Times New Roman"/>
                <w:sz w:val="24"/>
                <w:szCs w:val="24"/>
                <w:lang w:val="uk-UA"/>
              </w:rPr>
            </w:pPr>
            <w:r w:rsidRPr="006D506D">
              <w:rPr>
                <w:rFonts w:ascii="Times New Roman" w:hAnsi="Times New Roman"/>
                <w:sz w:val="24"/>
                <w:szCs w:val="24"/>
                <w:lang w:val="uk-UA"/>
              </w:rPr>
              <w:t>Історія України.</w:t>
            </w:r>
            <w:r w:rsidRPr="006D506D">
              <w:rPr>
                <w:rFonts w:ascii="Times New Roman" w:hAnsi="Times New Roman"/>
                <w:sz w:val="24"/>
                <w:szCs w:val="24"/>
                <w:lang w:val="uk-UA"/>
              </w:rPr>
              <w:tab/>
              <w:t>Програма, затверджена наказом МОН України № 236 від 21 лютого 2019 року «Про внесення змін до навчальних програм з історії України для 5-9 та 10-11 класів закладів загальної середньої освіти»</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9.</w:t>
            </w: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Математика</w:t>
            </w:r>
          </w:p>
        </w:tc>
      </w:tr>
      <w:tr w:rsidR="006D506D" w:rsidRPr="006D506D" w:rsidTr="006D506D">
        <w:trPr>
          <w:trHeight w:val="246"/>
        </w:trPr>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10.</w:t>
            </w:r>
          </w:p>
        </w:tc>
        <w:tc>
          <w:tcPr>
            <w:tcW w:w="9640"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Мистецтво</w:t>
            </w:r>
          </w:p>
        </w:tc>
      </w:tr>
      <w:tr w:rsidR="006D506D" w:rsidRPr="006D506D" w:rsidTr="006D506D">
        <w:trPr>
          <w:trHeight w:val="246"/>
        </w:trPr>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11.</w:t>
            </w:r>
          </w:p>
        </w:tc>
        <w:tc>
          <w:tcPr>
            <w:tcW w:w="9640"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Основи здоров’я</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widowControl w:val="0"/>
              <w:spacing w:after="0" w:line="240" w:lineRule="auto"/>
              <w:contextualSpacing/>
              <w:rPr>
                <w:rFonts w:ascii="Times New Roman" w:hAnsi="Times New Roman"/>
                <w:sz w:val="24"/>
                <w:szCs w:val="24"/>
                <w:lang w:val="uk-UA"/>
              </w:rPr>
            </w:pPr>
            <w:r w:rsidRPr="006D506D">
              <w:rPr>
                <w:rFonts w:ascii="Times New Roman" w:hAnsi="Times New Roman"/>
                <w:sz w:val="24"/>
                <w:szCs w:val="24"/>
                <w:lang w:val="uk-UA"/>
              </w:rPr>
              <w:t>12.</w:t>
            </w:r>
          </w:p>
        </w:tc>
        <w:tc>
          <w:tcPr>
            <w:tcW w:w="9640"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Природознавство</w:t>
            </w:r>
          </w:p>
        </w:tc>
      </w:tr>
      <w:tr w:rsidR="006D506D" w:rsidRPr="006D506D" w:rsidTr="006D506D">
        <w:trPr>
          <w:trHeight w:val="246"/>
        </w:trPr>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5B58A8">
            <w:pPr>
              <w:widowControl w:val="0"/>
              <w:numPr>
                <w:ilvl w:val="0"/>
                <w:numId w:val="9"/>
              </w:numPr>
              <w:spacing w:after="0" w:line="240" w:lineRule="auto"/>
              <w:contextualSpacing/>
              <w:rPr>
                <w:rFonts w:ascii="Times New Roman" w:hAnsi="Times New Roman"/>
                <w:sz w:val="24"/>
                <w:szCs w:val="24"/>
                <w:lang w:val="uk-UA"/>
              </w:rPr>
            </w:pPr>
          </w:p>
        </w:tc>
        <w:tc>
          <w:tcPr>
            <w:tcW w:w="9640"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Трудове навчання</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5B58A8">
            <w:pPr>
              <w:widowControl w:val="0"/>
              <w:numPr>
                <w:ilvl w:val="0"/>
                <w:numId w:val="9"/>
              </w:numPr>
              <w:spacing w:after="0" w:line="240" w:lineRule="auto"/>
              <w:contextualSpacing/>
              <w:rPr>
                <w:rFonts w:ascii="Times New Roman" w:hAnsi="Times New Roman"/>
                <w:sz w:val="24"/>
                <w:szCs w:val="24"/>
                <w:lang w:val="uk-UA"/>
              </w:rPr>
            </w:pP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Фізика</w:t>
            </w:r>
          </w:p>
        </w:tc>
      </w:tr>
      <w:tr w:rsidR="006D506D" w:rsidRPr="006D506D" w:rsidTr="006D506D">
        <w:trPr>
          <w:trHeight w:val="246"/>
        </w:trPr>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5B58A8">
            <w:pPr>
              <w:widowControl w:val="0"/>
              <w:numPr>
                <w:ilvl w:val="0"/>
                <w:numId w:val="9"/>
              </w:numPr>
              <w:spacing w:after="0" w:line="240" w:lineRule="auto"/>
              <w:contextualSpacing/>
              <w:rPr>
                <w:rFonts w:ascii="Times New Roman" w:hAnsi="Times New Roman"/>
                <w:sz w:val="24"/>
                <w:szCs w:val="24"/>
                <w:lang w:val="uk-UA"/>
              </w:rPr>
            </w:pPr>
          </w:p>
        </w:tc>
        <w:tc>
          <w:tcPr>
            <w:tcW w:w="9640" w:type="dxa"/>
            <w:tcBorders>
              <w:top w:val="single" w:sz="4" w:space="0" w:color="auto"/>
              <w:left w:val="single" w:sz="4" w:space="0" w:color="auto"/>
              <w:bottom w:val="single" w:sz="4" w:space="0" w:color="auto"/>
              <w:right w:val="single" w:sz="4" w:space="0" w:color="auto"/>
            </w:tcBorders>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Фізична культура</w:t>
            </w:r>
          </w:p>
        </w:tc>
      </w:tr>
      <w:tr w:rsidR="006D506D" w:rsidRPr="006D506D" w:rsidTr="006D506D">
        <w:trPr>
          <w:trHeight w:val="246"/>
        </w:trPr>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5B58A8">
            <w:pPr>
              <w:widowControl w:val="0"/>
              <w:numPr>
                <w:ilvl w:val="0"/>
                <w:numId w:val="9"/>
              </w:numPr>
              <w:spacing w:after="0" w:line="240" w:lineRule="auto"/>
              <w:contextualSpacing/>
              <w:rPr>
                <w:rFonts w:ascii="Times New Roman" w:hAnsi="Times New Roman"/>
                <w:sz w:val="24"/>
                <w:szCs w:val="24"/>
                <w:lang w:val="uk-UA"/>
              </w:rPr>
            </w:pP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Хімія</w:t>
            </w:r>
          </w:p>
        </w:tc>
      </w:tr>
      <w:tr w:rsidR="006D506D" w:rsidRPr="006D506D" w:rsidTr="006D506D">
        <w:tc>
          <w:tcPr>
            <w:tcW w:w="851" w:type="dxa"/>
            <w:tcBorders>
              <w:top w:val="single" w:sz="4" w:space="0" w:color="auto"/>
              <w:left w:val="single" w:sz="4" w:space="0" w:color="auto"/>
              <w:bottom w:val="single" w:sz="4" w:space="0" w:color="auto"/>
              <w:right w:val="single" w:sz="4" w:space="0" w:color="auto"/>
            </w:tcBorders>
          </w:tcPr>
          <w:p w:rsidR="006D506D" w:rsidRPr="006D506D" w:rsidRDefault="006D506D" w:rsidP="005B58A8">
            <w:pPr>
              <w:widowControl w:val="0"/>
              <w:numPr>
                <w:ilvl w:val="0"/>
                <w:numId w:val="9"/>
              </w:numPr>
              <w:spacing w:after="0" w:line="240" w:lineRule="auto"/>
              <w:contextualSpacing/>
              <w:rPr>
                <w:rFonts w:ascii="Times New Roman" w:hAnsi="Times New Roman"/>
                <w:sz w:val="24"/>
                <w:szCs w:val="24"/>
                <w:lang w:val="uk-UA"/>
              </w:rPr>
            </w:pPr>
          </w:p>
        </w:tc>
        <w:tc>
          <w:tcPr>
            <w:tcW w:w="9640" w:type="dxa"/>
            <w:tcBorders>
              <w:top w:val="single" w:sz="4" w:space="0" w:color="auto"/>
              <w:left w:val="single" w:sz="4" w:space="0" w:color="auto"/>
              <w:bottom w:val="single" w:sz="4" w:space="0" w:color="auto"/>
              <w:right w:val="single" w:sz="4" w:space="0" w:color="auto"/>
            </w:tcBorders>
            <w:hideMark/>
          </w:tcPr>
          <w:p w:rsidR="006D506D" w:rsidRPr="006D506D" w:rsidRDefault="006D506D" w:rsidP="006D506D">
            <w:pPr>
              <w:spacing w:after="0" w:line="240" w:lineRule="auto"/>
              <w:rPr>
                <w:rFonts w:ascii="Times New Roman" w:hAnsi="Times New Roman"/>
                <w:sz w:val="24"/>
                <w:szCs w:val="24"/>
                <w:lang w:val="uk-UA"/>
              </w:rPr>
            </w:pPr>
            <w:r w:rsidRPr="006D506D">
              <w:rPr>
                <w:rFonts w:ascii="Times New Roman" w:hAnsi="Times New Roman"/>
                <w:sz w:val="24"/>
                <w:szCs w:val="24"/>
                <w:lang w:val="uk-UA"/>
              </w:rPr>
              <w:t>Іноземні мови</w:t>
            </w:r>
          </w:p>
        </w:tc>
      </w:tr>
    </w:tbl>
    <w:p w:rsidR="006D506D" w:rsidRPr="006D506D" w:rsidRDefault="006D506D" w:rsidP="006D506D">
      <w:pPr>
        <w:spacing w:after="0" w:line="240" w:lineRule="auto"/>
        <w:rPr>
          <w:rFonts w:ascii="Times New Roman" w:hAnsi="Times New Roman"/>
          <w:sz w:val="28"/>
          <w:szCs w:val="28"/>
          <w:lang w:val="uk-UA"/>
        </w:rPr>
      </w:pPr>
    </w:p>
    <w:p w:rsidR="006D506D" w:rsidRPr="00800AEE" w:rsidRDefault="006D506D" w:rsidP="002256E7">
      <w:pPr>
        <w:spacing w:after="0" w:line="240" w:lineRule="auto"/>
        <w:jc w:val="both"/>
        <w:rPr>
          <w:rFonts w:ascii="Times New Roman" w:eastAsia="Times New Roman" w:hAnsi="Times New Roman"/>
          <w:color w:val="010101"/>
          <w:sz w:val="28"/>
          <w:szCs w:val="28"/>
          <w:lang w:val="uk-UA" w:eastAsia="uk-UA"/>
        </w:rPr>
      </w:pPr>
      <w:r w:rsidRPr="00800AEE">
        <w:rPr>
          <w:rFonts w:ascii="Times New Roman" w:eastAsia="Times New Roman" w:hAnsi="Times New Roman"/>
          <w:color w:val="010101"/>
          <w:sz w:val="28"/>
          <w:szCs w:val="28"/>
          <w:lang w:val="uk-UA" w:eastAsia="uk-UA"/>
        </w:rPr>
        <w:t>У навчальні програми предметів</w:t>
      </w:r>
      <w:r w:rsidR="002256E7" w:rsidRPr="00800AEE">
        <w:rPr>
          <w:rFonts w:ascii="Times New Roman" w:eastAsia="Times New Roman" w:hAnsi="Times New Roman"/>
          <w:b/>
          <w:bCs/>
          <w:color w:val="010101"/>
          <w:sz w:val="28"/>
          <w:szCs w:val="28"/>
          <w:bdr w:val="none" w:sz="0" w:space="0" w:color="auto" w:frame="1"/>
          <w:lang w:val="uk-UA" w:eastAsia="uk-UA"/>
        </w:rPr>
        <w:t> «Історія Укр</w:t>
      </w:r>
      <w:r w:rsidR="00E7135D">
        <w:rPr>
          <w:rFonts w:ascii="Times New Roman" w:eastAsia="Times New Roman" w:hAnsi="Times New Roman"/>
          <w:b/>
          <w:bCs/>
          <w:color w:val="010101"/>
          <w:sz w:val="28"/>
          <w:szCs w:val="28"/>
          <w:bdr w:val="none" w:sz="0" w:space="0" w:color="auto" w:frame="1"/>
          <w:lang w:val="uk-UA" w:eastAsia="uk-UA"/>
        </w:rPr>
        <w:t xml:space="preserve">аїни», «Всесвітня історія» для 9 </w:t>
      </w:r>
      <w:r w:rsidRPr="00800AEE">
        <w:rPr>
          <w:rFonts w:ascii="Times New Roman" w:eastAsia="Times New Roman" w:hAnsi="Times New Roman"/>
          <w:b/>
          <w:bCs/>
          <w:color w:val="010101"/>
          <w:sz w:val="28"/>
          <w:szCs w:val="28"/>
          <w:bdr w:val="none" w:sz="0" w:space="0" w:color="auto" w:frame="1"/>
          <w:lang w:val="uk-UA" w:eastAsia="uk-UA"/>
        </w:rPr>
        <w:t>класів</w:t>
      </w:r>
      <w:r w:rsidRPr="00800AEE">
        <w:rPr>
          <w:rFonts w:ascii="Times New Roman" w:eastAsia="Times New Roman" w:hAnsi="Times New Roman"/>
          <w:color w:val="010101"/>
          <w:sz w:val="28"/>
          <w:szCs w:val="28"/>
          <w:lang w:val="uk-UA" w:eastAsia="uk-UA"/>
        </w:rPr>
        <w:t> внесено зміни з урахуванням нових історіографічних напрацювань.</w:t>
      </w:r>
    </w:p>
    <w:p w:rsidR="006D506D" w:rsidRPr="00800AEE" w:rsidRDefault="006D506D" w:rsidP="006D506D">
      <w:pPr>
        <w:spacing w:after="0" w:line="240" w:lineRule="auto"/>
        <w:jc w:val="both"/>
        <w:rPr>
          <w:rFonts w:ascii="Times New Roman" w:eastAsia="Times New Roman" w:hAnsi="Times New Roman"/>
          <w:color w:val="010101"/>
          <w:sz w:val="28"/>
          <w:szCs w:val="28"/>
          <w:lang w:val="uk-UA" w:eastAsia="uk-UA"/>
        </w:rPr>
      </w:pPr>
      <w:r w:rsidRPr="00800AEE">
        <w:rPr>
          <w:rFonts w:ascii="Times New Roman" w:eastAsia="Times New Roman" w:hAnsi="Times New Roman"/>
          <w:color w:val="010101"/>
          <w:sz w:val="28"/>
          <w:szCs w:val="28"/>
          <w:lang w:val="uk-UA" w:eastAsia="uk-UA"/>
        </w:rPr>
        <w:t>У програмі предмета </w:t>
      </w:r>
      <w:r w:rsidR="002256E7" w:rsidRPr="00800AEE">
        <w:rPr>
          <w:rFonts w:ascii="Times New Roman" w:eastAsia="Times New Roman" w:hAnsi="Times New Roman"/>
          <w:b/>
          <w:bCs/>
          <w:color w:val="010101"/>
          <w:sz w:val="28"/>
          <w:szCs w:val="28"/>
          <w:bdr w:val="none" w:sz="0" w:space="0" w:color="auto" w:frame="1"/>
          <w:lang w:val="uk-UA" w:eastAsia="uk-UA"/>
        </w:rPr>
        <w:t>«Основи здоров’я»</w:t>
      </w:r>
      <w:r w:rsidRPr="00800AEE">
        <w:rPr>
          <w:rFonts w:ascii="Times New Roman" w:eastAsia="Times New Roman" w:hAnsi="Times New Roman"/>
          <w:color w:val="010101"/>
          <w:sz w:val="28"/>
          <w:szCs w:val="28"/>
          <w:lang w:val="uk-UA" w:eastAsia="uk-UA"/>
        </w:rPr>
        <w:t> розширено зміст першого розділу “Безпека і здоров’я людини”, який вивчається на початку навчального року в кожному класі. Так, додано теми, що пов’язані з ризиками воєнного часу, зокрема: </w:t>
      </w:r>
      <w:r w:rsidRPr="00800AEE">
        <w:rPr>
          <w:rFonts w:ascii="Times New Roman" w:eastAsia="Times New Roman" w:hAnsi="Times New Roman"/>
          <w:bCs/>
          <w:color w:val="010101"/>
          <w:sz w:val="28"/>
          <w:szCs w:val="28"/>
          <w:bdr w:val="none" w:sz="0" w:space="0" w:color="auto" w:frame="1"/>
          <w:lang w:val="uk-UA" w:eastAsia="uk-UA"/>
        </w:rPr>
        <w:t>сигнали оповіщення населення, дії під час повітряної тривоги, обстрілу, надійне і ненадійне укриття, протимінний захист та поводження з вибухонебезпечними й незнайомими предметами, надання домедичної допомоги та психологічної самодопомоги тощо.</w:t>
      </w:r>
    </w:p>
    <w:p w:rsidR="006D506D" w:rsidRPr="00800AEE" w:rsidRDefault="006D506D" w:rsidP="006D506D">
      <w:pPr>
        <w:spacing w:after="0" w:line="240" w:lineRule="auto"/>
        <w:jc w:val="both"/>
        <w:rPr>
          <w:rFonts w:ascii="Times New Roman" w:eastAsia="Times New Roman" w:hAnsi="Times New Roman"/>
          <w:color w:val="010101"/>
          <w:sz w:val="28"/>
          <w:szCs w:val="28"/>
          <w:lang w:val="uk-UA" w:eastAsia="uk-UA"/>
        </w:rPr>
      </w:pPr>
      <w:r w:rsidRPr="00800AEE">
        <w:rPr>
          <w:rFonts w:ascii="Times New Roman" w:eastAsia="Times New Roman" w:hAnsi="Times New Roman"/>
          <w:color w:val="010101"/>
          <w:sz w:val="28"/>
          <w:szCs w:val="28"/>
          <w:lang w:val="uk-UA" w:eastAsia="uk-UA"/>
        </w:rPr>
        <w:t xml:space="preserve">  До змісту програми з</w:t>
      </w:r>
      <w:r w:rsidRPr="00800AEE">
        <w:rPr>
          <w:rFonts w:ascii="Times New Roman" w:eastAsia="Times New Roman" w:hAnsi="Times New Roman"/>
          <w:b/>
          <w:bCs/>
          <w:color w:val="010101"/>
          <w:sz w:val="28"/>
          <w:szCs w:val="28"/>
          <w:bdr w:val="none" w:sz="0" w:space="0" w:color="auto" w:frame="1"/>
          <w:lang w:val="uk-UA" w:eastAsia="uk-UA"/>
        </w:rPr>
        <w:t> основ пра</w:t>
      </w:r>
      <w:r w:rsidR="002256E7" w:rsidRPr="00800AEE">
        <w:rPr>
          <w:rFonts w:ascii="Times New Roman" w:eastAsia="Times New Roman" w:hAnsi="Times New Roman"/>
          <w:b/>
          <w:bCs/>
          <w:color w:val="010101"/>
          <w:sz w:val="28"/>
          <w:szCs w:val="28"/>
          <w:bdr w:val="none" w:sz="0" w:space="0" w:color="auto" w:frame="1"/>
          <w:lang w:val="uk-UA" w:eastAsia="uk-UA"/>
        </w:rPr>
        <w:t xml:space="preserve">вознавства </w:t>
      </w:r>
      <w:r w:rsidRPr="00800AEE">
        <w:rPr>
          <w:rFonts w:ascii="Times New Roman" w:eastAsia="Times New Roman" w:hAnsi="Times New Roman"/>
          <w:color w:val="010101"/>
          <w:sz w:val="28"/>
          <w:szCs w:val="28"/>
          <w:lang w:val="uk-UA" w:eastAsia="uk-UA"/>
        </w:rPr>
        <w:t>додали теми, пов’язані з правами людини, з російсько-українською війною та доповнили інформацією щодо Міжнародного гуманітарного права.</w:t>
      </w:r>
    </w:p>
    <w:p w:rsidR="006D506D" w:rsidRPr="00800AEE" w:rsidRDefault="006D506D" w:rsidP="006D506D">
      <w:pPr>
        <w:spacing w:after="0" w:line="240" w:lineRule="auto"/>
        <w:jc w:val="both"/>
        <w:rPr>
          <w:rFonts w:ascii="Times New Roman" w:eastAsia="Times New Roman" w:hAnsi="Times New Roman"/>
          <w:color w:val="010101"/>
          <w:sz w:val="28"/>
          <w:szCs w:val="28"/>
          <w:lang w:val="uk-UA" w:eastAsia="uk-UA"/>
        </w:rPr>
      </w:pPr>
      <w:r w:rsidRPr="00800AEE">
        <w:rPr>
          <w:rFonts w:ascii="Times New Roman" w:eastAsia="Times New Roman" w:hAnsi="Times New Roman"/>
          <w:color w:val="010101"/>
          <w:sz w:val="28"/>
          <w:szCs w:val="28"/>
          <w:lang w:val="uk-UA" w:eastAsia="uk-UA"/>
        </w:rPr>
        <w:t xml:space="preserve">  У програмі з </w:t>
      </w:r>
      <w:r w:rsidRPr="00800AEE">
        <w:rPr>
          <w:rFonts w:ascii="Times New Roman" w:eastAsia="Times New Roman" w:hAnsi="Times New Roman"/>
          <w:b/>
          <w:bCs/>
          <w:color w:val="010101"/>
          <w:sz w:val="28"/>
          <w:szCs w:val="28"/>
          <w:bdr w:val="none" w:sz="0" w:space="0" w:color="auto" w:frame="1"/>
          <w:lang w:val="uk-UA" w:eastAsia="uk-UA"/>
        </w:rPr>
        <w:t>географії</w:t>
      </w:r>
      <w:r w:rsidRPr="00800AEE">
        <w:rPr>
          <w:rFonts w:ascii="Times New Roman" w:eastAsia="Times New Roman" w:hAnsi="Times New Roman"/>
          <w:color w:val="010101"/>
          <w:sz w:val="28"/>
          <w:szCs w:val="28"/>
          <w:lang w:val="uk-UA" w:eastAsia="uk-UA"/>
        </w:rPr>
        <w:t> переглянуто обсяг навчального часу на вивчення країн у контексті сучасної російсько-української війни. Також у зміст теми “Країни Азії” додали розширену інформацію про Республіку Корея, її місце у сучасній політичній карті світу, модель економіки, міжнародні зв’язки України з Республікою Корея.</w:t>
      </w:r>
    </w:p>
    <w:p w:rsidR="006D506D" w:rsidRPr="00800AEE" w:rsidRDefault="002256E7" w:rsidP="006D506D">
      <w:pPr>
        <w:spacing w:after="0" w:line="240" w:lineRule="auto"/>
        <w:jc w:val="both"/>
        <w:rPr>
          <w:rFonts w:ascii="Times New Roman" w:eastAsia="Times New Roman" w:hAnsi="Times New Roman"/>
          <w:color w:val="010101"/>
          <w:sz w:val="28"/>
          <w:szCs w:val="28"/>
          <w:lang w:val="uk-UA" w:eastAsia="uk-UA"/>
        </w:rPr>
      </w:pPr>
      <w:r w:rsidRPr="00800AEE">
        <w:rPr>
          <w:rFonts w:ascii="Times New Roman" w:eastAsia="Times New Roman" w:hAnsi="Times New Roman"/>
          <w:color w:val="010101"/>
          <w:sz w:val="28"/>
          <w:szCs w:val="28"/>
          <w:lang w:val="uk-UA" w:eastAsia="uk-UA"/>
        </w:rPr>
        <w:t xml:space="preserve">  Програму</w:t>
      </w:r>
      <w:r w:rsidR="006D506D" w:rsidRPr="00800AEE">
        <w:rPr>
          <w:rFonts w:ascii="Times New Roman" w:eastAsia="Times New Roman" w:hAnsi="Times New Roman"/>
          <w:color w:val="010101"/>
          <w:sz w:val="28"/>
          <w:szCs w:val="28"/>
          <w:lang w:val="uk-UA" w:eastAsia="uk-UA"/>
        </w:rPr>
        <w:t xml:space="preserve"> предмету </w:t>
      </w:r>
      <w:r w:rsidRPr="00800AEE">
        <w:rPr>
          <w:rFonts w:ascii="Times New Roman" w:eastAsia="Times New Roman" w:hAnsi="Times New Roman"/>
          <w:b/>
          <w:bCs/>
          <w:color w:val="010101"/>
          <w:sz w:val="28"/>
          <w:szCs w:val="28"/>
          <w:bdr w:val="none" w:sz="0" w:space="0" w:color="auto" w:frame="1"/>
          <w:lang w:val="uk-UA" w:eastAsia="uk-UA"/>
        </w:rPr>
        <w:t>«</w:t>
      </w:r>
      <w:r w:rsidR="006D506D" w:rsidRPr="00800AEE">
        <w:rPr>
          <w:rFonts w:ascii="Times New Roman" w:eastAsia="Times New Roman" w:hAnsi="Times New Roman"/>
          <w:b/>
          <w:bCs/>
          <w:color w:val="010101"/>
          <w:sz w:val="28"/>
          <w:szCs w:val="28"/>
          <w:bdr w:val="none" w:sz="0" w:space="0" w:color="auto" w:frame="1"/>
          <w:lang w:val="uk-UA" w:eastAsia="uk-UA"/>
        </w:rPr>
        <w:t>З</w:t>
      </w:r>
      <w:r w:rsidRPr="00800AEE">
        <w:rPr>
          <w:rFonts w:ascii="Times New Roman" w:eastAsia="Times New Roman" w:hAnsi="Times New Roman"/>
          <w:b/>
          <w:bCs/>
          <w:color w:val="010101"/>
          <w:sz w:val="28"/>
          <w:szCs w:val="28"/>
          <w:bdr w:val="none" w:sz="0" w:space="0" w:color="auto" w:frame="1"/>
          <w:lang w:val="uk-UA" w:eastAsia="uk-UA"/>
        </w:rPr>
        <w:t>арубіжна література»</w:t>
      </w:r>
      <w:r w:rsidR="006D506D" w:rsidRPr="00800AEE">
        <w:rPr>
          <w:rFonts w:ascii="Times New Roman" w:eastAsia="Times New Roman" w:hAnsi="Times New Roman"/>
          <w:b/>
          <w:bCs/>
          <w:color w:val="010101"/>
          <w:sz w:val="28"/>
          <w:szCs w:val="28"/>
          <w:bdr w:val="none" w:sz="0" w:space="0" w:color="auto" w:frame="1"/>
          <w:lang w:val="uk-UA" w:eastAsia="uk-UA"/>
        </w:rPr>
        <w:t xml:space="preserve"> </w:t>
      </w:r>
      <w:r w:rsidR="006D506D" w:rsidRPr="00800AEE">
        <w:rPr>
          <w:rFonts w:ascii="Times New Roman" w:eastAsia="Times New Roman" w:hAnsi="Times New Roman"/>
          <w:color w:val="010101"/>
          <w:sz w:val="28"/>
          <w:szCs w:val="28"/>
          <w:lang w:val="uk-UA" w:eastAsia="uk-UA"/>
        </w:rPr>
        <w:t> змінили в частині вивчення творів російських та білоруських письменників. Зокрема, </w:t>
      </w:r>
      <w:r w:rsidR="006D506D" w:rsidRPr="00800AEE">
        <w:rPr>
          <w:rFonts w:ascii="Times New Roman" w:eastAsia="Times New Roman" w:hAnsi="Times New Roman"/>
          <w:bCs/>
          <w:color w:val="010101"/>
          <w:sz w:val="28"/>
          <w:szCs w:val="28"/>
          <w:bdr w:val="none" w:sz="0" w:space="0" w:color="auto" w:frame="1"/>
          <w:lang w:val="uk-UA" w:eastAsia="uk-UA"/>
        </w:rPr>
        <w:t>зі змісту програм вилучили твори російських і білоруських авторів.</w:t>
      </w:r>
      <w:r w:rsidR="006D506D" w:rsidRPr="00800AEE">
        <w:rPr>
          <w:rFonts w:ascii="Times New Roman" w:eastAsia="Times New Roman" w:hAnsi="Times New Roman"/>
          <w:color w:val="010101"/>
          <w:sz w:val="28"/>
          <w:szCs w:val="28"/>
          <w:lang w:val="uk-UA" w:eastAsia="uk-UA"/>
        </w:rPr>
        <w:t> Натомість додали твори світових письменників відповідно до літературного процесу та з урахуванням вікових особливостей учнів.</w:t>
      </w:r>
    </w:p>
    <w:p w:rsidR="00E7135D" w:rsidRDefault="006D506D" w:rsidP="00C643FF">
      <w:pPr>
        <w:spacing w:after="0" w:line="240" w:lineRule="auto"/>
        <w:jc w:val="both"/>
        <w:rPr>
          <w:rFonts w:ascii="Times New Roman" w:eastAsia="Times New Roman" w:hAnsi="Times New Roman"/>
          <w:color w:val="141414"/>
          <w:sz w:val="28"/>
          <w:szCs w:val="28"/>
          <w:lang w:val="uk-UA" w:eastAsia="uk-UA"/>
        </w:rPr>
      </w:pPr>
      <w:r w:rsidRPr="00800AEE">
        <w:rPr>
          <w:rFonts w:ascii="Times New Roman" w:eastAsia="Times New Roman" w:hAnsi="Times New Roman"/>
          <w:color w:val="141414"/>
          <w:sz w:val="28"/>
          <w:szCs w:val="28"/>
          <w:lang w:val="uk-UA" w:eastAsia="uk-UA"/>
        </w:rPr>
        <w:t xml:space="preserve">  Відповідно до оновленої програми предмета “Зарубіжна література” замість російських, вивчатиметься творчість таких письменників, як-от Жан де Лафонтен, О. Генрі, Анна Ґавальда, У. Старк, Джон Бойн, Е. Шмітт, Йозеф Рот, А. Гранах </w:t>
      </w:r>
      <w:r w:rsidRPr="00800AEE">
        <w:rPr>
          <w:rFonts w:ascii="Times New Roman" w:eastAsia="Times New Roman" w:hAnsi="Times New Roman"/>
          <w:color w:val="141414"/>
          <w:sz w:val="28"/>
          <w:szCs w:val="28"/>
          <w:lang w:val="uk-UA" w:eastAsia="uk-UA"/>
        </w:rPr>
        <w:lastRenderedPageBreak/>
        <w:t xml:space="preserve">тощо. У програму замість творів російських поетів включені шедеври світової лірики. </w:t>
      </w:r>
    </w:p>
    <w:p w:rsidR="004B6D01" w:rsidRPr="00800AEE" w:rsidRDefault="004B6D01" w:rsidP="00800AEE">
      <w:pPr>
        <w:spacing w:after="0" w:line="240" w:lineRule="auto"/>
        <w:jc w:val="both"/>
        <w:rPr>
          <w:rFonts w:ascii="Times New Roman" w:eastAsia="Times New Roman" w:hAnsi="Times New Roman"/>
          <w:color w:val="141414"/>
          <w:sz w:val="28"/>
          <w:szCs w:val="28"/>
          <w:lang w:val="uk-UA" w:eastAsia="uk-UA"/>
        </w:rPr>
      </w:pPr>
      <w:r>
        <w:rPr>
          <w:rFonts w:ascii="Times New Roman" w:hAnsi="Times New Roman"/>
          <w:b/>
          <w:sz w:val="28"/>
          <w:szCs w:val="28"/>
          <w:lang w:val="uk-UA" w:eastAsia="ru-RU"/>
        </w:rPr>
        <w:t>Ф</w:t>
      </w:r>
      <w:r w:rsidRPr="00C92113">
        <w:rPr>
          <w:rFonts w:ascii="Times New Roman" w:hAnsi="Times New Roman"/>
          <w:b/>
          <w:sz w:val="28"/>
          <w:szCs w:val="28"/>
          <w:lang w:val="uk-UA" w:eastAsia="ru-RU"/>
        </w:rPr>
        <w:t>орми організації освітнього процесу</w:t>
      </w:r>
      <w:r>
        <w:rPr>
          <w:rFonts w:ascii="Times New Roman" w:hAnsi="Times New Roman"/>
          <w:b/>
          <w:sz w:val="28"/>
          <w:szCs w:val="28"/>
          <w:lang w:val="uk-UA" w:eastAsia="ru-RU"/>
        </w:rPr>
        <w:t xml:space="preserve"> та методи навчання</w:t>
      </w:r>
      <w:r w:rsidRPr="00C92113">
        <w:rPr>
          <w:rFonts w:ascii="Times New Roman" w:hAnsi="Times New Roman"/>
          <w:b/>
          <w:sz w:val="28"/>
          <w:szCs w:val="28"/>
          <w:lang w:val="uk-UA" w:eastAsia="ru-RU"/>
        </w:rPr>
        <w:t>.</w:t>
      </w:r>
    </w:p>
    <w:p w:rsidR="00E811C4" w:rsidRPr="00E811C4" w:rsidRDefault="00E811C4" w:rsidP="00E811C4">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lang w:val="uk-UA"/>
        </w:rPr>
        <w:t xml:space="preserve">   </w:t>
      </w:r>
      <w:r w:rsidRPr="00E811C4">
        <w:rPr>
          <w:rFonts w:ascii="Times New Roman" w:eastAsia="Times New Roman" w:hAnsi="Times New Roman"/>
          <w:sz w:val="28"/>
          <w:szCs w:val="28"/>
          <w:lang w:val="uk-UA" w:eastAsia="ru-RU"/>
        </w:rPr>
        <w:t>Форма о</w:t>
      </w:r>
      <w:r w:rsidRPr="00E811C4">
        <w:rPr>
          <w:rFonts w:ascii="Times New Roman" w:eastAsia="Times New Roman" w:hAnsi="Times New Roman"/>
          <w:sz w:val="28"/>
          <w:szCs w:val="28"/>
          <w:lang w:eastAsia="ru-RU"/>
        </w:rPr>
        <w:t>рганізаці</w:t>
      </w:r>
      <w:r w:rsidRPr="00E811C4">
        <w:rPr>
          <w:rFonts w:ascii="Times New Roman" w:eastAsia="Times New Roman" w:hAnsi="Times New Roman"/>
          <w:sz w:val="28"/>
          <w:szCs w:val="28"/>
          <w:lang w:val="uk-UA" w:eastAsia="ru-RU"/>
        </w:rPr>
        <w:t>ї</w:t>
      </w:r>
      <w:r w:rsidRPr="00E811C4">
        <w:rPr>
          <w:rFonts w:ascii="Times New Roman" w:eastAsia="Times New Roman" w:hAnsi="Times New Roman"/>
          <w:sz w:val="28"/>
          <w:szCs w:val="28"/>
          <w:lang w:eastAsia="ru-RU"/>
        </w:rPr>
        <w:t xml:space="preserve"> освітнього процесу залежить від безпекової ситуації</w:t>
      </w:r>
      <w:r w:rsidRPr="00E811C4">
        <w:rPr>
          <w:rFonts w:ascii="Times New Roman" w:eastAsia="Times New Roman" w:hAnsi="Times New Roman"/>
          <w:sz w:val="28"/>
          <w:szCs w:val="28"/>
          <w:lang w:val="uk-UA" w:eastAsia="ru-RU"/>
        </w:rPr>
        <w:t>, тому</w:t>
      </w:r>
      <w:r w:rsidRPr="00E811C4">
        <w:rPr>
          <w:rFonts w:ascii="Times New Roman" w:eastAsia="Times New Roman" w:hAnsi="Times New Roman"/>
          <w:sz w:val="28"/>
          <w:szCs w:val="28"/>
          <w:lang w:eastAsia="ru-RU"/>
        </w:rPr>
        <w:t xml:space="preserve"> може бути очною, дистанційною формами навчання або їх поєднанням (за змішаним режимом)</w:t>
      </w:r>
      <w:r w:rsidRPr="00E811C4">
        <w:rPr>
          <w:rFonts w:ascii="Times New Roman" w:eastAsia="Times New Roman" w:hAnsi="Times New Roman"/>
          <w:sz w:val="28"/>
          <w:szCs w:val="28"/>
          <w:lang w:val="uk-UA" w:eastAsia="ru-RU"/>
        </w:rPr>
        <w:t>.</w:t>
      </w:r>
      <w:r w:rsidRPr="00E811C4">
        <w:rPr>
          <w:rFonts w:ascii="Times New Roman" w:eastAsia="Times New Roman" w:hAnsi="Times New Roman"/>
          <w:sz w:val="28"/>
          <w:szCs w:val="28"/>
          <w:lang w:eastAsia="ru-RU"/>
        </w:rPr>
        <w:t xml:space="preserve"> Структура і тривалість навчального тижня, навчального дня, занять, відпочинку між ними, форми організації освітнього процесу визначаються педагогічною радою </w:t>
      </w:r>
      <w:r w:rsidRPr="00E811C4">
        <w:rPr>
          <w:rFonts w:ascii="Times New Roman" w:eastAsia="Times New Roman" w:hAnsi="Times New Roman"/>
          <w:sz w:val="28"/>
          <w:szCs w:val="28"/>
          <w:lang w:val="uk-UA" w:eastAsia="ru-RU"/>
        </w:rPr>
        <w:t>гімназії</w:t>
      </w:r>
      <w:r w:rsidRPr="00E811C4">
        <w:rPr>
          <w:rFonts w:ascii="Times New Roman" w:eastAsia="Times New Roman" w:hAnsi="Times New Roman"/>
          <w:sz w:val="28"/>
          <w:szCs w:val="28"/>
          <w:lang w:eastAsia="ru-RU"/>
        </w:rPr>
        <w:t xml:space="preserve">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w:t>
      </w:r>
      <w:r w:rsidRPr="00E811C4">
        <w:rPr>
          <w:rFonts w:ascii="Times New Roman" w:eastAsia="Times New Roman" w:hAnsi="Times New Roman"/>
          <w:sz w:val="28"/>
          <w:szCs w:val="28"/>
          <w:lang w:val="uk-UA" w:eastAsia="ru-RU"/>
        </w:rPr>
        <w:t>.</w:t>
      </w:r>
      <w:r w:rsidRPr="00E811C4">
        <w:rPr>
          <w:rFonts w:ascii="Times New Roman" w:eastAsia="Times New Roman" w:hAnsi="Times New Roman"/>
          <w:sz w:val="28"/>
          <w:szCs w:val="28"/>
          <w:lang w:eastAsia="ru-RU"/>
        </w:rPr>
        <w:t xml:space="preserve"> </w:t>
      </w:r>
    </w:p>
    <w:p w:rsidR="00E811C4" w:rsidRPr="00E811C4" w:rsidRDefault="00AC4564" w:rsidP="00E811C4">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E811C4" w:rsidRPr="00E811C4">
        <w:rPr>
          <w:rFonts w:ascii="Times New Roman" w:eastAsia="Times New Roman" w:hAnsi="Times New Roman"/>
          <w:sz w:val="28"/>
          <w:szCs w:val="28"/>
          <w:lang w:eastAsia="ru-RU"/>
        </w:rPr>
        <w:t>Освітній процес в очній формі запроваджується в приміщенн</w:t>
      </w:r>
      <w:r w:rsidR="00E811C4" w:rsidRPr="00E811C4">
        <w:rPr>
          <w:rFonts w:ascii="Times New Roman" w:eastAsia="Times New Roman" w:hAnsi="Times New Roman"/>
          <w:sz w:val="28"/>
          <w:szCs w:val="28"/>
          <w:lang w:val="uk-UA" w:eastAsia="ru-RU"/>
        </w:rPr>
        <w:t>і</w:t>
      </w:r>
      <w:r w:rsidR="00E811C4" w:rsidRPr="00E811C4">
        <w:rPr>
          <w:rFonts w:ascii="Times New Roman" w:eastAsia="Times New Roman" w:hAnsi="Times New Roman"/>
          <w:sz w:val="28"/>
          <w:szCs w:val="28"/>
          <w:lang w:eastAsia="ru-RU"/>
        </w:rPr>
        <w:t xml:space="preserve"> закладу освіти тільки в межах розрахункової місткості споруд цивільного захисту, що можуть бути використані для укриття учасників освітнього процесу в разі включення сигналу «Повітряна тривога» або інших відповідних сигналів оповіщення</w:t>
      </w:r>
      <w:r w:rsidR="00E811C4" w:rsidRPr="00E811C4">
        <w:rPr>
          <w:rFonts w:ascii="Times New Roman" w:eastAsia="Times New Roman" w:hAnsi="Times New Roman"/>
          <w:sz w:val="28"/>
          <w:szCs w:val="28"/>
          <w:lang w:val="uk-UA" w:eastAsia="ru-RU"/>
        </w:rPr>
        <w:t xml:space="preserve">. </w:t>
      </w:r>
    </w:p>
    <w:p w:rsidR="00E811C4" w:rsidRPr="00E811C4" w:rsidRDefault="00AC4564" w:rsidP="00E811C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00E811C4" w:rsidRPr="00E811C4">
        <w:rPr>
          <w:rFonts w:ascii="Times New Roman" w:eastAsia="Times New Roman" w:hAnsi="Times New Roman"/>
          <w:sz w:val="28"/>
          <w:szCs w:val="28"/>
          <w:lang w:eastAsia="ru-RU"/>
        </w:rPr>
        <w:t>Організація освітнього процесу в дистанційній формі  запроваджується наказом (розпорядженням) засновника закладу освіти за погодженням із керівником адміністрації. При дистанційному навчанні заклад освіти самостійно приймає рішення щодо зняття обмеження на максимальну кількість учнів у класі.</w:t>
      </w:r>
    </w:p>
    <w:p w:rsidR="00E811C4" w:rsidRPr="00E811C4" w:rsidRDefault="00AC4564" w:rsidP="00E811C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00E811C4" w:rsidRPr="00E811C4">
        <w:rPr>
          <w:rFonts w:ascii="Times New Roman" w:eastAsia="Times New Roman" w:hAnsi="Times New Roman"/>
          <w:sz w:val="28"/>
          <w:szCs w:val="28"/>
          <w:lang w:val="uk-UA" w:eastAsia="ru-RU"/>
        </w:rPr>
        <w:t>О</w:t>
      </w:r>
      <w:r w:rsidR="00E811C4" w:rsidRPr="00E811C4">
        <w:rPr>
          <w:rFonts w:ascii="Times New Roman" w:eastAsia="Times New Roman" w:hAnsi="Times New Roman"/>
          <w:sz w:val="28"/>
          <w:szCs w:val="28"/>
          <w:lang w:eastAsia="ru-RU"/>
        </w:rPr>
        <w:t xml:space="preserve">рганізація освітнього процесу в змішаному режимі, що поєднує очну і дистанційну форми навчання. Таке поєднання можливе для різного виду занять, наприклад, практичні, лабораторні заняття проводяться в очному режимі, лекційні – у дистанційному. При цьому освітній процес у початковій школі бажано здійснювати в очній формі, враховуючи необхідність соціалізації дітей. Форма організації освітнього процесу може змінюватися впродовж навчального року залежно від безпекової ситуації. </w:t>
      </w:r>
    </w:p>
    <w:p w:rsidR="008A4213" w:rsidRPr="00EC65BB" w:rsidRDefault="00AC4564" w:rsidP="008A421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8A4213" w:rsidRPr="00EC65BB">
        <w:rPr>
          <w:rFonts w:ascii="Times New Roman" w:hAnsi="Times New Roman"/>
          <w:sz w:val="28"/>
          <w:szCs w:val="28"/>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8A4213" w:rsidRPr="00EC65BB" w:rsidRDefault="008A4213" w:rsidP="008A421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EC65BB">
        <w:rPr>
          <w:rFonts w:ascii="Times New Roman" w:hAnsi="Times New Roman"/>
          <w:sz w:val="28"/>
          <w:szCs w:val="28"/>
          <w:lang w:val="uk-UA"/>
        </w:rPr>
        <w:t xml:space="preserve">Основною формою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w:t>
      </w:r>
      <w:r w:rsidRPr="00EC65BB">
        <w:rPr>
          <w:rFonts w:ascii="Times New Roman" w:hAnsi="Times New Roman"/>
          <w:sz w:val="28"/>
          <w:szCs w:val="28"/>
          <w:lang w:val="uk-UA" w:eastAsia="uk-UA"/>
        </w:rPr>
        <w:t>комбінований урок;</w:t>
      </w:r>
      <w:r w:rsidRPr="00EC65BB">
        <w:rPr>
          <w:rFonts w:ascii="Times New Roman" w:hAnsi="Times New Roman"/>
          <w:sz w:val="28"/>
          <w:szCs w:val="28"/>
          <w:lang w:val="uk-UA"/>
        </w:rPr>
        <w:t xml:space="preserve"> нетрадиційний урок тощо.</w:t>
      </w:r>
    </w:p>
    <w:p w:rsidR="008A4213" w:rsidRPr="00EC65BB" w:rsidRDefault="008A4213" w:rsidP="008A4213">
      <w:pPr>
        <w:spacing w:after="0" w:line="240" w:lineRule="auto"/>
        <w:jc w:val="both"/>
        <w:rPr>
          <w:rFonts w:ascii="Times New Roman" w:hAnsi="Times New Roman"/>
          <w:b/>
          <w:i/>
          <w:sz w:val="28"/>
          <w:szCs w:val="28"/>
          <w:lang w:val="uk-UA"/>
        </w:rPr>
      </w:pPr>
      <w:r>
        <w:rPr>
          <w:rFonts w:ascii="Times New Roman" w:hAnsi="Times New Roman"/>
          <w:sz w:val="28"/>
          <w:szCs w:val="28"/>
          <w:lang w:val="uk-UA"/>
        </w:rPr>
        <w:t xml:space="preserve">   </w:t>
      </w:r>
      <w:r w:rsidRPr="00EC65BB">
        <w:rPr>
          <w:rFonts w:ascii="Times New Roman" w:hAnsi="Times New Roman"/>
          <w:sz w:val="28"/>
          <w:szCs w:val="28"/>
          <w:lang w:val="uk-UA"/>
        </w:rPr>
        <w:t>Також формами організації освітнього процесу можуть бути екскурсії, віртуальні подорожі, форуми, семінари, спектаклі, брифінги, квести, інтерактивні уроки</w:t>
      </w:r>
      <w:r w:rsidRPr="00EC65BB">
        <w:rPr>
          <w:rFonts w:ascii="Times New Roman" w:hAnsi="Times New Roman"/>
          <w:sz w:val="28"/>
          <w:szCs w:val="28"/>
          <w:lang w:val="uk-UA" w:eastAsia="uk-UA"/>
        </w:rPr>
        <w:t>, інтегровані уроки,</w:t>
      </w:r>
      <w:r>
        <w:rPr>
          <w:rFonts w:ascii="Times New Roman" w:hAnsi="Times New Roman"/>
          <w:sz w:val="28"/>
          <w:szCs w:val="28"/>
          <w:lang w:val="uk-UA"/>
        </w:rPr>
        <w:t xml:space="preserve"> проблемний урок, відеоуроки</w:t>
      </w:r>
      <w:r w:rsidRPr="00EC65BB">
        <w:rPr>
          <w:rFonts w:ascii="Times New Roman" w:hAnsi="Times New Roman"/>
          <w:sz w:val="28"/>
          <w:szCs w:val="28"/>
          <w:lang w:val="uk-UA"/>
        </w:rPr>
        <w:t xml:space="preserve"> тощо</w:t>
      </w:r>
      <w:r w:rsidRPr="00EC65BB">
        <w:rPr>
          <w:rFonts w:ascii="Times New Roman" w:hAnsi="Times New Roman"/>
          <w:i/>
          <w:sz w:val="28"/>
          <w:szCs w:val="28"/>
          <w:lang w:val="uk-UA"/>
        </w:rPr>
        <w:t>.</w:t>
      </w:r>
    </w:p>
    <w:p w:rsidR="008A4213" w:rsidRPr="00EC65BB"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EC65BB">
        <w:rPr>
          <w:rFonts w:ascii="Times New Roman" w:hAnsi="Times New Roman"/>
          <w:sz w:val="28"/>
          <w:szCs w:val="28"/>
          <w:lang w:val="uk-UA" w:eastAsia="uk-UA"/>
        </w:rPr>
        <w:t xml:space="preserve">З метою </w:t>
      </w:r>
      <w:r w:rsidRPr="00EC65BB">
        <w:rPr>
          <w:rFonts w:ascii="Times New Roman" w:hAnsi="Times New Roman"/>
          <w:sz w:val="28"/>
          <w:szCs w:val="28"/>
          <w:lang w:val="uk-UA"/>
        </w:rPr>
        <w:t>засвоєння нового матеріалу</w:t>
      </w:r>
      <w:r w:rsidRPr="00EC65BB">
        <w:rPr>
          <w:rFonts w:ascii="Times New Roman" w:hAnsi="Times New Roman"/>
          <w:sz w:val="28"/>
          <w:szCs w:val="28"/>
          <w:lang w:val="uk-UA" w:eastAsia="uk-UA"/>
        </w:rPr>
        <w:t xml:space="preserve"> та </w:t>
      </w:r>
      <w:r w:rsidRPr="00EC65BB">
        <w:rPr>
          <w:rFonts w:ascii="Times New Roman" w:hAnsi="Times New Roman"/>
          <w:sz w:val="28"/>
          <w:szCs w:val="28"/>
          <w:lang w:val="uk-UA"/>
        </w:rPr>
        <w:t>розвитку компетентностей</w:t>
      </w:r>
      <w:r>
        <w:rPr>
          <w:rFonts w:ascii="Times New Roman" w:hAnsi="Times New Roman"/>
          <w:sz w:val="28"/>
          <w:szCs w:val="28"/>
          <w:lang w:val="uk-UA"/>
        </w:rPr>
        <w:t>,</w:t>
      </w:r>
      <w:r w:rsidRPr="00EC65BB">
        <w:rPr>
          <w:rFonts w:ascii="Times New Roman" w:hAnsi="Times New Roman"/>
          <w:sz w:val="28"/>
          <w:szCs w:val="28"/>
          <w:lang w:val="uk-UA" w:eastAsia="uk-UA"/>
        </w:rPr>
        <w:t xml:space="preserve"> крім уроку</w:t>
      </w:r>
      <w:r>
        <w:rPr>
          <w:rFonts w:ascii="Times New Roman" w:hAnsi="Times New Roman"/>
          <w:sz w:val="28"/>
          <w:szCs w:val="28"/>
          <w:lang w:val="uk-UA" w:eastAsia="uk-UA"/>
        </w:rPr>
        <w:t>,</w:t>
      </w:r>
      <w:r w:rsidRPr="00EC65BB">
        <w:rPr>
          <w:rFonts w:ascii="Times New Roman" w:hAnsi="Times New Roman"/>
          <w:sz w:val="28"/>
          <w:szCs w:val="28"/>
          <w:lang w:val="uk-UA" w:eastAsia="uk-UA"/>
        </w:rPr>
        <w:t xml:space="preserve">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w:t>
      </w:r>
      <w:r>
        <w:rPr>
          <w:rFonts w:ascii="Times New Roman" w:hAnsi="Times New Roman"/>
          <w:sz w:val="28"/>
          <w:szCs w:val="28"/>
          <w:lang w:val="uk-UA" w:eastAsia="uk-UA"/>
        </w:rPr>
        <w:t>т на більшій самостійності здобувачів освіти</w:t>
      </w:r>
      <w:r w:rsidRPr="00EC65BB">
        <w:rPr>
          <w:rFonts w:ascii="Times New Roman" w:hAnsi="Times New Roman"/>
          <w:sz w:val="28"/>
          <w:szCs w:val="28"/>
          <w:lang w:val="uk-UA" w:eastAsia="uk-UA"/>
        </w:rPr>
        <w:t xml:space="preserve"> в експериментальній та практичній діяльност</w:t>
      </w:r>
      <w:r>
        <w:rPr>
          <w:rFonts w:ascii="Times New Roman" w:hAnsi="Times New Roman"/>
          <w:sz w:val="28"/>
          <w:szCs w:val="28"/>
          <w:lang w:val="uk-UA" w:eastAsia="uk-UA"/>
        </w:rPr>
        <w:t>і. Досягнуті компетентності здобувачі освіти</w:t>
      </w:r>
      <w:r w:rsidRPr="00EC65BB">
        <w:rPr>
          <w:rFonts w:ascii="Times New Roman" w:hAnsi="Times New Roman"/>
          <w:sz w:val="28"/>
          <w:szCs w:val="28"/>
          <w:lang w:val="uk-UA" w:eastAsia="uk-UA"/>
        </w:rPr>
        <w:t xml:space="preserve"> можуть застосувати на практичних заняттях. Практичне заняття </w:t>
      </w:r>
      <w:r>
        <w:rPr>
          <w:rFonts w:ascii="Times New Roman" w:hAnsi="Times New Roman"/>
          <w:sz w:val="28"/>
          <w:szCs w:val="28"/>
          <w:lang w:val="uk-UA" w:eastAsia="uk-UA"/>
        </w:rPr>
        <w:t>–</w:t>
      </w:r>
      <w:r w:rsidRPr="00EC65BB">
        <w:rPr>
          <w:rFonts w:ascii="Times New Roman" w:hAnsi="Times New Roman"/>
          <w:sz w:val="28"/>
          <w:szCs w:val="28"/>
          <w:lang w:val="uk-UA" w:eastAsia="uk-UA"/>
        </w:rPr>
        <w:t xml:space="preserve"> це</w:t>
      </w:r>
      <w:r>
        <w:rPr>
          <w:rFonts w:ascii="Times New Roman" w:hAnsi="Times New Roman"/>
          <w:sz w:val="28"/>
          <w:szCs w:val="28"/>
          <w:lang w:val="uk-UA" w:eastAsia="uk-UA"/>
        </w:rPr>
        <w:t xml:space="preserve"> </w:t>
      </w:r>
      <w:r w:rsidRPr="00EC65BB">
        <w:rPr>
          <w:rFonts w:ascii="Times New Roman" w:hAnsi="Times New Roman"/>
          <w:sz w:val="28"/>
          <w:szCs w:val="28"/>
          <w:lang w:val="uk-UA" w:eastAsia="uk-UA"/>
        </w:rPr>
        <w:t xml:space="preserve">така форма організації, </w:t>
      </w:r>
      <w:r>
        <w:rPr>
          <w:rFonts w:ascii="Times New Roman" w:hAnsi="Times New Roman"/>
          <w:sz w:val="28"/>
          <w:szCs w:val="28"/>
          <w:lang w:val="uk-UA" w:eastAsia="uk-UA"/>
        </w:rPr>
        <w:t>у якій здобувачам освіти</w:t>
      </w:r>
      <w:r w:rsidRPr="00EC65BB">
        <w:rPr>
          <w:rFonts w:ascii="Times New Roman" w:hAnsi="Times New Roman"/>
          <w:sz w:val="28"/>
          <w:szCs w:val="28"/>
          <w:lang w:val="uk-UA" w:eastAsia="uk-UA"/>
        </w:rPr>
        <w:t xml:space="preserve"> надається можливість застосовувати отримані ними знання у практичній діяльності. Оглядова екскурсія припускає цілеспр</w:t>
      </w:r>
      <w:r>
        <w:rPr>
          <w:rFonts w:ascii="Times New Roman" w:hAnsi="Times New Roman"/>
          <w:sz w:val="28"/>
          <w:szCs w:val="28"/>
          <w:lang w:val="uk-UA" w:eastAsia="uk-UA"/>
        </w:rPr>
        <w:t>ямоване ознайомлення здобувачів освіти з об’</w:t>
      </w:r>
      <w:r w:rsidRPr="00EC65BB">
        <w:rPr>
          <w:rFonts w:ascii="Times New Roman" w:hAnsi="Times New Roman"/>
          <w:sz w:val="28"/>
          <w:szCs w:val="28"/>
          <w:lang w:val="uk-UA" w:eastAsia="uk-UA"/>
        </w:rPr>
        <w:t>єктами та спостереження процесів з метою відновити та систематизувати раніше отримані знання.</w:t>
      </w:r>
    </w:p>
    <w:p w:rsidR="008A4213" w:rsidRPr="00EC65BB"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   </w:t>
      </w:r>
      <w:r w:rsidRPr="00EC65BB">
        <w:rPr>
          <w:rFonts w:ascii="Times New Roman" w:hAnsi="Times New Roman"/>
          <w:sz w:val="28"/>
          <w:szCs w:val="28"/>
          <w:lang w:val="uk-UA" w:eastAsia="uk-UA"/>
        </w:rPr>
        <w:t xml:space="preserve">Семінар як форма організації </w:t>
      </w:r>
      <w:r>
        <w:rPr>
          <w:rFonts w:ascii="Times New Roman" w:hAnsi="Times New Roman"/>
          <w:sz w:val="28"/>
          <w:szCs w:val="28"/>
          <w:lang w:val="uk-UA" w:eastAsia="uk-UA"/>
        </w:rPr>
        <w:t>об’єднує бесіду та дискусію здобувачів освіти</w:t>
      </w:r>
      <w:r w:rsidRPr="00EC65BB">
        <w:rPr>
          <w:rFonts w:ascii="Times New Roman" w:hAnsi="Times New Roman"/>
          <w:sz w:val="28"/>
          <w:szCs w:val="28"/>
          <w:lang w:val="uk-UA" w:eastAsia="uk-UA"/>
        </w:rPr>
        <w:t>. Заключна конференція може будуватися як у формі дискусії, так і у формі диспуту, на якому обговорюються поля</w:t>
      </w:r>
      <w:r>
        <w:rPr>
          <w:rFonts w:ascii="Times New Roman" w:hAnsi="Times New Roman"/>
          <w:sz w:val="28"/>
          <w:szCs w:val="28"/>
          <w:lang w:val="uk-UA" w:eastAsia="uk-UA"/>
        </w:rPr>
        <w:t>рні точки зору. Учитель або здобувачі освіти</w:t>
      </w:r>
      <w:r w:rsidRPr="00EC65BB">
        <w:rPr>
          <w:rFonts w:ascii="Times New Roman" w:hAnsi="Times New Roman"/>
          <w:sz w:val="28"/>
          <w:szCs w:val="28"/>
          <w:lang w:val="uk-UA" w:eastAsia="uk-UA"/>
        </w:rPr>
        <w:t xml:space="preserve"> підбивають підсумки обговорення і формулюють висновки.</w:t>
      </w:r>
    </w:p>
    <w:p w:rsidR="008A4213" w:rsidRPr="00EC65BB"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EC65BB">
        <w:rPr>
          <w:rFonts w:ascii="Times New Roman" w:hAnsi="Times New Roman"/>
          <w:sz w:val="28"/>
          <w:szCs w:val="28"/>
          <w:lang w:val="uk-UA" w:eastAsia="uk-UA"/>
        </w:rPr>
        <w:t xml:space="preserve">Функцію </w:t>
      </w:r>
      <w:r w:rsidRPr="00EC65BB">
        <w:rPr>
          <w:rFonts w:ascii="Times New Roman" w:hAnsi="Times New Roman"/>
          <w:sz w:val="28"/>
          <w:szCs w:val="28"/>
          <w:lang w:val="uk-UA"/>
        </w:rPr>
        <w:t>перевірки та/або оцінювання досягнення компетентностей</w:t>
      </w:r>
      <w:r w:rsidRPr="00EC65BB">
        <w:rPr>
          <w:rFonts w:ascii="Times New Roman" w:hAnsi="Times New Roman"/>
          <w:sz w:val="28"/>
          <w:szCs w:val="28"/>
          <w:lang w:val="uk-UA" w:eastAsia="uk-UA"/>
        </w:rPr>
        <w:t xml:space="preserve"> виконує н</w:t>
      </w:r>
      <w:r>
        <w:rPr>
          <w:rFonts w:ascii="Times New Roman" w:hAnsi="Times New Roman"/>
          <w:sz w:val="28"/>
          <w:szCs w:val="28"/>
          <w:lang w:val="uk-UA" w:eastAsia="uk-UA"/>
        </w:rPr>
        <w:t>авчально-практичне заняття. Здобувачі освіти</w:t>
      </w:r>
      <w:r w:rsidRPr="00EC65BB">
        <w:rPr>
          <w:rFonts w:ascii="Times New Roman" w:hAnsi="Times New Roman"/>
          <w:sz w:val="28"/>
          <w:szCs w:val="28"/>
          <w:lang w:val="uk-UA" w:eastAsia="uk-UA"/>
        </w:rPr>
        <w:t xml:space="preserve">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w:t>
      </w:r>
      <w:r>
        <w:rPr>
          <w:rFonts w:ascii="Times New Roman" w:hAnsi="Times New Roman"/>
          <w:sz w:val="28"/>
          <w:szCs w:val="28"/>
          <w:lang w:val="uk-UA" w:eastAsia="uk-UA"/>
        </w:rPr>
        <w:t>го процесу. На цих заняттях школярі</w:t>
      </w:r>
      <w:r w:rsidRPr="00EC65BB">
        <w:rPr>
          <w:rFonts w:ascii="Times New Roman" w:hAnsi="Times New Roman"/>
          <w:sz w:val="28"/>
          <w:szCs w:val="28"/>
          <w:lang w:val="uk-UA" w:eastAsia="uk-UA"/>
        </w:rPr>
        <w:t xml:space="preserve"> самостійно виготовляють вироби, проводять виміри та звітують за виконану роботу.</w:t>
      </w:r>
    </w:p>
    <w:p w:rsidR="008A4213" w:rsidRPr="00EC65BB"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Pr="00EC65BB">
        <w:rPr>
          <w:rFonts w:ascii="Times New Roman" w:hAnsi="Times New Roman"/>
          <w:sz w:val="28"/>
          <w:szCs w:val="28"/>
          <w:lang w:val="uk-UA" w:eastAsia="uk-UA"/>
        </w:rPr>
        <w:t>Можливо проводити заняття в малих групах, бригадах і л</w:t>
      </w:r>
      <w:r>
        <w:rPr>
          <w:rFonts w:ascii="Times New Roman" w:hAnsi="Times New Roman"/>
          <w:sz w:val="28"/>
          <w:szCs w:val="28"/>
          <w:lang w:val="uk-UA" w:eastAsia="uk-UA"/>
        </w:rPr>
        <w:t>анках (у тому числі робота здобувачів освіти</w:t>
      </w:r>
      <w:r w:rsidRPr="00EC65BB">
        <w:rPr>
          <w:rFonts w:ascii="Times New Roman" w:hAnsi="Times New Roman"/>
          <w:sz w:val="28"/>
          <w:szCs w:val="28"/>
          <w:lang w:val="uk-UA" w:eastAsia="uk-UA"/>
        </w:rPr>
        <w:t xml:space="preserve"> у парах змінного </w:t>
      </w:r>
      <w:r>
        <w:rPr>
          <w:rFonts w:ascii="Times New Roman" w:hAnsi="Times New Roman"/>
          <w:sz w:val="28"/>
          <w:szCs w:val="28"/>
          <w:lang w:val="uk-UA" w:eastAsia="uk-UA"/>
        </w:rPr>
        <w:t>складу) за умови, що окремі здобувачі</w:t>
      </w:r>
      <w:r w:rsidRPr="00EC65BB">
        <w:rPr>
          <w:rFonts w:ascii="Times New Roman" w:hAnsi="Times New Roman"/>
          <w:sz w:val="28"/>
          <w:szCs w:val="28"/>
          <w:lang w:val="uk-UA" w:eastAsia="uk-UA"/>
        </w:rPr>
        <w:t xml:space="preserve"> виконують роботу бригадирів, консультантів, тобто тих, хто навчає малу групу. </w:t>
      </w:r>
    </w:p>
    <w:p w:rsidR="008A4213" w:rsidRPr="00EC65BB" w:rsidRDefault="008A4213" w:rsidP="008A4213">
      <w:pPr>
        <w:spacing w:after="0" w:line="240" w:lineRule="auto"/>
        <w:jc w:val="both"/>
        <w:rPr>
          <w:rFonts w:ascii="Times New Roman" w:hAnsi="Times New Roman"/>
          <w:sz w:val="28"/>
          <w:szCs w:val="28"/>
          <w:lang w:val="uk-UA" w:eastAsia="uk-UA"/>
        </w:rPr>
      </w:pPr>
      <w:r>
        <w:rPr>
          <w:rFonts w:ascii="Times New Roman" w:hAnsi="Times New Roman"/>
          <w:bCs/>
          <w:sz w:val="28"/>
          <w:szCs w:val="28"/>
          <w:lang w:val="uk-UA" w:eastAsia="uk-UA"/>
        </w:rPr>
        <w:t xml:space="preserve">  Здобувачі освіти</w:t>
      </w:r>
      <w:r w:rsidRPr="00EC65BB">
        <w:rPr>
          <w:rFonts w:ascii="Times New Roman" w:hAnsi="Times New Roman"/>
          <w:bCs/>
          <w:sz w:val="28"/>
          <w:szCs w:val="28"/>
          <w:lang w:val="uk-UA" w:eastAsia="uk-UA"/>
        </w:rPr>
        <w:t xml:space="preserve"> можуть самостійно знімати та монтувати відеофільми (під час відео-уроку) за умови самостійного розроблення сюжету фільму, </w:t>
      </w:r>
      <w:r w:rsidRPr="00EC65BB">
        <w:rPr>
          <w:rFonts w:ascii="Times New Roman" w:hAnsi="Times New Roman"/>
          <w:sz w:val="28"/>
          <w:szCs w:val="28"/>
          <w:lang w:val="uk-UA" w:eastAsia="uk-UA"/>
        </w:rPr>
        <w:t>підбору матеріалу, виконують самостійно розподілені ролі та аналізують виконану роботу.</w:t>
      </w:r>
    </w:p>
    <w:p w:rsidR="008A4213" w:rsidRPr="00EC65BB"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Здобувачам освіти</w:t>
      </w:r>
      <w:r w:rsidRPr="00EC65BB">
        <w:rPr>
          <w:rFonts w:ascii="Times New Roman" w:hAnsi="Times New Roman"/>
          <w:sz w:val="28"/>
          <w:szCs w:val="28"/>
          <w:lang w:val="uk-UA" w:eastAsia="uk-UA"/>
        </w:rPr>
        <w:t>, які готуються здавати іспити можливе проведення оглядових консультацій, які виконують коригув</w:t>
      </w:r>
      <w:r>
        <w:rPr>
          <w:rFonts w:ascii="Times New Roman" w:hAnsi="Times New Roman"/>
          <w:sz w:val="28"/>
          <w:szCs w:val="28"/>
          <w:lang w:val="uk-UA" w:eastAsia="uk-UA"/>
        </w:rPr>
        <w:t>альну функцію, допомагаючи</w:t>
      </w:r>
      <w:r w:rsidRPr="00EC65BB">
        <w:rPr>
          <w:rFonts w:ascii="Times New Roman" w:hAnsi="Times New Roman"/>
          <w:sz w:val="28"/>
          <w:szCs w:val="28"/>
          <w:lang w:val="uk-UA" w:eastAsia="uk-UA"/>
        </w:rPr>
        <w:t xml:space="preserve"> зорієнтуватися у змісті окремих предметів. Консультація будується за принципом питань і відповідей.</w:t>
      </w:r>
    </w:p>
    <w:p w:rsidR="008A4213" w:rsidRPr="00AA2863"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Pr="00EC65BB">
        <w:rPr>
          <w:rFonts w:ascii="Times New Roman" w:hAnsi="Times New Roman"/>
          <w:sz w:val="28"/>
          <w:szCs w:val="28"/>
          <w:lang w:val="uk-UA"/>
        </w:rPr>
        <w:t>Перевірка та/або оцінювання досягнення компетентностей</w:t>
      </w:r>
      <w:r>
        <w:rPr>
          <w:rFonts w:ascii="Times New Roman" w:hAnsi="Times New Roman"/>
          <w:sz w:val="28"/>
          <w:szCs w:val="28"/>
          <w:lang w:val="uk-UA"/>
        </w:rPr>
        <w:t>,</w:t>
      </w:r>
      <w:r w:rsidRPr="00EC65BB">
        <w:rPr>
          <w:rFonts w:ascii="Times New Roman" w:hAnsi="Times New Roman"/>
          <w:sz w:val="28"/>
          <w:szCs w:val="28"/>
          <w:lang w:val="uk-UA" w:eastAsia="uk-UA"/>
        </w:rPr>
        <w:t xml:space="preserve"> крім уроку</w:t>
      </w:r>
      <w:r>
        <w:rPr>
          <w:rFonts w:ascii="Times New Roman" w:hAnsi="Times New Roman"/>
          <w:sz w:val="28"/>
          <w:szCs w:val="28"/>
          <w:lang w:val="uk-UA" w:eastAsia="uk-UA"/>
        </w:rPr>
        <w:t>,</w:t>
      </w:r>
      <w:r w:rsidRPr="00EC65BB">
        <w:rPr>
          <w:rFonts w:ascii="Times New Roman" w:hAnsi="Times New Roman"/>
          <w:sz w:val="28"/>
          <w:szCs w:val="28"/>
          <w:lang w:val="uk-UA" w:eastAsia="uk-UA"/>
        </w:rPr>
        <w:t xml:space="preserve"> </w:t>
      </w:r>
      <w:r w:rsidRPr="00AA2863">
        <w:rPr>
          <w:rFonts w:ascii="Times New Roman" w:hAnsi="Times New Roman"/>
          <w:sz w:val="28"/>
          <w:szCs w:val="28"/>
          <w:lang w:val="uk-UA" w:eastAsia="uk-UA"/>
        </w:rPr>
        <w:t xml:space="preserve">може здійснюватися у формі співбесіди, контрольного навчально-практичного заняття. </w:t>
      </w:r>
    </w:p>
    <w:p w:rsidR="008A4213" w:rsidRPr="00AA2863" w:rsidRDefault="008A4213" w:rsidP="008A4213">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Співбесіда проводиться у формі індивідуальної бесіди з метою з’ясування рівня</w:t>
      </w:r>
      <w:r w:rsidRPr="00AA2863">
        <w:rPr>
          <w:rFonts w:ascii="Times New Roman" w:hAnsi="Times New Roman"/>
          <w:sz w:val="28"/>
          <w:szCs w:val="28"/>
          <w:lang w:val="uk-UA" w:eastAsia="uk-UA"/>
        </w:rPr>
        <w:t xml:space="preserve"> досягнення компетентностей.</w:t>
      </w:r>
    </w:p>
    <w:p w:rsidR="008A4213" w:rsidRPr="00EC65BB" w:rsidRDefault="008A4213" w:rsidP="008A4213">
      <w:pPr>
        <w:spacing w:after="0" w:line="240" w:lineRule="auto"/>
        <w:jc w:val="both"/>
        <w:rPr>
          <w:rFonts w:ascii="Times New Roman" w:hAnsi="Times New Roman"/>
          <w:sz w:val="28"/>
          <w:szCs w:val="28"/>
          <w:lang w:val="uk-UA"/>
        </w:rPr>
      </w:pPr>
      <w:r>
        <w:rPr>
          <w:rFonts w:ascii="Times New Roman" w:hAnsi="Times New Roman"/>
          <w:sz w:val="28"/>
          <w:szCs w:val="28"/>
          <w:lang w:val="uk-UA" w:eastAsia="uk-UA"/>
        </w:rPr>
        <w:t xml:space="preserve">   </w:t>
      </w:r>
      <w:r w:rsidRPr="00EC65BB">
        <w:rPr>
          <w:rFonts w:ascii="Times New Roman" w:hAnsi="Times New Roman"/>
          <w:sz w:val="28"/>
          <w:szCs w:val="28"/>
          <w:lang w:val="uk-UA" w:eastAsia="uk-UA"/>
        </w:rPr>
        <w:t xml:space="preserve">За необхідності освітній процес може відбуватися </w:t>
      </w:r>
      <w:r w:rsidRPr="00EC65BB">
        <w:rPr>
          <w:rFonts w:ascii="Times New Roman" w:hAnsi="Times New Roman"/>
          <w:sz w:val="28"/>
          <w:szCs w:val="28"/>
          <w:lang w:val="uk-UA"/>
        </w:rPr>
        <w:t>з використанням дистанційних технологій та у змішаному режимі із застосуванням сучасних засобів комунікації</w:t>
      </w:r>
      <w:r w:rsidRPr="00EC65BB">
        <w:rPr>
          <w:rFonts w:ascii="Times New Roman" w:hAnsi="Times New Roman"/>
          <w:sz w:val="28"/>
          <w:szCs w:val="28"/>
          <w:lang w:val="uk-UA" w:eastAsia="uk-UA"/>
        </w:rPr>
        <w:t xml:space="preserve"> та освітніх інструментів: </w:t>
      </w:r>
      <w:r w:rsidRPr="00EC65BB">
        <w:rPr>
          <w:rFonts w:ascii="Times New Roman" w:hAnsi="Times New Roman"/>
          <w:sz w:val="28"/>
          <w:szCs w:val="28"/>
          <w:lang w:val="uk-UA"/>
        </w:rPr>
        <w:t xml:space="preserve">проведення онлайн-занять </w:t>
      </w:r>
      <w:r w:rsidRPr="002535FD">
        <w:rPr>
          <w:rFonts w:ascii="Times New Roman" w:hAnsi="Times New Roman"/>
          <w:color w:val="000000"/>
          <w:sz w:val="28"/>
          <w:szCs w:val="28"/>
          <w:lang w:val="uk-UA" w:eastAsia="uk-UA"/>
        </w:rPr>
        <w:t>на платформі G Suite for Education</w:t>
      </w:r>
      <w:r>
        <w:rPr>
          <w:rFonts w:ascii="Times New Roman" w:hAnsi="Times New Roman"/>
          <w:color w:val="000000"/>
          <w:sz w:val="28"/>
          <w:szCs w:val="28"/>
          <w:lang w:val="uk-UA" w:eastAsia="uk-UA"/>
        </w:rPr>
        <w:t xml:space="preserve"> </w:t>
      </w:r>
      <w:r w:rsidRPr="002535FD">
        <w:rPr>
          <w:rFonts w:ascii="Times New Roman" w:hAnsi="Times New Roman"/>
          <w:color w:val="000000"/>
          <w:sz w:val="28"/>
          <w:szCs w:val="28"/>
          <w:lang w:val="uk-UA" w:eastAsia="uk-UA"/>
        </w:rPr>
        <w:t>з використанням додатків Classroom+GoogleMeet</w:t>
      </w:r>
      <w:r w:rsidRPr="00EC65BB">
        <w:rPr>
          <w:rFonts w:ascii="Times New Roman" w:hAnsi="Times New Roman"/>
          <w:sz w:val="28"/>
          <w:szCs w:val="28"/>
          <w:lang w:val="uk-UA"/>
        </w:rPr>
        <w:t>; розміщення заздалегідь записаних відеоуроків, презентацій від вчителів чи із зовнішніх освітніх ресурсів; ретельно підібраних завдань для самостійної роботи із подальшою перевіркою; розміщення завдань та рекомендацій на сайті закладу; ст</w:t>
      </w:r>
      <w:r>
        <w:rPr>
          <w:rFonts w:ascii="Times New Roman" w:hAnsi="Times New Roman"/>
          <w:sz w:val="28"/>
          <w:szCs w:val="28"/>
          <w:lang w:val="uk-UA"/>
        </w:rPr>
        <w:t>ворення груп із батьками, здобувачами освіти</w:t>
      </w:r>
      <w:r w:rsidRPr="00EC65BB">
        <w:rPr>
          <w:rFonts w:ascii="Times New Roman" w:hAnsi="Times New Roman"/>
          <w:sz w:val="28"/>
          <w:szCs w:val="28"/>
          <w:lang w:val="uk-UA"/>
        </w:rPr>
        <w:t xml:space="preserve"> у соціа</w:t>
      </w:r>
      <w:r>
        <w:rPr>
          <w:rFonts w:ascii="Times New Roman" w:hAnsi="Times New Roman"/>
          <w:sz w:val="28"/>
          <w:szCs w:val="28"/>
          <w:lang w:val="uk-UA"/>
        </w:rPr>
        <w:t xml:space="preserve">льних мережах (Viber, Telegram </w:t>
      </w:r>
      <w:r w:rsidRPr="00EC65BB">
        <w:rPr>
          <w:rFonts w:ascii="Times New Roman" w:hAnsi="Times New Roman"/>
          <w:sz w:val="28"/>
          <w:szCs w:val="28"/>
          <w:lang w:val="uk-UA"/>
        </w:rPr>
        <w:t>тощо); використання національної електронної платформи «Всеукраїнська школа онлайн», на якій розміщено уроки з усіх ш</w:t>
      </w:r>
      <w:r w:rsidR="00981E0F">
        <w:rPr>
          <w:rFonts w:ascii="Times New Roman" w:hAnsi="Times New Roman"/>
          <w:sz w:val="28"/>
          <w:szCs w:val="28"/>
          <w:lang w:val="uk-UA"/>
        </w:rPr>
        <w:t>кільних предметів для учнів 5-9</w:t>
      </w:r>
      <w:r w:rsidRPr="00EC65BB">
        <w:rPr>
          <w:rFonts w:ascii="Times New Roman" w:hAnsi="Times New Roman"/>
          <w:sz w:val="28"/>
          <w:szCs w:val="28"/>
          <w:lang w:val="uk-UA"/>
        </w:rPr>
        <w:t xml:space="preserve"> класів; використання освітнього проєкту «Навчання без меж» – спільний проєкт Міністерства освіти і науки України, Міністерства культури та інформаційної політики; спілкування в телефонному режимі; листування через електронну пошту тощо.</w:t>
      </w:r>
    </w:p>
    <w:p w:rsidR="008A4213" w:rsidRPr="00EC65BB" w:rsidRDefault="008A4213" w:rsidP="008A421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EC65BB">
        <w:rPr>
          <w:rFonts w:ascii="Times New Roman" w:hAnsi="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A4213" w:rsidRPr="00EC65BB" w:rsidRDefault="008A4213" w:rsidP="008A4213">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EC65BB">
        <w:rPr>
          <w:rFonts w:ascii="Times New Roman" w:hAnsi="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Впроваджуються інтерактивні форми і методи навчання</w:t>
      </w:r>
      <w:r w:rsidR="00C643FF">
        <w:rPr>
          <w:rFonts w:ascii="Times New Roman" w:hAnsi="Times New Roman"/>
          <w:sz w:val="28"/>
          <w:szCs w:val="28"/>
          <w:lang w:val="uk-UA"/>
        </w:rPr>
        <w:t xml:space="preserve"> - </w:t>
      </w:r>
      <w:r w:rsidRPr="00EC65BB">
        <w:rPr>
          <w:rFonts w:ascii="Times New Roman" w:hAnsi="Times New Roman"/>
          <w:sz w:val="28"/>
          <w:szCs w:val="28"/>
          <w:lang w:val="uk-UA"/>
        </w:rPr>
        <w:t>дослідницькі, інформаційні, мистецькі про</w:t>
      </w:r>
      <w:r>
        <w:rPr>
          <w:rFonts w:ascii="Times New Roman" w:hAnsi="Times New Roman"/>
          <w:sz w:val="28"/>
          <w:szCs w:val="28"/>
          <w:lang w:val="uk-UA"/>
        </w:rPr>
        <w:t>є</w:t>
      </w:r>
      <w:r w:rsidRPr="00EC65BB">
        <w:rPr>
          <w:rFonts w:ascii="Times New Roman" w:hAnsi="Times New Roman"/>
          <w:sz w:val="28"/>
          <w:szCs w:val="28"/>
          <w:lang w:val="uk-UA"/>
        </w:rPr>
        <w:t>кти, сюжетно-рольові ігри, інсценізації, моделювання, ситуаційні вправи, екскурсії, дитяче волонтерство тощо.</w:t>
      </w:r>
    </w:p>
    <w:p w:rsidR="008A4213" w:rsidRPr="00EC65BB" w:rsidRDefault="00BC0125" w:rsidP="00BC0125">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8A4213" w:rsidRPr="00EC65BB">
        <w:rPr>
          <w:rFonts w:ascii="Times New Roman" w:hAnsi="Times New Roman"/>
          <w:sz w:val="28"/>
          <w:szCs w:val="28"/>
          <w:lang w:val="uk-UA"/>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w:t>
      </w:r>
      <w:r w:rsidR="008A4213">
        <w:rPr>
          <w:rFonts w:ascii="Times New Roman" w:hAnsi="Times New Roman"/>
          <w:sz w:val="28"/>
          <w:szCs w:val="28"/>
          <w:lang w:val="uk-UA"/>
        </w:rPr>
        <w:t>і</w:t>
      </w:r>
      <w:r w:rsidR="008A4213" w:rsidRPr="00EC65BB">
        <w:rPr>
          <w:rFonts w:ascii="Times New Roman" w:hAnsi="Times New Roman"/>
          <w:sz w:val="28"/>
          <w:szCs w:val="28"/>
          <w:lang w:val="uk-UA"/>
        </w:rPr>
        <w:t xml:space="preserve">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4B6D01" w:rsidRPr="004A3F74" w:rsidRDefault="00BC0125" w:rsidP="006D506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4B6D01">
        <w:rPr>
          <w:rFonts w:ascii="Times New Roman" w:hAnsi="Times New Roman"/>
          <w:sz w:val="28"/>
          <w:szCs w:val="28"/>
          <w:lang w:val="uk-UA"/>
        </w:rPr>
        <w:t xml:space="preserve">Пріоритетом  організації освітнього процесу </w:t>
      </w:r>
      <w:r w:rsidR="004B6D01" w:rsidRPr="003F2139">
        <w:rPr>
          <w:rFonts w:ascii="Times New Roman" w:hAnsi="Times New Roman"/>
          <w:b/>
          <w:sz w:val="28"/>
          <w:szCs w:val="28"/>
          <w:lang w:val="uk-UA"/>
        </w:rPr>
        <w:t>у 1-4 класах</w:t>
      </w:r>
      <w:r w:rsidR="004B6D01">
        <w:rPr>
          <w:rFonts w:ascii="Times New Roman" w:hAnsi="Times New Roman"/>
          <w:sz w:val="28"/>
          <w:szCs w:val="28"/>
          <w:lang w:val="uk-UA"/>
        </w:rPr>
        <w:t xml:space="preserve">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w:t>
      </w:r>
    </w:p>
    <w:p w:rsidR="004B6D01" w:rsidRPr="00EB7B2B" w:rsidRDefault="00BC0125" w:rsidP="006D506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D70913">
        <w:rPr>
          <w:rFonts w:ascii="Times New Roman" w:hAnsi="Times New Roman"/>
          <w:sz w:val="28"/>
          <w:szCs w:val="28"/>
          <w:lang w:val="uk-UA" w:eastAsia="ru-RU"/>
        </w:rPr>
        <w:t>Навчальний день у 1</w:t>
      </w:r>
      <w:r w:rsidR="00800B84">
        <w:rPr>
          <w:rFonts w:ascii="Times New Roman" w:hAnsi="Times New Roman"/>
          <w:sz w:val="28"/>
          <w:szCs w:val="28"/>
          <w:lang w:val="uk-UA" w:eastAsia="ru-RU"/>
        </w:rPr>
        <w:t>-</w:t>
      </w:r>
      <w:r w:rsidR="004B6D01" w:rsidRPr="00D70913">
        <w:rPr>
          <w:rFonts w:ascii="Times New Roman" w:hAnsi="Times New Roman"/>
          <w:sz w:val="28"/>
          <w:szCs w:val="28"/>
          <w:lang w:val="uk-UA" w:eastAsia="ru-RU"/>
        </w:rPr>
        <w:t xml:space="preserve">4 класах Нової української школи розпочинати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w:t>
      </w:r>
      <w:r w:rsidR="004B6D01" w:rsidRPr="00D70913">
        <w:rPr>
          <w:rFonts w:ascii="Times New Roman" w:hAnsi="Times New Roman"/>
          <w:sz w:val="28"/>
          <w:szCs w:val="28"/>
          <w:lang w:eastAsia="ru-RU"/>
        </w:rPr>
        <w:t>На ранкову зустріч бажано відводити перші 15 хвилин навчального дня, що регламентують під час розроблення розкладу дзвінків для 1</w:t>
      </w:r>
      <w:r w:rsidR="00800B84">
        <w:rPr>
          <w:rFonts w:ascii="Times New Roman" w:hAnsi="Times New Roman"/>
          <w:sz w:val="28"/>
          <w:szCs w:val="28"/>
          <w:lang w:val="uk-UA" w:eastAsia="ru-RU"/>
        </w:rPr>
        <w:t>-</w:t>
      </w:r>
      <w:r w:rsidR="004B6D01" w:rsidRPr="00D70913">
        <w:rPr>
          <w:rFonts w:ascii="Times New Roman" w:hAnsi="Times New Roman"/>
          <w:sz w:val="28"/>
          <w:szCs w:val="28"/>
          <w:lang w:eastAsia="ru-RU"/>
        </w:rPr>
        <w:t>4 класів. Решту часу навчального дня необхідно розподілити між уроками та перервами відповідно до кількості годин навчального плану, що є академічними годинами, та тривалості уроків, визначеної у Законі України «Про загальну середню освіту».</w:t>
      </w:r>
    </w:p>
    <w:p w:rsidR="00BC0125" w:rsidRPr="00D70913" w:rsidRDefault="00C643FF" w:rsidP="00C643FF">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 xml:space="preserve">   </w:t>
      </w:r>
      <w:r w:rsidR="004B6D01" w:rsidRPr="00EB7B2B">
        <w:rPr>
          <w:rFonts w:ascii="Times New Roman" w:hAnsi="Times New Roman"/>
          <w:sz w:val="28"/>
          <w:szCs w:val="28"/>
          <w:lang w:val="uk-UA" w:eastAsia="ru-RU"/>
        </w:rPr>
        <w:t xml:space="preserve">Пріоритетну роль в організації освітньої діяльності молодших школярів необхідно надавати активним методам </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 xml:space="preserve"> формам, що ґрунтуються на демократичному стилі, сприяють формуванню критичного мислення, </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н</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ц</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ативи, творчості, розвивають уміння міркувати, аналізувати, ставити запитання, шукати власні в</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дпов</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д</w:t>
      </w:r>
      <w:r w:rsidR="004B6D01" w:rsidRPr="00EB7B2B">
        <w:rPr>
          <w:rFonts w:ascii="Times New Roman" w:hAnsi="Times New Roman"/>
          <w:sz w:val="28"/>
          <w:szCs w:val="28"/>
          <w:lang w:eastAsia="ru-RU"/>
        </w:rPr>
        <w:t>i</w:t>
      </w:r>
      <w:r w:rsidR="004B6D01" w:rsidRPr="00EB7B2B">
        <w:rPr>
          <w:rFonts w:ascii="Times New Roman" w:hAnsi="Times New Roman"/>
          <w:sz w:val="28"/>
          <w:szCs w:val="28"/>
          <w:lang w:val="uk-UA" w:eastAsia="ru-RU"/>
        </w:rPr>
        <w:t xml:space="preserve">, робити висновки. </w:t>
      </w:r>
    </w:p>
    <w:p w:rsidR="004B6D01" w:rsidRPr="003F2139" w:rsidRDefault="00C643FF" w:rsidP="003F2139">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D70913">
        <w:rPr>
          <w:rFonts w:ascii="Times New Roman" w:hAnsi="Times New Roman"/>
          <w:sz w:val="28"/>
          <w:szCs w:val="28"/>
          <w:lang w:eastAsia="ru-RU"/>
        </w:rPr>
        <w:t>Домашні завдання мають забезпечувати диференціацію освітнього процесу з урахуванням вікових та індивідуальних психофізіологічних особливостей здобувачів освіти, їх пізнавальних інтересів та готовності самостійно виконувати те чи інше завдання.</w:t>
      </w:r>
    </w:p>
    <w:p w:rsidR="004B6D01" w:rsidRPr="00D70913" w:rsidRDefault="00C643FF" w:rsidP="003F2139">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 xml:space="preserve">   </w:t>
      </w:r>
      <w:r w:rsidR="004B6D01" w:rsidRPr="00D70913">
        <w:rPr>
          <w:rFonts w:ascii="Times New Roman" w:hAnsi="Times New Roman"/>
          <w:sz w:val="28"/>
          <w:szCs w:val="28"/>
          <w:lang w:eastAsia="ru-RU"/>
        </w:rPr>
        <w:t>Під час вибору домашнього завдання, визначення його обсягу необхідно враховувати часові затрати дитини на виконання, сумарний час виконання домашніх завдань із різних предметів у співвіднесенні з вимогами </w:t>
      </w:r>
      <w:hyperlink r:id="rId13" w:history="1">
        <w:r w:rsidR="004B6D01" w:rsidRPr="00D70913">
          <w:rPr>
            <w:rFonts w:ascii="Times New Roman" w:hAnsi="Times New Roman"/>
            <w:b/>
            <w:bCs/>
            <w:sz w:val="28"/>
            <w:szCs w:val="28"/>
            <w:u w:val="single"/>
            <w:bdr w:val="none" w:sz="0" w:space="0" w:color="auto" w:frame="1"/>
            <w:lang w:eastAsia="ru-RU"/>
          </w:rPr>
          <w:t>Санітарного регламенту</w:t>
        </w:r>
      </w:hyperlink>
      <w:r w:rsidR="004B6D01" w:rsidRPr="00D70913">
        <w:rPr>
          <w:rFonts w:ascii="Times New Roman" w:hAnsi="Times New Roman"/>
          <w:sz w:val="28"/>
          <w:szCs w:val="28"/>
          <w:lang w:eastAsia="ru-RU"/>
        </w:rPr>
        <w:t xml:space="preserve"> для закладів загальної середньої освіти (затверджений наказом МОЗ 25.09.2020 № 2205, зареєстровано в Міністерстві юстиції України 10.11.2020 р. за № 1111/35394), якими визначено, що «тривалість виконання завдань для самопідготовки учнів у позанавчальний час не рекомендується більше ніж 1 година у 3 – </w:t>
      </w:r>
      <w:r w:rsidR="004B6D01" w:rsidRPr="00D70913">
        <w:rPr>
          <w:rFonts w:ascii="Times New Roman" w:hAnsi="Times New Roman"/>
          <w:sz w:val="28"/>
          <w:szCs w:val="28"/>
          <w:lang w:val="uk-UA" w:eastAsia="ru-RU"/>
        </w:rPr>
        <w:t>4</w:t>
      </w:r>
      <w:r w:rsidR="004B6D01">
        <w:rPr>
          <w:rFonts w:ascii="Times New Roman" w:hAnsi="Times New Roman"/>
          <w:sz w:val="28"/>
          <w:szCs w:val="28"/>
          <w:lang w:eastAsia="ru-RU"/>
        </w:rPr>
        <w:t xml:space="preserve"> класах. Учням 1–</w:t>
      </w:r>
      <w:r w:rsidR="004B6D01" w:rsidRPr="00D70913">
        <w:rPr>
          <w:rFonts w:ascii="Times New Roman" w:hAnsi="Times New Roman"/>
          <w:sz w:val="28"/>
          <w:szCs w:val="28"/>
          <w:lang w:eastAsia="ru-RU"/>
        </w:rPr>
        <w:t>2 класів не рекомендуються обов’язкові завдання для самопідготовки у позанавчальний час» (пункт 6 розділу V).</w:t>
      </w:r>
    </w:p>
    <w:p w:rsidR="004B6D01" w:rsidRPr="00131D2A" w:rsidRDefault="00C643FF" w:rsidP="00BC012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4B6D01" w:rsidRPr="00457072">
        <w:rPr>
          <w:rFonts w:ascii="Times New Roman" w:hAnsi="Times New Roman"/>
          <w:sz w:val="28"/>
          <w:szCs w:val="28"/>
        </w:rPr>
        <w:t>Основними формам</w:t>
      </w:r>
      <w:r w:rsidR="003F2139">
        <w:rPr>
          <w:rFonts w:ascii="Times New Roman" w:hAnsi="Times New Roman"/>
          <w:sz w:val="28"/>
          <w:szCs w:val="28"/>
        </w:rPr>
        <w:t>и організації освітнього процес</w:t>
      </w:r>
      <w:r w:rsidR="004B6D01" w:rsidRPr="00457072">
        <w:rPr>
          <w:rFonts w:ascii="Times New Roman" w:hAnsi="Times New Roman"/>
          <w:sz w:val="28"/>
          <w:szCs w:val="28"/>
        </w:rPr>
        <w:t>у</w:t>
      </w:r>
      <w:r w:rsidR="004B6D01" w:rsidRPr="00457072">
        <w:rPr>
          <w:rFonts w:ascii="Times New Roman" w:hAnsi="Times New Roman"/>
          <w:sz w:val="28"/>
          <w:szCs w:val="28"/>
          <w:lang w:val="uk-UA"/>
        </w:rPr>
        <w:t xml:space="preserve"> </w:t>
      </w:r>
      <w:r w:rsidR="004B6D01" w:rsidRPr="003F2139">
        <w:rPr>
          <w:rFonts w:ascii="Times New Roman" w:hAnsi="Times New Roman"/>
          <w:b/>
          <w:sz w:val="28"/>
          <w:szCs w:val="28"/>
          <w:lang w:val="uk-UA"/>
        </w:rPr>
        <w:t>в 5</w:t>
      </w:r>
      <w:r w:rsidR="00981E0F">
        <w:rPr>
          <w:rFonts w:ascii="Times New Roman" w:hAnsi="Times New Roman"/>
          <w:b/>
          <w:sz w:val="28"/>
          <w:szCs w:val="28"/>
          <w:lang w:val="uk-UA"/>
        </w:rPr>
        <w:t>-</w:t>
      </w:r>
      <w:r w:rsidR="00800B84">
        <w:rPr>
          <w:rFonts w:ascii="Times New Roman" w:hAnsi="Times New Roman"/>
          <w:b/>
          <w:sz w:val="28"/>
          <w:szCs w:val="28"/>
          <w:lang w:val="uk-UA"/>
        </w:rPr>
        <w:t>8</w:t>
      </w:r>
      <w:r w:rsidR="00BC0125">
        <w:rPr>
          <w:rFonts w:ascii="Times New Roman" w:hAnsi="Times New Roman"/>
          <w:b/>
          <w:sz w:val="28"/>
          <w:szCs w:val="28"/>
          <w:lang w:val="uk-UA"/>
        </w:rPr>
        <w:t xml:space="preserve"> класах</w:t>
      </w:r>
      <w:r w:rsidR="004B6D01">
        <w:rPr>
          <w:rFonts w:ascii="Times New Roman" w:hAnsi="Times New Roman"/>
          <w:sz w:val="28"/>
          <w:szCs w:val="28"/>
          <w:lang w:val="uk-UA"/>
        </w:rPr>
        <w:t xml:space="preserve"> є такі </w:t>
      </w:r>
      <w:r w:rsidR="00BC0125">
        <w:rPr>
          <w:rFonts w:ascii="Times New Roman" w:hAnsi="Times New Roman"/>
          <w:sz w:val="28"/>
          <w:szCs w:val="28"/>
          <w:lang w:val="uk-UA"/>
        </w:rPr>
        <w:t xml:space="preserve">типи </w:t>
      </w:r>
      <w:r w:rsidR="004B6D01" w:rsidRPr="00131D2A">
        <w:rPr>
          <w:rFonts w:ascii="Times New Roman" w:hAnsi="Times New Roman"/>
          <w:sz w:val="28"/>
          <w:szCs w:val="28"/>
          <w:lang w:val="uk-UA"/>
        </w:rPr>
        <w:t xml:space="preserve">уроку: </w:t>
      </w:r>
    </w:p>
    <w:p w:rsidR="004B6D01" w:rsidRPr="00131D2A" w:rsidRDefault="004B6D01" w:rsidP="00C643FF">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31D2A">
        <w:rPr>
          <w:rFonts w:ascii="Times New Roman" w:hAnsi="Times New Roman"/>
          <w:sz w:val="28"/>
          <w:szCs w:val="28"/>
          <w:lang w:val="uk-UA"/>
        </w:rPr>
        <w:t xml:space="preserve">  формування компетентностей;</w:t>
      </w:r>
    </w:p>
    <w:p w:rsidR="004B6D01" w:rsidRPr="00131D2A" w:rsidRDefault="004B6D01" w:rsidP="00C643FF">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31D2A">
        <w:rPr>
          <w:rFonts w:ascii="Times New Roman" w:hAnsi="Times New Roman"/>
          <w:sz w:val="28"/>
          <w:szCs w:val="28"/>
          <w:lang w:val="uk-UA"/>
        </w:rPr>
        <w:t xml:space="preserve">  розвитку компетентностей; </w:t>
      </w:r>
    </w:p>
    <w:p w:rsidR="004B6D01" w:rsidRPr="00131D2A" w:rsidRDefault="004B6D01" w:rsidP="00C643FF">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31D2A">
        <w:rPr>
          <w:rFonts w:ascii="Times New Roman" w:hAnsi="Times New Roman"/>
          <w:sz w:val="28"/>
          <w:szCs w:val="28"/>
          <w:lang w:val="uk-UA"/>
        </w:rPr>
        <w:t xml:space="preserve">  перевірки та/або оцінювання досягнення компетентностей; </w:t>
      </w:r>
    </w:p>
    <w:p w:rsidR="004B6D01" w:rsidRPr="00131D2A" w:rsidRDefault="004B6D01" w:rsidP="00C643FF">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31D2A">
        <w:rPr>
          <w:rFonts w:ascii="Times New Roman" w:hAnsi="Times New Roman"/>
          <w:sz w:val="28"/>
          <w:szCs w:val="28"/>
          <w:lang w:val="uk-UA"/>
        </w:rPr>
        <w:t xml:space="preserve">  корекції основних компетентностей; </w:t>
      </w:r>
    </w:p>
    <w:p w:rsidR="004B6D01" w:rsidRDefault="004B6D01" w:rsidP="00C643FF">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31D2A">
        <w:rPr>
          <w:rFonts w:ascii="Times New Roman" w:hAnsi="Times New Roman"/>
          <w:sz w:val="28"/>
          <w:szCs w:val="28"/>
          <w:lang w:val="uk-UA"/>
        </w:rPr>
        <w:t xml:space="preserve">  комбінований урок.</w:t>
      </w:r>
    </w:p>
    <w:p w:rsidR="004B6D01" w:rsidRPr="00D70913" w:rsidRDefault="00C643FF" w:rsidP="003F2139">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D70913">
        <w:rPr>
          <w:rFonts w:ascii="Times New Roman" w:hAnsi="Times New Roman"/>
          <w:sz w:val="28"/>
          <w:szCs w:val="28"/>
          <w:lang w:val="uk-UA" w:eastAsia="ru-RU"/>
        </w:rPr>
        <w:t xml:space="preserve">Відповідно до </w:t>
      </w:r>
      <w:r w:rsidR="004B6D01" w:rsidRPr="00D70913">
        <w:rPr>
          <w:rFonts w:ascii="Times New Roman" w:hAnsi="Times New Roman"/>
          <w:sz w:val="28"/>
          <w:szCs w:val="28"/>
          <w:lang w:eastAsia="ru-RU"/>
        </w:rPr>
        <w:t>вимог </w:t>
      </w:r>
      <w:hyperlink r:id="rId14" w:history="1">
        <w:r w:rsidR="004B6D01" w:rsidRPr="00D70913">
          <w:rPr>
            <w:rFonts w:ascii="Times New Roman" w:hAnsi="Times New Roman"/>
            <w:bCs/>
            <w:sz w:val="28"/>
            <w:szCs w:val="28"/>
            <w:u w:val="single"/>
            <w:bdr w:val="none" w:sz="0" w:space="0" w:color="auto" w:frame="1"/>
            <w:lang w:eastAsia="ru-RU"/>
          </w:rPr>
          <w:t>Санітарного регламенту</w:t>
        </w:r>
      </w:hyperlink>
      <w:r w:rsidR="004B6D01" w:rsidRPr="00D70913">
        <w:rPr>
          <w:rFonts w:ascii="Times New Roman" w:hAnsi="Times New Roman"/>
          <w:sz w:val="28"/>
          <w:szCs w:val="28"/>
          <w:lang w:eastAsia="ru-RU"/>
        </w:rPr>
        <w:t> для закладів загальної середньої освіти (затверджений наказом МОЗ 25.09.2020</w:t>
      </w:r>
      <w:r w:rsidR="004B6D01">
        <w:rPr>
          <w:rFonts w:ascii="Times New Roman" w:hAnsi="Times New Roman"/>
          <w:sz w:val="28"/>
          <w:szCs w:val="28"/>
          <w:lang w:val="uk-UA" w:eastAsia="ru-RU"/>
        </w:rPr>
        <w:t>р.</w:t>
      </w:r>
      <w:r w:rsidR="004B6D01" w:rsidRPr="00D70913">
        <w:rPr>
          <w:rFonts w:ascii="Times New Roman" w:hAnsi="Times New Roman"/>
          <w:sz w:val="28"/>
          <w:szCs w:val="28"/>
          <w:lang w:eastAsia="ru-RU"/>
        </w:rPr>
        <w:t xml:space="preserve"> № 2205, зареєстровано в Міністер</w:t>
      </w:r>
      <w:r w:rsidR="004B6D01">
        <w:rPr>
          <w:rFonts w:ascii="Times New Roman" w:hAnsi="Times New Roman"/>
          <w:sz w:val="28"/>
          <w:szCs w:val="28"/>
          <w:lang w:eastAsia="ru-RU"/>
        </w:rPr>
        <w:t>стві юстиції України 10.11.2020</w:t>
      </w:r>
      <w:r w:rsidR="004B6D01" w:rsidRPr="00D70913">
        <w:rPr>
          <w:rFonts w:ascii="Times New Roman" w:hAnsi="Times New Roman"/>
          <w:sz w:val="28"/>
          <w:szCs w:val="28"/>
          <w:lang w:eastAsia="ru-RU"/>
        </w:rPr>
        <w:t xml:space="preserve">р. за № 1111/35394), якими визначено, що </w:t>
      </w:r>
      <w:r w:rsidR="004B6D01" w:rsidRPr="00D70913">
        <w:rPr>
          <w:rFonts w:ascii="Times New Roman" w:hAnsi="Times New Roman"/>
          <w:sz w:val="28"/>
          <w:szCs w:val="28"/>
          <w:lang w:eastAsia="ru-RU"/>
        </w:rPr>
        <w:lastRenderedPageBreak/>
        <w:t>«тривалість виконання завдань для самопідготовки учнів у позанавчальний час не рекомендується більше ніж 1 година  5 кла</w:t>
      </w:r>
      <w:r w:rsidR="004B6D01" w:rsidRPr="00D70913">
        <w:rPr>
          <w:rFonts w:ascii="Times New Roman" w:hAnsi="Times New Roman"/>
          <w:sz w:val="28"/>
          <w:szCs w:val="28"/>
          <w:lang w:val="uk-UA" w:eastAsia="ru-RU"/>
        </w:rPr>
        <w:t>сі</w:t>
      </w:r>
      <w:r w:rsidR="004B6D01" w:rsidRPr="00D70913">
        <w:rPr>
          <w:rFonts w:ascii="Times New Roman" w:hAnsi="Times New Roman"/>
          <w:sz w:val="28"/>
          <w:szCs w:val="28"/>
          <w:lang w:eastAsia="ru-RU"/>
        </w:rPr>
        <w:t xml:space="preserve">. </w:t>
      </w:r>
    </w:p>
    <w:p w:rsidR="00BC0125" w:rsidRDefault="00C643FF" w:rsidP="003F213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4B6D01" w:rsidRPr="00457072">
        <w:rPr>
          <w:rFonts w:ascii="Times New Roman" w:hAnsi="Times New Roman"/>
          <w:sz w:val="28"/>
          <w:szCs w:val="28"/>
        </w:rPr>
        <w:t>Основними формами організації освітнього процессу</w:t>
      </w:r>
      <w:r w:rsidR="004B6D01" w:rsidRPr="00457072">
        <w:rPr>
          <w:rFonts w:ascii="Times New Roman" w:hAnsi="Times New Roman"/>
          <w:sz w:val="28"/>
          <w:szCs w:val="28"/>
          <w:lang w:val="uk-UA"/>
        </w:rPr>
        <w:t xml:space="preserve"> </w:t>
      </w:r>
      <w:r w:rsidR="00981E0F">
        <w:rPr>
          <w:rFonts w:ascii="Times New Roman" w:hAnsi="Times New Roman"/>
          <w:b/>
          <w:sz w:val="28"/>
          <w:szCs w:val="28"/>
          <w:lang w:val="uk-UA"/>
        </w:rPr>
        <w:t xml:space="preserve">в </w:t>
      </w:r>
      <w:r w:rsidR="004B6D01" w:rsidRPr="003F2139">
        <w:rPr>
          <w:rFonts w:ascii="Times New Roman" w:hAnsi="Times New Roman"/>
          <w:b/>
          <w:sz w:val="28"/>
          <w:szCs w:val="28"/>
          <w:lang w:val="uk-UA"/>
        </w:rPr>
        <w:t>9 клас</w:t>
      </w:r>
      <w:r w:rsidR="00800B84">
        <w:rPr>
          <w:rFonts w:ascii="Times New Roman" w:hAnsi="Times New Roman"/>
          <w:b/>
          <w:sz w:val="28"/>
          <w:szCs w:val="28"/>
          <w:lang w:val="uk-UA"/>
        </w:rPr>
        <w:t>і</w:t>
      </w:r>
      <w:r w:rsidR="004B6D01" w:rsidRPr="00457072">
        <w:rPr>
          <w:rFonts w:ascii="Times New Roman" w:hAnsi="Times New Roman"/>
          <w:sz w:val="28"/>
          <w:szCs w:val="28"/>
        </w:rPr>
        <w:t xml:space="preserve"> є різні типи уроку:  формування компетентностей; </w:t>
      </w:r>
      <w:r w:rsidR="004B6D01">
        <w:rPr>
          <w:rFonts w:ascii="Times New Roman" w:hAnsi="Times New Roman"/>
          <w:sz w:val="28"/>
          <w:szCs w:val="28"/>
          <w:lang w:val="uk-UA"/>
        </w:rPr>
        <w:t>розвитку компетентностей;</w:t>
      </w:r>
      <w:r w:rsidR="004B6D01" w:rsidRPr="00457072">
        <w:rPr>
          <w:rFonts w:ascii="Times New Roman" w:hAnsi="Times New Roman"/>
          <w:sz w:val="28"/>
          <w:szCs w:val="28"/>
        </w:rPr>
        <w:t xml:space="preserve"> перевірки та/або оцінювання досягнення компетентностей;  корекції основних компетентностей; комбінований урок. </w:t>
      </w:r>
    </w:p>
    <w:p w:rsidR="00981E0F" w:rsidRDefault="003F2139" w:rsidP="00981E0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3F2139">
        <w:rPr>
          <w:rFonts w:ascii="Times New Roman" w:hAnsi="Times New Roman"/>
          <w:sz w:val="28"/>
          <w:szCs w:val="28"/>
          <w:lang w:val="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3F2139">
        <w:rPr>
          <w:rFonts w:ascii="Times New Roman" w:eastAsia="Times New Roman" w:hAnsi="Times New Roman"/>
          <w:sz w:val="28"/>
          <w:szCs w:val="28"/>
          <w:lang w:val="uk-UA" w:eastAsia="uk-UA"/>
        </w:rPr>
        <w:t xml:space="preserve">уроки-«суди», </w:t>
      </w:r>
      <w:r w:rsidRPr="003F2139">
        <w:rPr>
          <w:rFonts w:ascii="Times New Roman" w:hAnsi="Times New Roman"/>
          <w:sz w:val="28"/>
          <w:szCs w:val="28"/>
          <w:lang w:val="uk-UA"/>
        </w:rPr>
        <w:t>урок-</w:t>
      </w:r>
      <w:r w:rsidRPr="003F2139">
        <w:rPr>
          <w:rFonts w:ascii="Times New Roman" w:eastAsia="Times New Roman" w:hAnsi="Times New Roman"/>
          <w:sz w:val="28"/>
          <w:szCs w:val="28"/>
          <w:lang w:val="uk-UA" w:eastAsia="uk-UA"/>
        </w:rPr>
        <w:t>дискусійна група, уроки з навчанням одних учнів іншими), інтегровані уроки,</w:t>
      </w:r>
      <w:r w:rsidRPr="003F2139">
        <w:rPr>
          <w:rFonts w:ascii="Times New Roman" w:hAnsi="Times New Roman"/>
          <w:sz w:val="28"/>
          <w:szCs w:val="28"/>
          <w:lang w:val="uk-UA"/>
        </w:rPr>
        <w:t xml:space="preserve"> проблемний урок, відео-уроки, прес-конференції, ділові ігри тощо. </w:t>
      </w:r>
    </w:p>
    <w:p w:rsidR="00981E0F" w:rsidRPr="00981E0F" w:rsidRDefault="00981E0F" w:rsidP="00981E0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81E0F">
        <w:rPr>
          <w:rFonts w:ascii="Times New Roman" w:eastAsia="Times New Roman" w:hAnsi="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981E0F">
        <w:rPr>
          <w:rFonts w:ascii="Times New Roman" w:eastAsia="Times New Roman" w:hAnsi="Times New Roman"/>
          <w:sz w:val="28"/>
          <w:szCs w:val="28"/>
          <w:lang w:val="uk-UA" w:eastAsia="uk-UA"/>
        </w:rPr>
        <w:t>підбору матеріалу, виконують самостійно розподілені ролі та аналізують виконану роботу.</w:t>
      </w:r>
    </w:p>
    <w:p w:rsidR="00BC0125" w:rsidRPr="003F2139" w:rsidRDefault="00981E0F" w:rsidP="00BC012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3F2139" w:rsidRPr="003F2139">
        <w:rPr>
          <w:rFonts w:ascii="Times New Roman" w:hAnsi="Times New Roman"/>
          <w:sz w:val="28"/>
          <w:szCs w:val="28"/>
          <w:lang w:val="uk-UA"/>
        </w:rPr>
        <w:t>Засвоєння нового матеріалу</w:t>
      </w:r>
      <w:r w:rsidR="003F2139" w:rsidRPr="003F2139">
        <w:rPr>
          <w:rFonts w:ascii="Times New Roman" w:eastAsia="Times New Roman" w:hAnsi="Times New Roman"/>
          <w:sz w:val="28"/>
          <w:szCs w:val="28"/>
          <w:lang w:val="uk-UA"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w:t>
      </w:r>
    </w:p>
    <w:p w:rsidR="00800AEE" w:rsidRPr="00B44AAB" w:rsidRDefault="004B6D01" w:rsidP="00B44AAB">
      <w:pPr>
        <w:spacing w:after="0" w:line="240" w:lineRule="auto"/>
        <w:jc w:val="both"/>
        <w:rPr>
          <w:rFonts w:ascii="Times New Roman" w:hAnsi="Times New Roman"/>
          <w:b/>
          <w:sz w:val="28"/>
          <w:szCs w:val="28"/>
          <w:lang w:eastAsia="uk-UA"/>
        </w:rPr>
      </w:pPr>
      <w:r w:rsidRPr="00B44AAB">
        <w:rPr>
          <w:rFonts w:ascii="Times New Roman" w:hAnsi="Times New Roman"/>
          <w:b/>
          <w:sz w:val="28"/>
          <w:szCs w:val="28"/>
        </w:rPr>
        <w:t>Опис та інструменти системи внутрішнього забезпечення якості освіти.</w:t>
      </w:r>
    </w:p>
    <w:p w:rsidR="003F2139" w:rsidRPr="00800AEE" w:rsidRDefault="004B6D01" w:rsidP="00800AEE">
      <w:pPr>
        <w:spacing w:after="0" w:line="240" w:lineRule="auto"/>
        <w:jc w:val="both"/>
        <w:rPr>
          <w:rFonts w:ascii="Times New Roman" w:hAnsi="Times New Roman"/>
          <w:b/>
          <w:sz w:val="28"/>
          <w:szCs w:val="28"/>
          <w:lang w:eastAsia="uk-UA"/>
        </w:rPr>
      </w:pPr>
      <w:r w:rsidRPr="00800AEE">
        <w:rPr>
          <w:rFonts w:ascii="Times New Roman" w:hAnsi="Times New Roman"/>
          <w:b/>
          <w:sz w:val="28"/>
          <w:szCs w:val="28"/>
          <w:lang w:eastAsia="ru-RU"/>
        </w:rPr>
        <w:t>Система внутрішнього забезпечення якості складається з таких компонентів у початковій школі.</w:t>
      </w:r>
    </w:p>
    <w:p w:rsidR="00BC0125" w:rsidRDefault="004B6D01" w:rsidP="00B44AAB">
      <w:pPr>
        <w:spacing w:after="0" w:line="240" w:lineRule="auto"/>
        <w:jc w:val="both"/>
        <w:rPr>
          <w:rFonts w:ascii="Times New Roman" w:hAnsi="Times New Roman"/>
          <w:sz w:val="28"/>
          <w:szCs w:val="28"/>
          <w:lang w:val="uk-UA" w:eastAsia="ru-RU"/>
        </w:rPr>
      </w:pPr>
      <w:r>
        <w:rPr>
          <w:rFonts w:ascii="Times New Roman" w:hAnsi="Times New Roman"/>
          <w:sz w:val="28"/>
          <w:szCs w:val="28"/>
          <w:lang w:eastAsia="ru-RU"/>
        </w:rPr>
        <w:t xml:space="preserve"> - К</w:t>
      </w:r>
      <w:r w:rsidRPr="00C92113">
        <w:rPr>
          <w:rFonts w:ascii="Times New Roman" w:hAnsi="Times New Roman"/>
          <w:sz w:val="28"/>
          <w:szCs w:val="28"/>
          <w:lang w:eastAsia="ru-RU"/>
        </w:rPr>
        <w:t>адрове забезпечення освітньої діяльності</w:t>
      </w:r>
      <w:r>
        <w:rPr>
          <w:rFonts w:ascii="Times New Roman" w:hAnsi="Times New Roman"/>
          <w:sz w:val="28"/>
          <w:szCs w:val="28"/>
          <w:lang w:eastAsia="ru-RU"/>
        </w:rPr>
        <w:t xml:space="preserve"> в 1-4 класах.</w:t>
      </w:r>
    </w:p>
    <w:p w:rsidR="00B44AAB" w:rsidRDefault="004B6D01" w:rsidP="00B44AAB">
      <w:pPr>
        <w:spacing w:after="0" w:line="240" w:lineRule="auto"/>
        <w:jc w:val="both"/>
        <w:rPr>
          <w:rFonts w:ascii="Times New Roman" w:hAnsi="Times New Roman"/>
          <w:sz w:val="28"/>
          <w:szCs w:val="28"/>
          <w:lang w:val="uk-UA"/>
        </w:rPr>
      </w:pPr>
      <w:r>
        <w:rPr>
          <w:rFonts w:ascii="Times New Roman" w:hAnsi="Times New Roman"/>
          <w:sz w:val="28"/>
          <w:szCs w:val="28"/>
        </w:rPr>
        <w:t>П</w:t>
      </w:r>
      <w:r w:rsidRPr="00521454">
        <w:rPr>
          <w:rFonts w:ascii="Times New Roman" w:hAnsi="Times New Roman"/>
          <w:sz w:val="28"/>
          <w:szCs w:val="28"/>
        </w:rPr>
        <w:t>ри доборі пе</w:t>
      </w:r>
      <w:r>
        <w:rPr>
          <w:rFonts w:ascii="Times New Roman" w:hAnsi="Times New Roman"/>
          <w:sz w:val="28"/>
          <w:szCs w:val="28"/>
        </w:rPr>
        <w:t>дагогічних кадрів директор</w:t>
      </w:r>
      <w:r w:rsidRPr="00521454">
        <w:rPr>
          <w:rFonts w:ascii="Times New Roman" w:hAnsi="Times New Roman"/>
          <w:sz w:val="28"/>
          <w:szCs w:val="28"/>
        </w:rPr>
        <w:t xml:space="preserve"> керується чинними документами: Конституцією України, КзПП України. </w:t>
      </w:r>
    </w:p>
    <w:p w:rsidR="004B6D01" w:rsidRPr="00BC0125" w:rsidRDefault="004B6D01" w:rsidP="00B44AAB">
      <w:pPr>
        <w:spacing w:after="0" w:line="240" w:lineRule="auto"/>
        <w:jc w:val="both"/>
        <w:rPr>
          <w:rFonts w:ascii="Times New Roman" w:hAnsi="Times New Roman"/>
          <w:sz w:val="28"/>
          <w:szCs w:val="28"/>
          <w:u w:val="single"/>
          <w:lang w:val="uk-UA" w:eastAsia="ru-RU"/>
        </w:rPr>
      </w:pPr>
      <w:r w:rsidRPr="00521454">
        <w:rPr>
          <w:rFonts w:ascii="Times New Roman" w:hAnsi="Times New Roman"/>
          <w:sz w:val="28"/>
          <w:szCs w:val="28"/>
        </w:rPr>
        <w:t xml:space="preserve">Освітній процес </w:t>
      </w:r>
      <w:r>
        <w:rPr>
          <w:rFonts w:ascii="Times New Roman" w:hAnsi="Times New Roman"/>
          <w:sz w:val="28"/>
          <w:szCs w:val="28"/>
        </w:rPr>
        <w:t>забезпечують 4 учителів</w:t>
      </w:r>
      <w:r w:rsidR="00B44AAB">
        <w:rPr>
          <w:rFonts w:ascii="Times New Roman" w:hAnsi="Times New Roman"/>
          <w:sz w:val="28"/>
          <w:szCs w:val="28"/>
        </w:rPr>
        <w:t xml:space="preserve"> початкових класів і </w:t>
      </w:r>
      <w:r w:rsidR="00800B84">
        <w:rPr>
          <w:rFonts w:ascii="Times New Roman" w:hAnsi="Times New Roman"/>
          <w:sz w:val="28"/>
          <w:szCs w:val="28"/>
          <w:lang w:val="uk-UA"/>
        </w:rPr>
        <w:t>3</w:t>
      </w:r>
      <w:r w:rsidRPr="00521454">
        <w:rPr>
          <w:rFonts w:ascii="Times New Roman" w:hAnsi="Times New Roman"/>
          <w:sz w:val="28"/>
          <w:szCs w:val="28"/>
        </w:rPr>
        <w:t xml:space="preserve"> учи</w:t>
      </w:r>
      <w:r>
        <w:rPr>
          <w:rFonts w:ascii="Times New Roman" w:hAnsi="Times New Roman"/>
          <w:sz w:val="28"/>
          <w:szCs w:val="28"/>
        </w:rPr>
        <w:t>тел</w:t>
      </w:r>
      <w:r w:rsidR="00BC0125">
        <w:rPr>
          <w:rFonts w:ascii="Times New Roman" w:hAnsi="Times New Roman"/>
          <w:sz w:val="28"/>
          <w:szCs w:val="28"/>
        </w:rPr>
        <w:t>і-предметник</w:t>
      </w:r>
      <w:r w:rsidR="00BC0125">
        <w:rPr>
          <w:rFonts w:ascii="Times New Roman" w:hAnsi="Times New Roman"/>
          <w:sz w:val="28"/>
          <w:szCs w:val="28"/>
          <w:lang w:val="uk-UA"/>
        </w:rPr>
        <w:t>и</w:t>
      </w:r>
      <w:r w:rsidR="00980AD6">
        <w:rPr>
          <w:rFonts w:ascii="Times New Roman" w:hAnsi="Times New Roman"/>
          <w:sz w:val="28"/>
          <w:szCs w:val="28"/>
        </w:rPr>
        <w:t>,</w:t>
      </w:r>
      <w:r>
        <w:rPr>
          <w:rFonts w:ascii="Times New Roman" w:hAnsi="Times New Roman"/>
          <w:sz w:val="28"/>
          <w:szCs w:val="28"/>
        </w:rPr>
        <w:t xml:space="preserve"> </w:t>
      </w:r>
      <w:r w:rsidRPr="00521454">
        <w:rPr>
          <w:rFonts w:ascii="Times New Roman" w:hAnsi="Times New Roman"/>
          <w:sz w:val="28"/>
          <w:szCs w:val="28"/>
        </w:rPr>
        <w:t xml:space="preserve">всі - фахівці. </w:t>
      </w:r>
    </w:p>
    <w:p w:rsidR="004B6D01" w:rsidRPr="008F692F" w:rsidRDefault="00B44AAB" w:rsidP="00B44AAB">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Вищу освіту мають </w:t>
      </w:r>
      <w:r w:rsidR="00800B84">
        <w:rPr>
          <w:rFonts w:ascii="Times New Roman" w:hAnsi="Times New Roman"/>
          <w:sz w:val="28"/>
          <w:szCs w:val="28"/>
        </w:rPr>
        <w:t>6</w:t>
      </w:r>
      <w:r w:rsidR="004B6D01">
        <w:rPr>
          <w:rFonts w:ascii="Times New Roman" w:hAnsi="Times New Roman"/>
          <w:sz w:val="28"/>
          <w:szCs w:val="28"/>
        </w:rPr>
        <w:t xml:space="preserve"> </w:t>
      </w:r>
      <w:r w:rsidR="004B6D01" w:rsidRPr="00F342BE">
        <w:rPr>
          <w:rFonts w:ascii="Times New Roman" w:hAnsi="Times New Roman"/>
          <w:sz w:val="28"/>
          <w:szCs w:val="28"/>
        </w:rPr>
        <w:t xml:space="preserve"> педагогів; спеціалістів ви</w:t>
      </w:r>
      <w:r w:rsidR="004B6D01">
        <w:rPr>
          <w:rFonts w:ascii="Times New Roman" w:hAnsi="Times New Roman"/>
          <w:sz w:val="28"/>
          <w:szCs w:val="28"/>
        </w:rPr>
        <w:t>щ</w:t>
      </w:r>
      <w:r>
        <w:rPr>
          <w:rFonts w:ascii="Times New Roman" w:hAnsi="Times New Roman"/>
          <w:sz w:val="28"/>
          <w:szCs w:val="28"/>
        </w:rPr>
        <w:t xml:space="preserve">ої кваліфікаційної категорії - </w:t>
      </w:r>
      <w:r w:rsidR="00800B84">
        <w:rPr>
          <w:rFonts w:ascii="Times New Roman" w:hAnsi="Times New Roman"/>
          <w:sz w:val="28"/>
          <w:szCs w:val="28"/>
        </w:rPr>
        <w:t>3</w:t>
      </w:r>
      <w:r w:rsidR="004B6D01" w:rsidRPr="00F342BE">
        <w:rPr>
          <w:rFonts w:ascii="Times New Roman" w:hAnsi="Times New Roman"/>
          <w:sz w:val="28"/>
          <w:szCs w:val="28"/>
        </w:rPr>
        <w:t>; І кваліф</w:t>
      </w:r>
      <w:r w:rsidR="00980AD6">
        <w:rPr>
          <w:rFonts w:ascii="Times New Roman" w:hAnsi="Times New Roman"/>
          <w:sz w:val="28"/>
          <w:szCs w:val="28"/>
        </w:rPr>
        <w:t xml:space="preserve">ікаційну категорію - </w:t>
      </w:r>
      <w:r w:rsidR="00800B84">
        <w:rPr>
          <w:rFonts w:ascii="Times New Roman" w:hAnsi="Times New Roman"/>
          <w:sz w:val="28"/>
          <w:szCs w:val="28"/>
        </w:rPr>
        <w:t>2</w:t>
      </w:r>
      <w:r w:rsidR="004B6D01">
        <w:rPr>
          <w:rFonts w:ascii="Times New Roman" w:hAnsi="Times New Roman"/>
          <w:sz w:val="28"/>
          <w:szCs w:val="28"/>
        </w:rPr>
        <w:t xml:space="preserve">; </w:t>
      </w:r>
      <w:r w:rsidR="004B6D01" w:rsidRPr="00F342BE">
        <w:rPr>
          <w:rFonts w:ascii="Times New Roman" w:hAnsi="Times New Roman"/>
          <w:sz w:val="28"/>
          <w:szCs w:val="28"/>
        </w:rPr>
        <w:t>спеціалісти</w:t>
      </w:r>
      <w:r w:rsidR="00980AD6">
        <w:rPr>
          <w:rFonts w:ascii="Times New Roman" w:hAnsi="Times New Roman"/>
          <w:sz w:val="28"/>
          <w:szCs w:val="28"/>
        </w:rPr>
        <w:t xml:space="preserve"> – 1</w:t>
      </w:r>
      <w:r w:rsidR="004B6D01">
        <w:rPr>
          <w:rFonts w:ascii="Times New Roman" w:hAnsi="Times New Roman"/>
          <w:sz w:val="28"/>
          <w:szCs w:val="28"/>
        </w:rPr>
        <w:t>;</w:t>
      </w:r>
      <w:r w:rsidR="004B6D01" w:rsidRPr="00F342BE">
        <w:rPr>
          <w:rFonts w:ascii="Times New Roman" w:hAnsi="Times New Roman"/>
          <w:sz w:val="28"/>
          <w:szCs w:val="28"/>
        </w:rPr>
        <w:t xml:space="preserve"> </w:t>
      </w:r>
      <w:r w:rsidR="004B6D01" w:rsidRPr="008F692F">
        <w:rPr>
          <w:rFonts w:ascii="Times New Roman" w:hAnsi="Times New Roman"/>
          <w:sz w:val="28"/>
          <w:szCs w:val="28"/>
        </w:rPr>
        <w:t>створено необхідні умови для підвищення фахового кваліфікаційного рівня педагогічних працівників</w:t>
      </w:r>
      <w:r w:rsidR="004B6D01">
        <w:rPr>
          <w:rFonts w:ascii="Times New Roman" w:hAnsi="Times New Roman"/>
          <w:sz w:val="28"/>
          <w:szCs w:val="28"/>
        </w:rPr>
        <w:t>.</w:t>
      </w:r>
    </w:p>
    <w:p w:rsidR="00980AD6" w:rsidRDefault="004B6D01" w:rsidP="00980AD6">
      <w:pPr>
        <w:pStyle w:val="a3"/>
        <w:spacing w:line="240" w:lineRule="auto"/>
        <w:ind w:left="0"/>
        <w:jc w:val="both"/>
        <w:rPr>
          <w:rFonts w:ascii="Times New Roman" w:hAnsi="Times New Roman"/>
          <w:sz w:val="28"/>
          <w:szCs w:val="28"/>
          <w:lang w:eastAsia="ru-RU"/>
        </w:rPr>
      </w:pPr>
      <w:r>
        <w:rPr>
          <w:rFonts w:ascii="Times New Roman" w:hAnsi="Times New Roman"/>
          <w:sz w:val="28"/>
          <w:szCs w:val="28"/>
          <w:lang w:eastAsia="ru-RU"/>
        </w:rPr>
        <w:t>- Н</w:t>
      </w:r>
      <w:r w:rsidRPr="00C92113">
        <w:rPr>
          <w:rFonts w:ascii="Times New Roman" w:hAnsi="Times New Roman"/>
          <w:sz w:val="28"/>
          <w:szCs w:val="28"/>
          <w:lang w:eastAsia="ru-RU"/>
        </w:rPr>
        <w:t>авчально-методичне забезпечення освітньої діяльності</w:t>
      </w:r>
      <w:r>
        <w:rPr>
          <w:rFonts w:ascii="Times New Roman" w:hAnsi="Times New Roman"/>
          <w:sz w:val="28"/>
          <w:szCs w:val="28"/>
          <w:lang w:val="ru-RU" w:eastAsia="ru-RU"/>
        </w:rPr>
        <w:t xml:space="preserve"> (навчальні програми та підручники)</w:t>
      </w:r>
      <w:r w:rsidR="00980AD6">
        <w:rPr>
          <w:rFonts w:ascii="Times New Roman" w:hAnsi="Times New Roman"/>
          <w:sz w:val="28"/>
          <w:szCs w:val="28"/>
          <w:lang w:eastAsia="ru-RU"/>
        </w:rPr>
        <w:t>.</w:t>
      </w:r>
    </w:p>
    <w:p w:rsidR="004B6D01" w:rsidRDefault="004B6D01" w:rsidP="00BC0125">
      <w:pPr>
        <w:pStyle w:val="a3"/>
        <w:spacing w:after="0" w:line="240" w:lineRule="auto"/>
        <w:ind w:left="0"/>
        <w:jc w:val="both"/>
        <w:rPr>
          <w:rFonts w:ascii="Times New Roman" w:hAnsi="Times New Roman"/>
          <w:sz w:val="28"/>
          <w:szCs w:val="28"/>
          <w:lang w:eastAsia="ru-RU"/>
        </w:rPr>
      </w:pPr>
      <w:r>
        <w:rPr>
          <w:rFonts w:ascii="Times New Roman" w:hAnsi="Times New Roman"/>
          <w:sz w:val="28"/>
          <w:szCs w:val="28"/>
        </w:rPr>
        <w:t>С</w:t>
      </w:r>
      <w:r w:rsidRPr="00C12FDA">
        <w:rPr>
          <w:rFonts w:ascii="Times New Roman" w:hAnsi="Times New Roman"/>
          <w:sz w:val="28"/>
          <w:szCs w:val="28"/>
        </w:rPr>
        <w:t>тан забезпечення підручниками - 100%</w:t>
      </w:r>
      <w:r>
        <w:rPr>
          <w:rFonts w:ascii="Times New Roman" w:hAnsi="Times New Roman"/>
          <w:sz w:val="28"/>
          <w:szCs w:val="28"/>
        </w:rPr>
        <w:t>.</w:t>
      </w:r>
    </w:p>
    <w:p w:rsidR="004B6D01" w:rsidRPr="00BC0125" w:rsidRDefault="004B6D01" w:rsidP="00BC0125">
      <w:pPr>
        <w:spacing w:after="0" w:line="240" w:lineRule="auto"/>
        <w:jc w:val="both"/>
        <w:rPr>
          <w:rFonts w:ascii="Times New Roman" w:hAnsi="Times New Roman"/>
          <w:sz w:val="28"/>
          <w:szCs w:val="28"/>
        </w:rPr>
      </w:pPr>
      <w:r w:rsidRPr="00BC0125">
        <w:rPr>
          <w:rFonts w:ascii="Times New Roman" w:hAnsi="Times New Roman"/>
          <w:sz w:val="28"/>
          <w:szCs w:val="28"/>
        </w:rPr>
        <w:t>Використовуються посібники, рекомендовані до використання Міністерством освіти і науки України (зошити з друкованою основою, таблиці, плакати тощо);  додаткові засоби навчання - дидактичний роздатковий матеріал тощо.</w:t>
      </w:r>
    </w:p>
    <w:p w:rsidR="004B6D01" w:rsidRPr="00BC0125" w:rsidRDefault="004B6D01" w:rsidP="00BC0125">
      <w:pPr>
        <w:spacing w:after="0" w:line="240" w:lineRule="auto"/>
        <w:jc w:val="both"/>
        <w:rPr>
          <w:rFonts w:ascii="Times New Roman" w:hAnsi="Times New Roman"/>
          <w:sz w:val="28"/>
          <w:szCs w:val="28"/>
        </w:rPr>
      </w:pPr>
      <w:r w:rsidRPr="00BC0125">
        <w:rPr>
          <w:rFonts w:ascii="Times New Roman" w:hAnsi="Times New Roman"/>
          <w:sz w:val="28"/>
          <w:szCs w:val="28"/>
        </w:rPr>
        <w:t xml:space="preserve">Інформаційне забезпечення освітньої діяльності здійснюється через  Вебсайт, підключення закладу до мережі Інтернет. </w:t>
      </w:r>
    </w:p>
    <w:p w:rsidR="00980AD6" w:rsidRPr="00BC0125" w:rsidRDefault="004B6D01" w:rsidP="00B11412">
      <w:pPr>
        <w:spacing w:after="0" w:line="240" w:lineRule="auto"/>
        <w:jc w:val="both"/>
        <w:rPr>
          <w:rFonts w:ascii="Times New Roman" w:hAnsi="Times New Roman"/>
          <w:sz w:val="28"/>
          <w:szCs w:val="28"/>
          <w:lang w:eastAsia="ru-RU"/>
        </w:rPr>
      </w:pPr>
      <w:r w:rsidRPr="00BC0125">
        <w:rPr>
          <w:rFonts w:ascii="Times New Roman" w:hAnsi="Times New Roman"/>
          <w:sz w:val="28"/>
          <w:szCs w:val="28"/>
          <w:lang w:eastAsia="ru-RU"/>
        </w:rPr>
        <w:t>- Матеріально-технічне забезпечення освітньої діяльності</w:t>
      </w:r>
      <w:r w:rsidR="00980AD6" w:rsidRPr="00BC0125">
        <w:rPr>
          <w:rFonts w:ascii="Times New Roman" w:hAnsi="Times New Roman"/>
          <w:sz w:val="28"/>
          <w:szCs w:val="28"/>
          <w:lang w:eastAsia="ru-RU"/>
        </w:rPr>
        <w:t>:</w:t>
      </w:r>
      <w:r w:rsidRPr="00BC0125">
        <w:rPr>
          <w:rFonts w:ascii="Times New Roman" w:hAnsi="Times New Roman"/>
          <w:sz w:val="28"/>
          <w:szCs w:val="28"/>
          <w:lang w:eastAsia="ru-RU"/>
        </w:rPr>
        <w:t xml:space="preserve"> </w:t>
      </w:r>
    </w:p>
    <w:p w:rsidR="00BC0125" w:rsidRDefault="004B6D01" w:rsidP="00B11412">
      <w:pPr>
        <w:spacing w:after="0" w:line="240" w:lineRule="auto"/>
        <w:jc w:val="both"/>
        <w:rPr>
          <w:rFonts w:ascii="Times New Roman" w:hAnsi="Times New Roman"/>
          <w:sz w:val="28"/>
          <w:szCs w:val="28"/>
          <w:lang w:val="uk-UA"/>
        </w:rPr>
      </w:pPr>
      <w:r w:rsidRPr="00BC0125">
        <w:rPr>
          <w:rFonts w:ascii="Times New Roman" w:hAnsi="Times New Roman"/>
          <w:sz w:val="28"/>
          <w:szCs w:val="28"/>
        </w:rPr>
        <w:t xml:space="preserve">приміщення використовуються за призначенням: </w:t>
      </w:r>
    </w:p>
    <w:p w:rsidR="004B6D01" w:rsidRPr="00BC0125" w:rsidRDefault="004B6D01" w:rsidP="00B11412">
      <w:pPr>
        <w:spacing w:after="0" w:line="240" w:lineRule="auto"/>
        <w:jc w:val="both"/>
        <w:rPr>
          <w:rFonts w:ascii="Times New Roman" w:hAnsi="Times New Roman"/>
          <w:sz w:val="28"/>
          <w:szCs w:val="28"/>
          <w:lang w:eastAsia="ru-RU"/>
        </w:rPr>
      </w:pPr>
      <w:r w:rsidRPr="00BC0125">
        <w:rPr>
          <w:rFonts w:ascii="Times New Roman" w:hAnsi="Times New Roman"/>
          <w:sz w:val="28"/>
          <w:szCs w:val="28"/>
        </w:rPr>
        <w:t xml:space="preserve">класні кімнати - 4; кабінет </w:t>
      </w:r>
      <w:r w:rsidR="00980AD6" w:rsidRPr="00BC0125">
        <w:rPr>
          <w:rFonts w:ascii="Times New Roman" w:hAnsi="Times New Roman"/>
          <w:sz w:val="28"/>
          <w:szCs w:val="28"/>
        </w:rPr>
        <w:t>інформатики - 1</w:t>
      </w:r>
      <w:r w:rsidRPr="00BC0125">
        <w:rPr>
          <w:rFonts w:ascii="Times New Roman" w:hAnsi="Times New Roman"/>
          <w:sz w:val="28"/>
          <w:szCs w:val="28"/>
        </w:rPr>
        <w:t xml:space="preserve">; спортзала - 1; </w:t>
      </w:r>
      <w:r w:rsidR="00980AD6" w:rsidRPr="00BC0125">
        <w:rPr>
          <w:rFonts w:ascii="Times New Roman" w:hAnsi="Times New Roman"/>
          <w:sz w:val="28"/>
          <w:szCs w:val="28"/>
        </w:rPr>
        <w:t>бібліотека</w:t>
      </w:r>
      <w:r w:rsidRPr="00BC0125">
        <w:rPr>
          <w:rFonts w:ascii="Times New Roman" w:hAnsi="Times New Roman"/>
          <w:sz w:val="28"/>
          <w:szCs w:val="28"/>
        </w:rPr>
        <w:t xml:space="preserve"> - 1; їдальня -1; спортивних майданчиків - 2</w:t>
      </w:r>
      <w:r w:rsidR="00BC0125">
        <w:rPr>
          <w:rFonts w:ascii="Times New Roman" w:hAnsi="Times New Roman"/>
          <w:sz w:val="28"/>
          <w:szCs w:val="28"/>
          <w:lang w:val="uk-UA"/>
        </w:rPr>
        <w:t>,</w:t>
      </w:r>
      <w:r w:rsidRPr="00BC0125">
        <w:rPr>
          <w:rFonts w:ascii="Times New Roman" w:hAnsi="Times New Roman"/>
          <w:sz w:val="28"/>
          <w:szCs w:val="28"/>
        </w:rPr>
        <w:t xml:space="preserve"> відповідно до вимог відповідно до наказу Міністерства освіти і науки України від 23.03.2018р. № 283, чимало нового обладнання, що відповідає типовому переліку засобів навчання та обладнання для навчальних кабінетів початкової школи, наказ МОН України від 07.02.2020р. №143.</w:t>
      </w:r>
    </w:p>
    <w:p w:rsidR="00B11412" w:rsidRDefault="00C643FF" w:rsidP="00B1141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B6D01" w:rsidRPr="00BC0125">
        <w:rPr>
          <w:rFonts w:ascii="Times New Roman" w:hAnsi="Times New Roman"/>
          <w:sz w:val="28"/>
          <w:szCs w:val="28"/>
          <w:lang w:eastAsia="ru-RU"/>
        </w:rPr>
        <w:t>Якість проведення навчальних занять</w:t>
      </w:r>
      <w:r w:rsidR="00800B84">
        <w:rPr>
          <w:rFonts w:ascii="Times New Roman" w:hAnsi="Times New Roman"/>
          <w:sz w:val="28"/>
          <w:szCs w:val="28"/>
          <w:lang w:val="uk-UA" w:eastAsia="ru-RU"/>
        </w:rPr>
        <w:t xml:space="preserve"> </w:t>
      </w:r>
      <w:r w:rsidR="004B6D01" w:rsidRPr="00BC0125">
        <w:rPr>
          <w:rFonts w:ascii="Times New Roman" w:hAnsi="Times New Roman"/>
          <w:sz w:val="28"/>
          <w:szCs w:val="28"/>
          <w:lang w:eastAsia="ru-RU"/>
        </w:rPr>
        <w:t>(через аналіз уроків),</w:t>
      </w:r>
      <w:r w:rsidR="004B6D01" w:rsidRPr="00BC0125">
        <w:rPr>
          <w:rFonts w:ascii="Times New Roman" w:hAnsi="Times New Roman"/>
          <w:sz w:val="28"/>
          <w:szCs w:val="28"/>
        </w:rPr>
        <w:t xml:space="preserve"> забезпечується учителями відповідно до обраних форм уроків, методів і прийомів роботи з дітьми, підходів до організації освітнього процесу. Контроль за якістю навчальних занять обумовлений графіком внутрішкільного контролю, контроль за </w:t>
      </w:r>
      <w:r w:rsidR="004B6D01" w:rsidRPr="00BC0125">
        <w:rPr>
          <w:rFonts w:ascii="Times New Roman" w:hAnsi="Times New Roman"/>
          <w:sz w:val="28"/>
          <w:szCs w:val="28"/>
        </w:rPr>
        <w:lastRenderedPageBreak/>
        <w:t>виконанням навчальних планів та освітньої програми, які</w:t>
      </w:r>
      <w:r w:rsidR="00BC0125">
        <w:rPr>
          <w:rFonts w:ascii="Times New Roman" w:hAnsi="Times New Roman"/>
          <w:sz w:val="28"/>
          <w:szCs w:val="28"/>
        </w:rPr>
        <w:t xml:space="preserve">стю знань, умінь і навичок </w:t>
      </w:r>
      <w:r w:rsidR="00BC0125">
        <w:rPr>
          <w:rFonts w:ascii="Times New Roman" w:hAnsi="Times New Roman"/>
          <w:sz w:val="28"/>
          <w:szCs w:val="28"/>
          <w:lang w:val="uk-UA"/>
        </w:rPr>
        <w:t>здобувачів освіти</w:t>
      </w:r>
      <w:r w:rsidR="004B6D01" w:rsidRPr="00BC0125">
        <w:rPr>
          <w:rFonts w:ascii="Times New Roman" w:hAnsi="Times New Roman"/>
          <w:sz w:val="28"/>
          <w:szCs w:val="28"/>
        </w:rPr>
        <w:t>, розробка рекомендацій щодо їх покращення.</w:t>
      </w:r>
    </w:p>
    <w:p w:rsidR="004B6D01" w:rsidRPr="00BC0125" w:rsidRDefault="00C643FF" w:rsidP="00BC0125">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 xml:space="preserve">   </w:t>
      </w:r>
      <w:r w:rsidR="004B6D01" w:rsidRPr="00BC0125">
        <w:rPr>
          <w:rFonts w:ascii="Times New Roman" w:hAnsi="Times New Roman"/>
          <w:sz w:val="28"/>
          <w:szCs w:val="28"/>
          <w:lang w:eastAsia="ru-RU"/>
        </w:rPr>
        <w:t>М</w:t>
      </w:r>
      <w:r w:rsidR="00BC0125">
        <w:rPr>
          <w:rFonts w:ascii="Times New Roman" w:hAnsi="Times New Roman"/>
          <w:sz w:val="28"/>
          <w:szCs w:val="28"/>
          <w:lang w:eastAsia="ru-RU"/>
        </w:rPr>
        <w:t xml:space="preserve">оніторинг досягнення </w:t>
      </w:r>
      <w:r w:rsidR="00BC0125">
        <w:rPr>
          <w:rFonts w:ascii="Times New Roman" w:hAnsi="Times New Roman"/>
          <w:sz w:val="28"/>
          <w:szCs w:val="28"/>
          <w:lang w:val="uk-UA" w:eastAsia="ru-RU"/>
        </w:rPr>
        <w:t>здобувачами освіти</w:t>
      </w:r>
      <w:r w:rsidR="004B6D01" w:rsidRPr="00BC0125">
        <w:rPr>
          <w:rFonts w:ascii="Times New Roman" w:hAnsi="Times New Roman"/>
          <w:sz w:val="28"/>
          <w:szCs w:val="28"/>
          <w:lang w:eastAsia="ru-RU"/>
        </w:rPr>
        <w:t xml:space="preserve"> результатів навчання (компетентностей),</w:t>
      </w:r>
      <w:r w:rsidR="008A7CBA">
        <w:rPr>
          <w:rFonts w:ascii="Times New Roman" w:hAnsi="Times New Roman"/>
          <w:sz w:val="28"/>
          <w:szCs w:val="28"/>
          <w:lang w:val="uk-UA" w:eastAsia="ru-RU"/>
        </w:rPr>
        <w:t xml:space="preserve"> з</w:t>
      </w:r>
      <w:r w:rsidR="004B6D01" w:rsidRPr="00BC0125">
        <w:rPr>
          <w:rFonts w:ascii="Times New Roman" w:hAnsi="Times New Roman"/>
          <w:sz w:val="28"/>
          <w:szCs w:val="28"/>
        </w:rPr>
        <w:t xml:space="preserve"> метою аналізу рівня засвоєння учнями 1-2 класів навчального матеріалу у розрізі навчальних предметів, в кінці навчального року; моніторинг рівня навченості учнів 3-4 класів щосеместр</w:t>
      </w:r>
      <w:r w:rsidR="00BC0125">
        <w:rPr>
          <w:rFonts w:ascii="Times New Roman" w:hAnsi="Times New Roman"/>
          <w:sz w:val="28"/>
          <w:szCs w:val="28"/>
        </w:rPr>
        <w:t xml:space="preserve">у; моніторинг якості знань </w:t>
      </w:r>
      <w:r w:rsidR="00BC0125">
        <w:rPr>
          <w:rFonts w:ascii="Times New Roman" w:hAnsi="Times New Roman"/>
          <w:sz w:val="28"/>
          <w:szCs w:val="28"/>
          <w:lang w:val="uk-UA"/>
        </w:rPr>
        <w:t>здобувачів освіти</w:t>
      </w:r>
      <w:r w:rsidR="004B6D01" w:rsidRPr="00BC0125">
        <w:rPr>
          <w:rFonts w:ascii="Times New Roman" w:hAnsi="Times New Roman"/>
          <w:sz w:val="28"/>
          <w:szCs w:val="28"/>
        </w:rPr>
        <w:t xml:space="preserve"> у розрізі навчальних предметів (щосеместру);  моніторингові дослідження рівня сформованості ключових компетентностей учнів у розрізі класів та ключових компетентностей (у кінці року). </w:t>
      </w:r>
    </w:p>
    <w:p w:rsidR="004B6D01" w:rsidRPr="00BC0125" w:rsidRDefault="00BC0125" w:rsidP="00BC0125">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 xml:space="preserve">   </w:t>
      </w:r>
      <w:r w:rsidR="004B6D01" w:rsidRPr="00BC0125">
        <w:rPr>
          <w:rFonts w:ascii="Times New Roman" w:hAnsi="Times New Roman"/>
          <w:sz w:val="28"/>
          <w:szCs w:val="28"/>
          <w:lang w:eastAsia="ru-RU"/>
        </w:rPr>
        <w:t>Проведення діагностувальних контрольних робіт.</w:t>
      </w:r>
    </w:p>
    <w:p w:rsidR="004B6D01" w:rsidRPr="00C92113" w:rsidRDefault="004B6D01" w:rsidP="00BC0125">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З</w:t>
      </w:r>
      <w:r w:rsidRPr="00C92113">
        <w:rPr>
          <w:rFonts w:ascii="Times New Roman" w:hAnsi="Times New Roman"/>
          <w:sz w:val="28"/>
          <w:szCs w:val="28"/>
          <w:lang w:eastAsia="ru-RU"/>
        </w:rPr>
        <w:t>авдання системи внутрішнього забезпечення якості освіти</w:t>
      </w:r>
      <w:r>
        <w:rPr>
          <w:rFonts w:ascii="Times New Roman" w:hAnsi="Times New Roman"/>
          <w:sz w:val="28"/>
          <w:szCs w:val="28"/>
          <w:lang w:val="uk-UA" w:eastAsia="ru-RU"/>
        </w:rPr>
        <w:t xml:space="preserve"> у початковій школі</w:t>
      </w:r>
      <w:r w:rsidRPr="00C92113">
        <w:rPr>
          <w:rFonts w:ascii="Times New Roman" w:hAnsi="Times New Roman"/>
          <w:sz w:val="28"/>
          <w:szCs w:val="28"/>
          <w:lang w:eastAsia="ru-RU"/>
        </w:rPr>
        <w:t>:</w:t>
      </w:r>
    </w:p>
    <w:p w:rsidR="004B6D01" w:rsidRPr="00C643FF" w:rsidRDefault="00C643FF" w:rsidP="00C643FF">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w:t>
      </w:r>
      <w:r w:rsidR="004B6D01" w:rsidRPr="00C643FF">
        <w:rPr>
          <w:rFonts w:ascii="Times New Roman" w:hAnsi="Times New Roman"/>
          <w:sz w:val="28"/>
          <w:szCs w:val="28"/>
          <w:lang w:eastAsia="ru-RU"/>
        </w:rPr>
        <w:t>оновлення методичної бази освітньої діяльності;</w:t>
      </w:r>
    </w:p>
    <w:p w:rsidR="004B6D01" w:rsidRPr="00C643FF" w:rsidRDefault="00C643FF" w:rsidP="00C643FF">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w:t>
      </w:r>
      <w:r w:rsidR="004B6D01" w:rsidRPr="00C643FF">
        <w:rPr>
          <w:rFonts w:ascii="Times New Roman" w:hAnsi="Times New Roman"/>
          <w:sz w:val="28"/>
          <w:szCs w:val="28"/>
          <w:lang w:eastAsia="ru-RU"/>
        </w:rPr>
        <w:t>котроль за виконанням навчальних планів та освітньої програми, якістю знань, умінь і навичок учнів, розроблення рекомендацій щодо їх покращення;</w:t>
      </w:r>
    </w:p>
    <w:p w:rsidR="004B6D01" w:rsidRPr="00C643FF" w:rsidRDefault="00C643FF" w:rsidP="00C643FF">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w:t>
      </w:r>
      <w:r w:rsidR="004B6D01" w:rsidRPr="00C643FF">
        <w:rPr>
          <w:rFonts w:ascii="Times New Roman" w:hAnsi="Times New Roman"/>
          <w:sz w:val="28"/>
          <w:szCs w:val="28"/>
          <w:lang w:eastAsia="ru-RU"/>
        </w:rPr>
        <w:t>моніторинг та оптимізація соціально-психологічного середовища закладу освіти;</w:t>
      </w:r>
    </w:p>
    <w:p w:rsidR="004B6D01" w:rsidRPr="00C643FF" w:rsidRDefault="00C643FF" w:rsidP="00C643FF">
      <w:pPr>
        <w:spacing w:after="0" w:line="240" w:lineRule="auto"/>
        <w:jc w:val="both"/>
        <w:rPr>
          <w:rFonts w:ascii="Times New Roman" w:hAnsi="Times New Roman"/>
          <w:sz w:val="28"/>
          <w:szCs w:val="28"/>
          <w:lang w:eastAsia="ru-RU"/>
        </w:rPr>
      </w:pPr>
      <w:r>
        <w:rPr>
          <w:rFonts w:ascii="Times New Roman" w:hAnsi="Times New Roman"/>
          <w:sz w:val="28"/>
          <w:szCs w:val="28"/>
          <w:lang w:val="uk-UA" w:eastAsia="ru-RU"/>
        </w:rPr>
        <w:t>-</w:t>
      </w:r>
      <w:r w:rsidR="004B6D01" w:rsidRPr="00C643FF">
        <w:rPr>
          <w:rFonts w:ascii="Times New Roman" w:hAnsi="Times New Roman"/>
          <w:sz w:val="28"/>
          <w:szCs w:val="28"/>
          <w:lang w:eastAsia="ru-RU"/>
        </w:rPr>
        <w:t>створення необхідних умов для підвищення фахового кваліфікаційного рівня педагогічних працівників.</w:t>
      </w:r>
    </w:p>
    <w:p w:rsidR="004B6D01" w:rsidRPr="00800AEE" w:rsidRDefault="004B6D01" w:rsidP="00C643FF">
      <w:pPr>
        <w:spacing w:after="0" w:line="240" w:lineRule="auto"/>
        <w:jc w:val="both"/>
        <w:rPr>
          <w:rFonts w:ascii="Times New Roman" w:hAnsi="Times New Roman"/>
          <w:b/>
          <w:sz w:val="28"/>
          <w:szCs w:val="28"/>
          <w:lang w:val="uk-UA" w:eastAsia="ru-RU"/>
        </w:rPr>
      </w:pPr>
      <w:r w:rsidRPr="00800AEE">
        <w:rPr>
          <w:rFonts w:ascii="Times New Roman" w:hAnsi="Times New Roman"/>
          <w:b/>
          <w:sz w:val="28"/>
          <w:szCs w:val="28"/>
          <w:lang w:val="uk-UA" w:eastAsia="ru-RU"/>
        </w:rPr>
        <w:t>Система внутрішнього забезпечення якості складається з  таких компонентів у 5</w:t>
      </w:r>
      <w:r w:rsidR="00B44AAB">
        <w:rPr>
          <w:rFonts w:ascii="Times New Roman" w:hAnsi="Times New Roman"/>
          <w:b/>
          <w:sz w:val="28"/>
          <w:szCs w:val="28"/>
          <w:lang w:val="uk-UA" w:eastAsia="ru-RU"/>
        </w:rPr>
        <w:t>-</w:t>
      </w:r>
      <w:r w:rsidR="008A7CBA">
        <w:rPr>
          <w:rFonts w:ascii="Times New Roman" w:hAnsi="Times New Roman"/>
          <w:b/>
          <w:sz w:val="28"/>
          <w:szCs w:val="28"/>
          <w:lang w:val="uk-UA" w:eastAsia="ru-RU"/>
        </w:rPr>
        <w:t>8</w:t>
      </w:r>
      <w:r w:rsidR="00B44AAB">
        <w:rPr>
          <w:rFonts w:ascii="Times New Roman" w:hAnsi="Times New Roman"/>
          <w:b/>
          <w:sz w:val="28"/>
          <w:szCs w:val="28"/>
          <w:lang w:val="uk-UA" w:eastAsia="ru-RU"/>
        </w:rPr>
        <w:t xml:space="preserve"> класах та </w:t>
      </w:r>
      <w:r w:rsidRPr="00800AEE">
        <w:rPr>
          <w:rFonts w:ascii="Times New Roman" w:hAnsi="Times New Roman"/>
          <w:b/>
          <w:sz w:val="28"/>
          <w:szCs w:val="28"/>
          <w:lang w:val="uk-UA" w:eastAsia="ru-RU"/>
        </w:rPr>
        <w:t>9 клас</w:t>
      </w:r>
      <w:r w:rsidR="008A7CBA">
        <w:rPr>
          <w:rFonts w:ascii="Times New Roman" w:hAnsi="Times New Roman"/>
          <w:b/>
          <w:sz w:val="28"/>
          <w:szCs w:val="28"/>
          <w:lang w:val="uk-UA" w:eastAsia="ru-RU"/>
        </w:rPr>
        <w:t>і</w:t>
      </w:r>
      <w:r w:rsidRPr="00800AEE">
        <w:rPr>
          <w:rFonts w:ascii="Times New Roman" w:hAnsi="Times New Roman"/>
          <w:b/>
          <w:sz w:val="28"/>
          <w:szCs w:val="28"/>
          <w:lang w:val="uk-UA" w:eastAsia="ru-RU"/>
        </w:rPr>
        <w:t>.</w:t>
      </w:r>
    </w:p>
    <w:p w:rsidR="00EC051B" w:rsidRDefault="004B6D01" w:rsidP="00C643FF">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К</w:t>
      </w:r>
      <w:r w:rsidRPr="00DF26B8">
        <w:rPr>
          <w:rFonts w:ascii="Times New Roman" w:hAnsi="Times New Roman"/>
          <w:sz w:val="28"/>
          <w:szCs w:val="28"/>
          <w:lang w:val="uk-UA" w:eastAsia="ru-RU"/>
        </w:rPr>
        <w:t>адрове за</w:t>
      </w:r>
      <w:r>
        <w:rPr>
          <w:rFonts w:ascii="Times New Roman" w:hAnsi="Times New Roman"/>
          <w:sz w:val="28"/>
          <w:szCs w:val="28"/>
          <w:lang w:val="uk-UA" w:eastAsia="ru-RU"/>
        </w:rPr>
        <w:t>безпечення освітньої діяльності</w:t>
      </w:r>
      <w:r w:rsidRPr="00410200">
        <w:rPr>
          <w:rFonts w:ascii="Times New Roman" w:hAnsi="Times New Roman"/>
          <w:sz w:val="28"/>
          <w:szCs w:val="28"/>
          <w:lang w:val="uk-UA" w:eastAsia="ru-RU"/>
        </w:rPr>
        <w:t xml:space="preserve"> </w:t>
      </w:r>
      <w:r>
        <w:rPr>
          <w:rFonts w:ascii="Times New Roman" w:hAnsi="Times New Roman"/>
          <w:sz w:val="28"/>
          <w:szCs w:val="28"/>
          <w:lang w:val="uk-UA" w:eastAsia="ru-RU"/>
        </w:rPr>
        <w:t>у 5</w:t>
      </w:r>
      <w:r w:rsidR="00B44AAB">
        <w:rPr>
          <w:rFonts w:ascii="Times New Roman" w:hAnsi="Times New Roman"/>
          <w:sz w:val="28"/>
          <w:szCs w:val="28"/>
          <w:lang w:val="uk-UA" w:eastAsia="ru-RU"/>
        </w:rPr>
        <w:t>-</w:t>
      </w:r>
      <w:r w:rsidR="008A7CBA">
        <w:rPr>
          <w:rFonts w:ascii="Times New Roman" w:hAnsi="Times New Roman"/>
          <w:sz w:val="28"/>
          <w:szCs w:val="28"/>
          <w:lang w:val="uk-UA" w:eastAsia="ru-RU"/>
        </w:rPr>
        <w:t>8</w:t>
      </w:r>
      <w:r w:rsidR="00B44AAB">
        <w:rPr>
          <w:rFonts w:ascii="Times New Roman" w:hAnsi="Times New Roman"/>
          <w:sz w:val="28"/>
          <w:szCs w:val="28"/>
          <w:lang w:val="uk-UA" w:eastAsia="ru-RU"/>
        </w:rPr>
        <w:t xml:space="preserve"> класах та </w:t>
      </w:r>
      <w:r>
        <w:rPr>
          <w:rFonts w:ascii="Times New Roman" w:hAnsi="Times New Roman"/>
          <w:sz w:val="28"/>
          <w:szCs w:val="28"/>
          <w:lang w:val="uk-UA" w:eastAsia="ru-RU"/>
        </w:rPr>
        <w:t>9 клас</w:t>
      </w:r>
      <w:r w:rsidR="008A7CBA">
        <w:rPr>
          <w:rFonts w:ascii="Times New Roman" w:hAnsi="Times New Roman"/>
          <w:sz w:val="28"/>
          <w:szCs w:val="28"/>
          <w:lang w:val="uk-UA" w:eastAsia="ru-RU"/>
        </w:rPr>
        <w:t>і</w:t>
      </w:r>
      <w:r>
        <w:rPr>
          <w:rFonts w:ascii="Times New Roman" w:hAnsi="Times New Roman"/>
          <w:sz w:val="28"/>
          <w:szCs w:val="28"/>
          <w:lang w:val="uk-UA" w:eastAsia="ru-RU"/>
        </w:rPr>
        <w:t xml:space="preserve"> </w:t>
      </w:r>
      <w:r w:rsidR="00EC051B">
        <w:rPr>
          <w:rFonts w:ascii="Times New Roman" w:hAnsi="Times New Roman"/>
          <w:sz w:val="28"/>
          <w:szCs w:val="28"/>
          <w:lang w:val="uk-UA" w:eastAsia="ru-RU"/>
        </w:rPr>
        <w:t>.</w:t>
      </w:r>
    </w:p>
    <w:p w:rsidR="004B6D01" w:rsidRPr="00EC051B" w:rsidRDefault="004B6D01" w:rsidP="00C643FF">
      <w:pPr>
        <w:spacing w:after="0" w:line="240" w:lineRule="auto"/>
        <w:jc w:val="both"/>
        <w:rPr>
          <w:rFonts w:ascii="Times New Roman" w:hAnsi="Times New Roman"/>
          <w:sz w:val="28"/>
          <w:szCs w:val="28"/>
          <w:lang w:val="uk-UA" w:eastAsia="ru-RU"/>
        </w:rPr>
      </w:pPr>
      <w:r w:rsidRPr="00EC051B">
        <w:rPr>
          <w:rFonts w:ascii="Times New Roman" w:hAnsi="Times New Roman"/>
          <w:sz w:val="28"/>
          <w:szCs w:val="28"/>
        </w:rPr>
        <w:t xml:space="preserve">Освітній процес забезпечують </w:t>
      </w:r>
      <w:r w:rsidR="00B44AAB">
        <w:rPr>
          <w:rFonts w:ascii="Times New Roman" w:hAnsi="Times New Roman"/>
          <w:sz w:val="28"/>
          <w:szCs w:val="28"/>
        </w:rPr>
        <w:t xml:space="preserve"> 15</w:t>
      </w:r>
      <w:r w:rsidRPr="00EC051B">
        <w:rPr>
          <w:rFonts w:ascii="Times New Roman" w:hAnsi="Times New Roman"/>
          <w:sz w:val="28"/>
          <w:szCs w:val="28"/>
        </w:rPr>
        <w:t xml:space="preserve"> </w:t>
      </w:r>
      <w:r w:rsidR="00980AD6" w:rsidRPr="00EC051B">
        <w:rPr>
          <w:rFonts w:ascii="Times New Roman" w:hAnsi="Times New Roman"/>
          <w:sz w:val="28"/>
          <w:szCs w:val="28"/>
        </w:rPr>
        <w:t xml:space="preserve">учителів-предметників, </w:t>
      </w:r>
      <w:r w:rsidRPr="00EC051B">
        <w:rPr>
          <w:rFonts w:ascii="Times New Roman" w:hAnsi="Times New Roman"/>
          <w:sz w:val="28"/>
          <w:szCs w:val="28"/>
        </w:rPr>
        <w:t xml:space="preserve">всі - фахівці. </w:t>
      </w:r>
    </w:p>
    <w:p w:rsidR="004B6D01" w:rsidRPr="00C643FF" w:rsidRDefault="00980AD6" w:rsidP="00C643FF">
      <w:pPr>
        <w:spacing w:line="240" w:lineRule="auto"/>
        <w:jc w:val="both"/>
        <w:rPr>
          <w:rFonts w:ascii="Times New Roman" w:hAnsi="Times New Roman"/>
          <w:sz w:val="28"/>
          <w:szCs w:val="28"/>
        </w:rPr>
      </w:pPr>
      <w:r w:rsidRPr="00C643FF">
        <w:rPr>
          <w:rFonts w:ascii="Times New Roman" w:hAnsi="Times New Roman"/>
          <w:sz w:val="28"/>
          <w:szCs w:val="28"/>
        </w:rPr>
        <w:t>Вищу освіту мають 14</w:t>
      </w:r>
      <w:r w:rsidR="004B6D01" w:rsidRPr="00C643FF">
        <w:rPr>
          <w:rFonts w:ascii="Times New Roman" w:hAnsi="Times New Roman"/>
          <w:sz w:val="28"/>
          <w:szCs w:val="28"/>
        </w:rPr>
        <w:t xml:space="preserve">  педагогів (83%); спеціалістів вищої кв</w:t>
      </w:r>
      <w:r w:rsidRPr="00C643FF">
        <w:rPr>
          <w:rFonts w:ascii="Times New Roman" w:hAnsi="Times New Roman"/>
          <w:sz w:val="28"/>
          <w:szCs w:val="28"/>
        </w:rPr>
        <w:t>аліфікаційної категорії - 9</w:t>
      </w:r>
      <w:r w:rsidR="004B6D01" w:rsidRPr="00C643FF">
        <w:rPr>
          <w:rFonts w:ascii="Times New Roman" w:hAnsi="Times New Roman"/>
          <w:sz w:val="28"/>
          <w:szCs w:val="28"/>
        </w:rPr>
        <w:t xml:space="preserve">; І кваліфікаційну категорію – </w:t>
      </w:r>
      <w:r w:rsidR="00B44AAB" w:rsidRPr="00C643FF">
        <w:rPr>
          <w:rFonts w:ascii="Times New Roman" w:hAnsi="Times New Roman"/>
          <w:sz w:val="28"/>
          <w:szCs w:val="28"/>
        </w:rPr>
        <w:t>2</w:t>
      </w:r>
      <w:r w:rsidR="004B6D01" w:rsidRPr="00C643FF">
        <w:rPr>
          <w:rFonts w:ascii="Times New Roman" w:hAnsi="Times New Roman"/>
          <w:sz w:val="28"/>
          <w:szCs w:val="28"/>
        </w:rPr>
        <w:t xml:space="preserve">;  </w:t>
      </w:r>
      <w:r w:rsidRPr="00C643FF">
        <w:rPr>
          <w:rFonts w:ascii="Times New Roman" w:hAnsi="Times New Roman"/>
          <w:sz w:val="28"/>
          <w:szCs w:val="28"/>
        </w:rPr>
        <w:t>спеціалісти – 1</w:t>
      </w:r>
      <w:r w:rsidR="004B6D01" w:rsidRPr="00C643FF">
        <w:rPr>
          <w:rFonts w:ascii="Times New Roman" w:hAnsi="Times New Roman"/>
          <w:sz w:val="28"/>
          <w:szCs w:val="28"/>
        </w:rPr>
        <w:t>; створено необхідні умови для підвищення фахового кваліфікаційного рівня педагогічних працівників.</w:t>
      </w:r>
    </w:p>
    <w:p w:rsidR="004B6D01" w:rsidRDefault="004B6D01" w:rsidP="00C643FF">
      <w:pPr>
        <w:spacing w:line="240" w:lineRule="auto"/>
        <w:jc w:val="both"/>
        <w:rPr>
          <w:rFonts w:ascii="Times New Roman" w:hAnsi="Times New Roman"/>
          <w:sz w:val="28"/>
          <w:szCs w:val="28"/>
          <w:lang w:val="uk-UA" w:eastAsia="ru-RU"/>
        </w:rPr>
      </w:pPr>
      <w:r>
        <w:rPr>
          <w:rFonts w:ascii="Times New Roman" w:hAnsi="Times New Roman"/>
          <w:sz w:val="28"/>
          <w:szCs w:val="28"/>
          <w:lang w:val="uk-UA" w:eastAsia="ru-RU"/>
        </w:rPr>
        <w:t>Н</w:t>
      </w:r>
      <w:r w:rsidRPr="00DF26B8">
        <w:rPr>
          <w:rFonts w:ascii="Times New Roman" w:hAnsi="Times New Roman"/>
          <w:sz w:val="28"/>
          <w:szCs w:val="28"/>
          <w:lang w:val="uk-UA" w:eastAsia="ru-RU"/>
        </w:rPr>
        <w:t>авчально-методичне за</w:t>
      </w:r>
      <w:r>
        <w:rPr>
          <w:rFonts w:ascii="Times New Roman" w:hAnsi="Times New Roman"/>
          <w:sz w:val="28"/>
          <w:szCs w:val="28"/>
          <w:lang w:val="uk-UA" w:eastAsia="ru-RU"/>
        </w:rPr>
        <w:t>безпечення освітньої діяльності:</w:t>
      </w:r>
    </w:p>
    <w:p w:rsidR="004B6D01" w:rsidRDefault="004B6D01" w:rsidP="00930845">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w:t>
      </w:r>
      <w:r w:rsidR="00B44AAB">
        <w:rPr>
          <w:rFonts w:ascii="Times New Roman" w:hAnsi="Times New Roman"/>
          <w:color w:val="000000"/>
          <w:sz w:val="28"/>
          <w:szCs w:val="28"/>
          <w:lang w:val="uk-UA"/>
        </w:rPr>
        <w:t>-</w:t>
      </w:r>
      <w:r w:rsidR="008A7CBA">
        <w:rPr>
          <w:rFonts w:ascii="Times New Roman" w:hAnsi="Times New Roman"/>
          <w:color w:val="000000"/>
          <w:sz w:val="28"/>
          <w:szCs w:val="28"/>
          <w:lang w:val="uk-UA"/>
        </w:rPr>
        <w:t>8</w:t>
      </w:r>
      <w:r>
        <w:rPr>
          <w:rFonts w:ascii="Times New Roman" w:hAnsi="Times New Roman"/>
          <w:color w:val="000000"/>
          <w:sz w:val="28"/>
          <w:szCs w:val="28"/>
          <w:lang w:val="uk-UA"/>
        </w:rPr>
        <w:t xml:space="preserve"> клас - Типова освітня програма для 5-9 класів закладів загальної середньої освіти. Наказ </w:t>
      </w:r>
      <w:r w:rsidRPr="009471F8">
        <w:rPr>
          <w:rFonts w:ascii="Times New Roman" w:hAnsi="Times New Roman"/>
          <w:sz w:val="28"/>
          <w:szCs w:val="28"/>
          <w:lang w:val="uk-UA"/>
        </w:rPr>
        <w:t>МОН України</w:t>
      </w:r>
      <w:r w:rsidRPr="007E0A8D">
        <w:rPr>
          <w:rFonts w:ascii="Times New Roman" w:hAnsi="Times New Roman"/>
          <w:color w:val="000000"/>
          <w:sz w:val="28"/>
          <w:szCs w:val="28"/>
          <w:lang w:val="uk-UA"/>
        </w:rPr>
        <w:t xml:space="preserve"> від 19.02.2021р. № </w:t>
      </w:r>
      <w:r>
        <w:rPr>
          <w:rFonts w:ascii="Times New Roman" w:hAnsi="Times New Roman"/>
          <w:color w:val="000000"/>
          <w:sz w:val="28"/>
          <w:szCs w:val="28"/>
          <w:lang w:val="uk-UA"/>
        </w:rPr>
        <w:t xml:space="preserve">235 «Про затвердження типової освітньої програми для 5-9 класів закладів загальної середньої освіти»; </w:t>
      </w:r>
    </w:p>
    <w:p w:rsidR="004B6D01" w:rsidRPr="00C32279" w:rsidRDefault="004B6D01" w:rsidP="00930845">
      <w:p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rPr>
        <w:t xml:space="preserve">9 клас - </w:t>
      </w:r>
      <w:r>
        <w:rPr>
          <w:rFonts w:ascii="Times New Roman" w:hAnsi="Times New Roman"/>
          <w:sz w:val="28"/>
          <w:szCs w:val="28"/>
          <w:lang w:val="uk-UA"/>
        </w:rPr>
        <w:t xml:space="preserve">Типова освітня програма закладів загальної середньої освіти ІІ ступеня. Наказ </w:t>
      </w:r>
      <w:r w:rsidRPr="009471F8">
        <w:rPr>
          <w:rFonts w:ascii="Times New Roman" w:hAnsi="Times New Roman"/>
          <w:sz w:val="28"/>
          <w:szCs w:val="28"/>
          <w:lang w:val="uk-UA"/>
        </w:rPr>
        <w:t>МОН України</w:t>
      </w:r>
      <w:r>
        <w:rPr>
          <w:rFonts w:ascii="Times New Roman" w:hAnsi="Times New Roman"/>
          <w:sz w:val="28"/>
          <w:szCs w:val="28"/>
          <w:lang w:val="uk-UA"/>
        </w:rPr>
        <w:t xml:space="preserve"> від  20.04.2018р. №40</w:t>
      </w:r>
      <w:r w:rsidRPr="00CB2DB5">
        <w:rPr>
          <w:rFonts w:ascii="Times New Roman" w:hAnsi="Times New Roman"/>
          <w:sz w:val="28"/>
          <w:szCs w:val="28"/>
          <w:lang w:val="uk-UA"/>
        </w:rPr>
        <w:t>5</w:t>
      </w:r>
      <w:r>
        <w:rPr>
          <w:rFonts w:ascii="Times New Roman" w:hAnsi="Times New Roman"/>
          <w:sz w:val="28"/>
          <w:szCs w:val="28"/>
          <w:lang w:val="uk-UA"/>
        </w:rPr>
        <w:t xml:space="preserve"> «Про затвердження типової освітньої програми закладів загальної середньої освіти ІІ ступеня».</w:t>
      </w:r>
    </w:p>
    <w:p w:rsidR="004B6D01" w:rsidRPr="00DF26B8" w:rsidRDefault="004B6D01" w:rsidP="00930845">
      <w:pPr>
        <w:shd w:val="clear" w:color="auto" w:fill="FFFFFF"/>
        <w:spacing w:after="0" w:line="240" w:lineRule="auto"/>
        <w:jc w:val="both"/>
        <w:rPr>
          <w:rFonts w:ascii="Times New Roman" w:hAnsi="Times New Roman"/>
          <w:sz w:val="28"/>
          <w:szCs w:val="28"/>
          <w:lang w:val="uk-UA" w:eastAsia="ru-RU"/>
        </w:rPr>
      </w:pPr>
      <w:r w:rsidRPr="009471F8">
        <w:rPr>
          <w:rFonts w:ascii="Times New Roman" w:hAnsi="Times New Roman"/>
          <w:bCs/>
          <w:sz w:val="28"/>
          <w:szCs w:val="28"/>
          <w:bdr w:val="none" w:sz="0" w:space="0" w:color="auto" w:frame="1"/>
          <w:lang w:val="uk-UA" w:eastAsia="ru-RU"/>
        </w:rPr>
        <w:t xml:space="preserve">Методичні рекомендації </w:t>
      </w:r>
      <w:r>
        <w:rPr>
          <w:rFonts w:ascii="Times New Roman" w:hAnsi="Times New Roman"/>
          <w:bCs/>
          <w:sz w:val="28"/>
          <w:szCs w:val="28"/>
          <w:bdr w:val="none" w:sz="0" w:space="0" w:color="auto" w:frame="1"/>
          <w:lang w:val="uk-UA" w:eastAsia="ru-RU"/>
        </w:rPr>
        <w:t>щодо особливостей організації освітнього процес</w:t>
      </w:r>
      <w:r w:rsidRPr="009471F8">
        <w:rPr>
          <w:rFonts w:ascii="Times New Roman" w:hAnsi="Times New Roman"/>
          <w:bCs/>
          <w:sz w:val="28"/>
          <w:szCs w:val="28"/>
          <w:bdr w:val="none" w:sz="0" w:space="0" w:color="auto" w:frame="1"/>
          <w:lang w:val="uk-UA" w:eastAsia="ru-RU"/>
        </w:rPr>
        <w:t xml:space="preserve">у </w:t>
      </w:r>
      <w:r>
        <w:rPr>
          <w:rFonts w:ascii="Times New Roman" w:hAnsi="Times New Roman"/>
          <w:bCs/>
          <w:sz w:val="28"/>
          <w:szCs w:val="28"/>
          <w:bdr w:val="none" w:sz="0" w:space="0" w:color="auto" w:frame="1"/>
          <w:lang w:val="uk-UA" w:eastAsia="ru-RU"/>
        </w:rPr>
        <w:t xml:space="preserve">у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 Наказ </w:t>
      </w:r>
      <w:r w:rsidRPr="00FD4FB1">
        <w:rPr>
          <w:rFonts w:ascii="Times New Roman" w:hAnsi="Times New Roman"/>
          <w:sz w:val="28"/>
          <w:szCs w:val="28"/>
          <w:lang w:val="uk-UA"/>
        </w:rPr>
        <w:t xml:space="preserve">МОН України </w:t>
      </w:r>
      <w:r>
        <w:rPr>
          <w:rFonts w:ascii="Times New Roman" w:hAnsi="Times New Roman"/>
          <w:sz w:val="28"/>
          <w:szCs w:val="28"/>
          <w:lang w:val="uk-UA"/>
        </w:rPr>
        <w:t>від 06 серпня 2021 року №4.5/2303-21.</w:t>
      </w:r>
    </w:p>
    <w:p w:rsidR="004B6D01" w:rsidRDefault="004B6D01" w:rsidP="00930845">
      <w:pPr>
        <w:spacing w:after="0" w:line="240" w:lineRule="auto"/>
        <w:jc w:val="both"/>
        <w:rPr>
          <w:rFonts w:ascii="Times New Roman" w:hAnsi="Times New Roman"/>
          <w:sz w:val="28"/>
          <w:szCs w:val="28"/>
          <w:lang w:val="uk-UA"/>
        </w:rPr>
      </w:pPr>
      <w:r>
        <w:rPr>
          <w:rFonts w:ascii="Times New Roman" w:hAnsi="Times New Roman"/>
          <w:sz w:val="28"/>
          <w:szCs w:val="28"/>
          <w:lang w:val="uk-UA"/>
        </w:rPr>
        <w:t>С</w:t>
      </w:r>
      <w:r w:rsidRPr="00C12FDA">
        <w:rPr>
          <w:rFonts w:ascii="Times New Roman" w:hAnsi="Times New Roman"/>
          <w:sz w:val="28"/>
          <w:szCs w:val="28"/>
          <w:lang w:val="uk-UA"/>
        </w:rPr>
        <w:t>тан</w:t>
      </w:r>
      <w:r w:rsidR="00EC051B">
        <w:rPr>
          <w:rFonts w:ascii="Times New Roman" w:hAnsi="Times New Roman"/>
          <w:sz w:val="28"/>
          <w:szCs w:val="28"/>
          <w:lang w:val="uk-UA"/>
        </w:rPr>
        <w:t xml:space="preserve"> забезпечення підручниками - </w:t>
      </w:r>
      <w:r w:rsidR="008A7CBA">
        <w:rPr>
          <w:rFonts w:ascii="Times New Roman" w:hAnsi="Times New Roman"/>
          <w:sz w:val="28"/>
          <w:szCs w:val="28"/>
          <w:lang w:val="uk-UA"/>
        </w:rPr>
        <w:t>9</w:t>
      </w:r>
      <w:r w:rsidR="00980AD6">
        <w:rPr>
          <w:rFonts w:ascii="Times New Roman" w:hAnsi="Times New Roman"/>
          <w:sz w:val="28"/>
          <w:szCs w:val="28"/>
          <w:lang w:val="uk-UA"/>
        </w:rPr>
        <w:t>0</w:t>
      </w:r>
      <w:r w:rsidRPr="00C12FDA">
        <w:rPr>
          <w:rFonts w:ascii="Times New Roman" w:hAnsi="Times New Roman"/>
          <w:sz w:val="28"/>
          <w:szCs w:val="28"/>
          <w:lang w:val="uk-UA"/>
        </w:rPr>
        <w:t>%</w:t>
      </w:r>
      <w:r>
        <w:rPr>
          <w:rFonts w:ascii="Times New Roman" w:hAnsi="Times New Roman"/>
          <w:sz w:val="28"/>
          <w:szCs w:val="28"/>
          <w:lang w:val="uk-UA"/>
        </w:rPr>
        <w:t>.</w:t>
      </w:r>
    </w:p>
    <w:p w:rsidR="00F7133F" w:rsidRPr="00930845" w:rsidRDefault="004B6D01" w:rsidP="00930845">
      <w:pPr>
        <w:spacing w:line="240" w:lineRule="auto"/>
        <w:jc w:val="both"/>
        <w:rPr>
          <w:rFonts w:ascii="Times New Roman" w:hAnsi="Times New Roman"/>
          <w:sz w:val="28"/>
          <w:szCs w:val="28"/>
        </w:rPr>
      </w:pPr>
      <w:r w:rsidRPr="00930845">
        <w:rPr>
          <w:rFonts w:ascii="Times New Roman" w:hAnsi="Times New Roman"/>
          <w:sz w:val="28"/>
          <w:szCs w:val="28"/>
        </w:rPr>
        <w:t xml:space="preserve">Використовуються посібники, рекомендовані до використання Міністерством освіти і науки України (зошити з друкованою основою, таблиці, плакати тощо);  додаткові засоби навчання - дидактичний роздатковий матеріал тощо. Інформаційне забезпечення освітньої діяльності здійснюється через  вебсайт, підключення закладу до мережі Інтернет. </w:t>
      </w:r>
      <w:r>
        <w:rPr>
          <w:rFonts w:ascii="Times New Roman" w:hAnsi="Times New Roman"/>
          <w:sz w:val="28"/>
          <w:szCs w:val="28"/>
          <w:lang w:val="uk-UA" w:eastAsia="ru-RU"/>
        </w:rPr>
        <w:t>М</w:t>
      </w:r>
      <w:r w:rsidRPr="00C92113">
        <w:rPr>
          <w:rFonts w:ascii="Times New Roman" w:hAnsi="Times New Roman"/>
          <w:sz w:val="28"/>
          <w:szCs w:val="28"/>
          <w:lang w:eastAsia="ru-RU"/>
        </w:rPr>
        <w:t>атеріально-технічне забезпечення освітньої діяльності</w:t>
      </w:r>
      <w:r w:rsidR="00980AD6">
        <w:rPr>
          <w:rFonts w:ascii="Times New Roman" w:hAnsi="Times New Roman"/>
          <w:sz w:val="28"/>
          <w:szCs w:val="28"/>
          <w:lang w:val="uk-UA" w:eastAsia="ru-RU"/>
        </w:rPr>
        <w:t>:</w:t>
      </w:r>
      <w:r>
        <w:rPr>
          <w:rFonts w:ascii="Times New Roman" w:hAnsi="Times New Roman"/>
          <w:sz w:val="28"/>
          <w:szCs w:val="28"/>
          <w:lang w:val="uk-UA" w:eastAsia="ru-RU"/>
        </w:rPr>
        <w:t xml:space="preserve"> </w:t>
      </w:r>
      <w:r>
        <w:rPr>
          <w:rFonts w:ascii="Times New Roman" w:hAnsi="Times New Roman"/>
          <w:sz w:val="28"/>
          <w:szCs w:val="28"/>
          <w:lang w:eastAsia="ru-RU"/>
        </w:rPr>
        <w:t xml:space="preserve"> </w:t>
      </w:r>
      <w:r>
        <w:rPr>
          <w:rFonts w:ascii="Times New Roman" w:hAnsi="Times New Roman"/>
          <w:sz w:val="28"/>
          <w:szCs w:val="28"/>
          <w:lang w:val="uk-UA"/>
        </w:rPr>
        <w:t>п</w:t>
      </w:r>
      <w:r>
        <w:rPr>
          <w:rFonts w:ascii="Times New Roman" w:hAnsi="Times New Roman"/>
          <w:sz w:val="28"/>
          <w:szCs w:val="28"/>
        </w:rPr>
        <w:t xml:space="preserve">риміщення використовуються за </w:t>
      </w:r>
      <w:r w:rsidRPr="00521454">
        <w:rPr>
          <w:rFonts w:ascii="Times New Roman" w:hAnsi="Times New Roman"/>
          <w:sz w:val="28"/>
          <w:szCs w:val="28"/>
        </w:rPr>
        <w:t>призначення</w:t>
      </w:r>
      <w:r>
        <w:rPr>
          <w:rFonts w:ascii="Times New Roman" w:hAnsi="Times New Roman"/>
          <w:sz w:val="28"/>
          <w:szCs w:val="28"/>
        </w:rPr>
        <w:t>м:</w:t>
      </w:r>
      <w:r>
        <w:rPr>
          <w:rFonts w:ascii="Times New Roman" w:hAnsi="Times New Roman"/>
          <w:sz w:val="28"/>
          <w:szCs w:val="28"/>
          <w:lang w:val="uk-UA"/>
        </w:rPr>
        <w:t xml:space="preserve"> 8 навчальних кабінетів, </w:t>
      </w:r>
      <w:r w:rsidRPr="00521454">
        <w:rPr>
          <w:rFonts w:ascii="Times New Roman" w:hAnsi="Times New Roman"/>
          <w:sz w:val="28"/>
          <w:szCs w:val="28"/>
        </w:rPr>
        <w:t>кабінет</w:t>
      </w:r>
      <w:r>
        <w:rPr>
          <w:rFonts w:ascii="Times New Roman" w:hAnsi="Times New Roman"/>
          <w:sz w:val="28"/>
          <w:szCs w:val="28"/>
        </w:rPr>
        <w:t xml:space="preserve"> інформатики - 1; </w:t>
      </w:r>
      <w:r w:rsidRPr="00521454">
        <w:rPr>
          <w:rFonts w:ascii="Times New Roman" w:hAnsi="Times New Roman"/>
          <w:sz w:val="28"/>
          <w:szCs w:val="28"/>
        </w:rPr>
        <w:t>спортзал</w:t>
      </w:r>
      <w:r>
        <w:rPr>
          <w:rFonts w:ascii="Times New Roman" w:hAnsi="Times New Roman"/>
          <w:sz w:val="28"/>
          <w:szCs w:val="28"/>
        </w:rPr>
        <w:t>а - 1</w:t>
      </w:r>
      <w:r w:rsidRPr="00521454">
        <w:rPr>
          <w:rFonts w:ascii="Times New Roman" w:hAnsi="Times New Roman"/>
          <w:sz w:val="28"/>
          <w:szCs w:val="28"/>
        </w:rPr>
        <w:t xml:space="preserve">; </w:t>
      </w:r>
      <w:r w:rsidR="00980AD6">
        <w:rPr>
          <w:rFonts w:ascii="Times New Roman" w:hAnsi="Times New Roman"/>
          <w:sz w:val="28"/>
          <w:szCs w:val="28"/>
        </w:rPr>
        <w:t>бібліотека</w:t>
      </w:r>
      <w:r>
        <w:rPr>
          <w:rFonts w:ascii="Times New Roman" w:hAnsi="Times New Roman"/>
          <w:sz w:val="28"/>
          <w:szCs w:val="28"/>
        </w:rPr>
        <w:t xml:space="preserve"> - 1; їдальня -</w:t>
      </w:r>
      <w:r w:rsidRPr="00521454">
        <w:rPr>
          <w:rFonts w:ascii="Times New Roman" w:hAnsi="Times New Roman"/>
          <w:sz w:val="28"/>
          <w:szCs w:val="28"/>
        </w:rPr>
        <w:t>1; спортивних</w:t>
      </w:r>
      <w:r>
        <w:rPr>
          <w:rFonts w:ascii="Times New Roman" w:hAnsi="Times New Roman"/>
          <w:sz w:val="28"/>
          <w:szCs w:val="28"/>
        </w:rPr>
        <w:t xml:space="preserve"> майданчиків – 2</w:t>
      </w:r>
      <w:r>
        <w:rPr>
          <w:rFonts w:ascii="Times New Roman" w:hAnsi="Times New Roman"/>
          <w:sz w:val="28"/>
          <w:szCs w:val="28"/>
          <w:lang w:val="uk-UA"/>
        </w:rPr>
        <w:t xml:space="preserve">. </w:t>
      </w:r>
      <w:r w:rsidRPr="008F59F6">
        <w:rPr>
          <w:rFonts w:ascii="Times New Roman" w:hAnsi="Times New Roman"/>
          <w:color w:val="000000"/>
          <w:sz w:val="28"/>
          <w:szCs w:val="28"/>
          <w:lang w:val="uk-UA" w:eastAsia="ru-RU"/>
        </w:rPr>
        <w:t>Вчителі на уроках використовують різноманітні технічні засоби навчання, дидактичні матеріали тощо</w:t>
      </w:r>
      <w:r>
        <w:rPr>
          <w:rFonts w:ascii="Times New Roman" w:hAnsi="Times New Roman"/>
          <w:color w:val="000000"/>
          <w:sz w:val="28"/>
          <w:szCs w:val="28"/>
          <w:lang w:val="uk-UA" w:eastAsia="ru-RU"/>
        </w:rPr>
        <w:t>.</w:t>
      </w:r>
    </w:p>
    <w:p w:rsidR="004B6D01" w:rsidRPr="00F7133F" w:rsidRDefault="004B6D01" w:rsidP="00F7133F">
      <w:pPr>
        <w:spacing w:after="0" w:line="240" w:lineRule="auto"/>
        <w:ind w:left="360"/>
        <w:jc w:val="both"/>
        <w:rPr>
          <w:rFonts w:ascii="Times New Roman" w:hAnsi="Times New Roman"/>
          <w:sz w:val="28"/>
          <w:szCs w:val="28"/>
          <w:lang w:val="uk-UA"/>
        </w:rPr>
      </w:pPr>
      <w:r>
        <w:rPr>
          <w:rFonts w:ascii="Times New Roman" w:hAnsi="Times New Roman"/>
          <w:b/>
          <w:sz w:val="28"/>
          <w:szCs w:val="28"/>
          <w:lang w:val="uk-UA" w:eastAsia="ru-RU"/>
        </w:rPr>
        <w:lastRenderedPageBreak/>
        <w:t>Опис інструментарію оцінювання.</w:t>
      </w:r>
    </w:p>
    <w:p w:rsidR="004B6D01" w:rsidRPr="00175DE6" w:rsidRDefault="004B6D01" w:rsidP="00F7133F">
      <w:pPr>
        <w:pStyle w:val="ab"/>
        <w:shd w:val="clear" w:color="auto" w:fill="FFFFFF"/>
        <w:spacing w:before="0" w:beforeAutospacing="0" w:after="0" w:afterAutospacing="0"/>
        <w:jc w:val="both"/>
        <w:rPr>
          <w:color w:val="000000"/>
          <w:sz w:val="28"/>
          <w:szCs w:val="28"/>
          <w:lang w:val="uk-UA"/>
        </w:rPr>
      </w:pPr>
      <w:r w:rsidRPr="00175DE6">
        <w:rPr>
          <w:sz w:val="28"/>
          <w:szCs w:val="28"/>
          <w:lang w:val="uk-UA"/>
        </w:rPr>
        <w:t xml:space="preserve">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w:t>
      </w:r>
      <w:r>
        <w:rPr>
          <w:sz w:val="28"/>
          <w:szCs w:val="28"/>
          <w:lang w:val="uk-UA"/>
        </w:rPr>
        <w:t>З</w:t>
      </w:r>
      <w:r w:rsidRPr="00175DE6">
        <w:rPr>
          <w:sz w:val="28"/>
          <w:szCs w:val="28"/>
          <w:lang w:val="uk-UA"/>
        </w:rPr>
        <w:t>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4B6D01" w:rsidRPr="008F59F6" w:rsidRDefault="004B6D01" w:rsidP="006D506D">
      <w:pPr>
        <w:spacing w:after="0" w:line="240" w:lineRule="auto"/>
        <w:jc w:val="both"/>
        <w:rPr>
          <w:rFonts w:ascii="Times New Roman" w:hAnsi="Times New Roman"/>
          <w:color w:val="000000"/>
          <w:sz w:val="28"/>
          <w:szCs w:val="28"/>
          <w:lang w:val="uk-UA"/>
        </w:rPr>
      </w:pPr>
      <w:r w:rsidRPr="008F59F6">
        <w:rPr>
          <w:rFonts w:ascii="Times New Roman" w:hAnsi="Times New Roman"/>
          <w:color w:val="000000"/>
          <w:sz w:val="28"/>
          <w:szCs w:val="28"/>
          <w:lang w:val="uk-UA"/>
        </w:rPr>
        <w:t>Основні принципи оцінювання: справедливе, неупереджене, об’єктивне, незалежне, недискримінаційне та доброчесне.</w:t>
      </w:r>
    </w:p>
    <w:p w:rsidR="004B6D01" w:rsidRPr="008F59F6" w:rsidRDefault="004B6D01" w:rsidP="006D506D">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8F59F6">
        <w:rPr>
          <w:rFonts w:ascii="Times New Roman" w:hAnsi="Times New Roman"/>
          <w:color w:val="000000"/>
          <w:sz w:val="28"/>
          <w:szCs w:val="28"/>
          <w:lang w:val="uk-UA"/>
        </w:rPr>
        <w:t xml:space="preserve"> </w:t>
      </w:r>
      <w:r>
        <w:rPr>
          <w:rFonts w:ascii="Times New Roman" w:hAnsi="Times New Roman"/>
          <w:bCs/>
          <w:iCs/>
          <w:color w:val="000000"/>
          <w:sz w:val="28"/>
          <w:szCs w:val="28"/>
          <w:lang w:val="uk-UA" w:eastAsia="ru-RU"/>
        </w:rPr>
        <w:t>С</w:t>
      </w:r>
      <w:r w:rsidRPr="008F59F6">
        <w:rPr>
          <w:rFonts w:ascii="Times New Roman" w:hAnsi="Times New Roman"/>
          <w:bCs/>
          <w:iCs/>
          <w:color w:val="000000"/>
          <w:sz w:val="28"/>
          <w:szCs w:val="28"/>
          <w:lang w:val="uk-UA" w:eastAsia="ru-RU"/>
        </w:rPr>
        <w:t>праведливе оцінювання рівня навчальних досягнень учнів –</w:t>
      </w:r>
      <w:r w:rsidRPr="008F59F6">
        <w:rPr>
          <w:rFonts w:ascii="Times New Roman" w:hAnsi="Times New Roman"/>
          <w:bCs/>
          <w:iCs/>
          <w:color w:val="000000"/>
          <w:sz w:val="28"/>
          <w:szCs w:val="28"/>
          <w:lang w:eastAsia="ru-RU"/>
        </w:rPr>
        <w:t> </w:t>
      </w:r>
      <w:r w:rsidRPr="008F59F6">
        <w:rPr>
          <w:rFonts w:ascii="Times New Roman" w:hAnsi="Times New Roman"/>
          <w:color w:val="000000"/>
          <w:sz w:val="28"/>
          <w:szCs w:val="28"/>
          <w:lang w:val="uk-UA" w:eastAsia="ru-RU"/>
        </w:rPr>
        <w:t>це одна із найважливіших складових уроку.</w:t>
      </w:r>
      <w:r>
        <w:rPr>
          <w:rFonts w:ascii="Times New Roman" w:hAnsi="Times New Roman"/>
          <w:color w:val="000000"/>
          <w:sz w:val="28"/>
          <w:szCs w:val="28"/>
          <w:lang w:val="uk-UA"/>
        </w:rPr>
        <w:t xml:space="preserve"> </w:t>
      </w:r>
      <w:r w:rsidRPr="008F59F6">
        <w:rPr>
          <w:rFonts w:ascii="Times New Roman" w:hAnsi="Times New Roman"/>
          <w:color w:val="000000"/>
          <w:sz w:val="28"/>
          <w:szCs w:val="28"/>
          <w:lang w:eastAsia="ru-RU"/>
        </w:rPr>
        <w:t>По-перше, кожен учитель чітко визначає </w:t>
      </w:r>
      <w:r w:rsidRPr="008F59F6">
        <w:rPr>
          <w:rFonts w:ascii="Times New Roman" w:hAnsi="Times New Roman"/>
          <w:bCs/>
          <w:iCs/>
          <w:color w:val="000000"/>
          <w:sz w:val="28"/>
          <w:szCs w:val="28"/>
          <w:lang w:eastAsia="ru-RU"/>
        </w:rPr>
        <w:t>мету</w:t>
      </w:r>
      <w:r w:rsidRPr="008F59F6">
        <w:rPr>
          <w:rFonts w:ascii="Times New Roman" w:hAnsi="Times New Roman"/>
          <w:color w:val="000000"/>
          <w:sz w:val="28"/>
          <w:szCs w:val="28"/>
          <w:lang w:eastAsia="ru-RU"/>
        </w:rPr>
        <w:t> оцінювання: навіщо потрібна оцінка.</w:t>
      </w:r>
      <w:r>
        <w:rPr>
          <w:rFonts w:ascii="Times New Roman" w:hAnsi="Times New Roman"/>
          <w:color w:val="000000"/>
          <w:sz w:val="28"/>
          <w:szCs w:val="28"/>
          <w:lang w:val="uk-UA"/>
        </w:rPr>
        <w:t xml:space="preserve"> </w:t>
      </w:r>
      <w:r w:rsidRPr="008F59F6">
        <w:rPr>
          <w:rFonts w:ascii="Times New Roman" w:hAnsi="Times New Roman"/>
          <w:color w:val="000000"/>
          <w:sz w:val="28"/>
          <w:szCs w:val="28"/>
          <w:lang w:val="uk-UA" w:eastAsia="ru-RU"/>
        </w:rPr>
        <w:t>По-друге, формулює</w:t>
      </w:r>
      <w:r w:rsidRPr="008F59F6">
        <w:rPr>
          <w:rFonts w:ascii="Times New Roman" w:hAnsi="Times New Roman"/>
          <w:color w:val="000000"/>
          <w:sz w:val="28"/>
          <w:szCs w:val="28"/>
          <w:lang w:eastAsia="ru-RU"/>
        </w:rPr>
        <w:t> </w:t>
      </w:r>
      <w:r w:rsidRPr="008F59F6">
        <w:rPr>
          <w:rFonts w:ascii="Times New Roman" w:hAnsi="Times New Roman"/>
          <w:color w:val="000000"/>
          <w:sz w:val="28"/>
          <w:szCs w:val="28"/>
          <w:lang w:val="uk-UA" w:eastAsia="ru-RU"/>
        </w:rPr>
        <w:t xml:space="preserve"> для себе</w:t>
      </w:r>
      <w:r w:rsidRPr="008F59F6">
        <w:rPr>
          <w:rFonts w:ascii="Times New Roman" w:hAnsi="Times New Roman"/>
          <w:color w:val="000000"/>
          <w:sz w:val="28"/>
          <w:szCs w:val="28"/>
          <w:lang w:eastAsia="ru-RU"/>
        </w:rPr>
        <w:t> </w:t>
      </w:r>
      <w:r w:rsidRPr="008F59F6">
        <w:rPr>
          <w:rFonts w:ascii="Times New Roman" w:hAnsi="Times New Roman"/>
          <w:bCs/>
          <w:iCs/>
          <w:color w:val="000000"/>
          <w:sz w:val="28"/>
          <w:szCs w:val="28"/>
          <w:lang w:val="uk-UA" w:eastAsia="ru-RU"/>
        </w:rPr>
        <w:t>критерії та стандарти</w:t>
      </w:r>
      <w:r w:rsidRPr="008F59F6">
        <w:rPr>
          <w:rFonts w:ascii="Times New Roman" w:hAnsi="Times New Roman"/>
          <w:color w:val="000000"/>
          <w:sz w:val="28"/>
          <w:szCs w:val="28"/>
          <w:lang w:eastAsia="ru-RU"/>
        </w:rPr>
        <w:t> </w:t>
      </w:r>
      <w:r w:rsidRPr="008F59F6">
        <w:rPr>
          <w:rFonts w:ascii="Times New Roman" w:hAnsi="Times New Roman"/>
          <w:color w:val="000000"/>
          <w:sz w:val="28"/>
          <w:szCs w:val="28"/>
          <w:lang w:val="uk-UA" w:eastAsia="ru-RU"/>
        </w:rPr>
        <w:t>оцінювання</w:t>
      </w:r>
    </w:p>
    <w:p w:rsidR="00D73B6B" w:rsidRPr="00D73B6B" w:rsidRDefault="00D73B6B" w:rsidP="00D73B6B">
      <w:pPr>
        <w:spacing w:after="0" w:line="240" w:lineRule="auto"/>
        <w:jc w:val="both"/>
        <w:rPr>
          <w:rFonts w:ascii="Times New Roman" w:eastAsia="Times New Roman" w:hAnsi="Times New Roman"/>
          <w:bCs/>
          <w:iCs/>
          <w:color w:val="141414"/>
          <w:sz w:val="28"/>
          <w:szCs w:val="28"/>
          <w:lang w:val="uk-UA"/>
        </w:rPr>
      </w:pPr>
      <w:r>
        <w:rPr>
          <w:rFonts w:ascii="Times New Roman" w:eastAsia="Times New Roman" w:hAnsi="Times New Roman"/>
          <w:bCs/>
          <w:iCs/>
          <w:kern w:val="36"/>
          <w:sz w:val="28"/>
          <w:szCs w:val="28"/>
          <w:lang w:val="uk-UA" w:eastAsia="ru-RU"/>
        </w:rPr>
        <w:t xml:space="preserve">   </w:t>
      </w:r>
      <w:r w:rsidRPr="00D73B6B">
        <w:rPr>
          <w:rFonts w:ascii="Times New Roman" w:eastAsia="Times New Roman" w:hAnsi="Times New Roman"/>
          <w:bCs/>
          <w:iCs/>
          <w:kern w:val="36"/>
          <w:sz w:val="28"/>
          <w:szCs w:val="28"/>
          <w:lang w:val="uk-UA" w:eastAsia="ru-RU"/>
        </w:rPr>
        <w:t>Оцінювання навчальних досягнень учнів 1 класу</w:t>
      </w:r>
      <w:r w:rsidRPr="00D73B6B">
        <w:rPr>
          <w:rFonts w:ascii="Times New Roman" w:eastAsia="Times New Roman" w:hAnsi="Times New Roman"/>
          <w:bCs/>
          <w:iCs/>
          <w:kern w:val="36"/>
          <w:sz w:val="28"/>
          <w:szCs w:val="28"/>
          <w:lang w:eastAsia="ru-RU"/>
        </w:rPr>
        <w:t> </w:t>
      </w:r>
      <w:r w:rsidRPr="00D73B6B">
        <w:rPr>
          <w:rFonts w:ascii="Times New Roman" w:eastAsia="Times New Roman" w:hAnsi="Times New Roman"/>
          <w:bCs/>
          <w:iCs/>
          <w:kern w:val="36"/>
          <w:sz w:val="28"/>
          <w:szCs w:val="28"/>
          <w:lang w:val="uk-UA" w:eastAsia="ru-RU"/>
        </w:rPr>
        <w:t>має формувальний характер, здійснюється вербально (словесно) відповідно до наказу МОН від 20.08.2018 року №924 "Про затвердження методичних рекомендацій щодо оцінювання навчальних досягнень учнів</w:t>
      </w:r>
      <w:r w:rsidRPr="00D73B6B">
        <w:rPr>
          <w:rFonts w:ascii="Times New Roman" w:eastAsia="Times New Roman" w:hAnsi="Times New Roman"/>
          <w:bCs/>
          <w:iCs/>
          <w:color w:val="000000"/>
          <w:sz w:val="28"/>
          <w:szCs w:val="28"/>
          <w:lang w:val="uk-UA" w:eastAsia="ru-RU"/>
        </w:rPr>
        <w:t xml:space="preserve"> 1-ого класу Нової української школи"; 2 класу - в</w:t>
      </w:r>
      <w:r w:rsidRPr="00D73B6B">
        <w:rPr>
          <w:rFonts w:ascii="Times New Roman" w:eastAsia="Times New Roman" w:hAnsi="Times New Roman"/>
          <w:bCs/>
          <w:iCs/>
          <w:color w:val="000000"/>
          <w:sz w:val="28"/>
          <w:szCs w:val="28"/>
          <w:lang w:eastAsia="ru-RU"/>
        </w:rPr>
        <w:t>ідповідно до наказу МОН від 27.08.2019 р. №1154 "Про затвердження методичних рекомендацій щодо оцінювання навчальних досягнень учнів  2</w:t>
      </w:r>
      <w:r w:rsidR="008A7CBA">
        <w:rPr>
          <w:rFonts w:ascii="Times New Roman" w:eastAsia="Times New Roman" w:hAnsi="Times New Roman"/>
          <w:bCs/>
          <w:iCs/>
          <w:color w:val="000000"/>
          <w:sz w:val="28"/>
          <w:szCs w:val="28"/>
          <w:lang w:val="uk-UA" w:eastAsia="ru-RU"/>
        </w:rPr>
        <w:t>-</w:t>
      </w:r>
      <w:r w:rsidRPr="00D73B6B">
        <w:rPr>
          <w:rFonts w:ascii="Times New Roman" w:eastAsia="Times New Roman" w:hAnsi="Times New Roman"/>
          <w:bCs/>
          <w:iCs/>
          <w:color w:val="000000"/>
          <w:sz w:val="28"/>
          <w:szCs w:val="28"/>
          <w:lang w:eastAsia="ru-RU"/>
        </w:rPr>
        <w:t>го</w:t>
      </w:r>
      <w:r w:rsidRPr="00D73B6B">
        <w:rPr>
          <w:rFonts w:ascii="Times New Roman" w:eastAsia="Times New Roman" w:hAnsi="Times New Roman"/>
          <w:bCs/>
          <w:iCs/>
          <w:color w:val="000000"/>
          <w:sz w:val="28"/>
          <w:szCs w:val="28"/>
          <w:lang w:val="uk-UA" w:eastAsia="ru-RU"/>
        </w:rPr>
        <w:t xml:space="preserve"> </w:t>
      </w:r>
      <w:r w:rsidRPr="00D73B6B">
        <w:rPr>
          <w:rFonts w:ascii="Times New Roman" w:eastAsia="Times New Roman" w:hAnsi="Times New Roman"/>
          <w:bCs/>
          <w:iCs/>
          <w:color w:val="000000"/>
          <w:sz w:val="28"/>
          <w:szCs w:val="28"/>
          <w:lang w:eastAsia="ru-RU"/>
        </w:rPr>
        <w:t>клас</w:t>
      </w:r>
      <w:r w:rsidRPr="00D73B6B">
        <w:rPr>
          <w:rFonts w:ascii="Times New Roman" w:eastAsia="Times New Roman" w:hAnsi="Times New Roman"/>
          <w:bCs/>
          <w:iCs/>
          <w:color w:val="000000"/>
          <w:sz w:val="28"/>
          <w:szCs w:val="28"/>
          <w:lang w:val="uk-UA" w:eastAsia="ru-RU"/>
        </w:rPr>
        <w:t>у</w:t>
      </w:r>
      <w:r w:rsidRPr="00D73B6B">
        <w:rPr>
          <w:rFonts w:ascii="Times New Roman" w:eastAsia="Times New Roman" w:hAnsi="Times New Roman"/>
          <w:bCs/>
          <w:iCs/>
          <w:color w:val="000000"/>
          <w:sz w:val="28"/>
          <w:szCs w:val="28"/>
          <w:lang w:eastAsia="ru-RU"/>
        </w:rPr>
        <w:t>"</w:t>
      </w:r>
      <w:r w:rsidRPr="00D73B6B">
        <w:rPr>
          <w:rFonts w:ascii="Times New Roman" w:eastAsia="Times New Roman" w:hAnsi="Times New Roman"/>
          <w:bCs/>
          <w:iCs/>
          <w:color w:val="000000"/>
          <w:sz w:val="28"/>
          <w:szCs w:val="28"/>
          <w:lang w:val="uk-UA" w:eastAsia="ru-RU"/>
        </w:rPr>
        <w:t>; 3 класу та 4 класів здійснюється</w:t>
      </w:r>
      <w:r w:rsidRPr="00D73B6B">
        <w:rPr>
          <w:rFonts w:ascii="Times New Roman" w:eastAsia="Times New Roman" w:hAnsi="Times New Roman"/>
          <w:bCs/>
          <w:iCs/>
          <w:color w:val="141414"/>
          <w:sz w:val="28"/>
          <w:szCs w:val="28"/>
          <w:lang w:eastAsia="ru-RU"/>
        </w:rPr>
        <w:t> </w:t>
      </w:r>
      <w:r w:rsidRPr="00D73B6B">
        <w:rPr>
          <w:rFonts w:ascii="Times New Roman" w:eastAsia="Times New Roman" w:hAnsi="Times New Roman"/>
          <w:bCs/>
          <w:iCs/>
          <w:color w:val="010101"/>
          <w:sz w:val="28"/>
          <w:szCs w:val="28"/>
          <w:bdr w:val="none" w:sz="0" w:space="0" w:color="auto" w:frame="1"/>
          <w:lang w:eastAsia="ru-RU"/>
        </w:rPr>
        <w:t>формувальне та підсумкове</w:t>
      </w:r>
      <w:r w:rsidRPr="00D73B6B">
        <w:rPr>
          <w:rFonts w:ascii="Times New Roman" w:eastAsia="Times New Roman" w:hAnsi="Times New Roman"/>
          <w:b/>
          <w:iCs/>
          <w:color w:val="141414"/>
          <w:sz w:val="28"/>
          <w:szCs w:val="28"/>
          <w:lang w:eastAsia="ru-RU"/>
        </w:rPr>
        <w:t> </w:t>
      </w:r>
      <w:r w:rsidRPr="00D73B6B">
        <w:rPr>
          <w:rFonts w:ascii="Times New Roman" w:eastAsia="Times New Roman" w:hAnsi="Times New Roman"/>
          <w:bCs/>
          <w:iCs/>
          <w:color w:val="141414"/>
          <w:sz w:val="28"/>
          <w:szCs w:val="28"/>
          <w:lang w:eastAsia="ru-RU"/>
        </w:rPr>
        <w:t>(тематичне, семестрове та річне) </w:t>
      </w:r>
      <w:r w:rsidRPr="00D73B6B">
        <w:rPr>
          <w:rFonts w:ascii="Times New Roman" w:eastAsia="Times New Roman" w:hAnsi="Times New Roman"/>
          <w:bCs/>
          <w:iCs/>
          <w:color w:val="010101"/>
          <w:sz w:val="28"/>
          <w:szCs w:val="28"/>
          <w:bdr w:val="none" w:sz="0" w:space="0" w:color="auto" w:frame="1"/>
          <w:lang w:eastAsia="ru-RU"/>
        </w:rPr>
        <w:t>оцінювання</w:t>
      </w:r>
      <w:r w:rsidRPr="00D73B6B">
        <w:rPr>
          <w:rFonts w:ascii="Times New Roman" w:eastAsia="Times New Roman" w:hAnsi="Times New Roman"/>
          <w:bCs/>
          <w:iCs/>
          <w:color w:val="141414"/>
          <w:sz w:val="28"/>
          <w:szCs w:val="28"/>
          <w:lang w:val="uk-UA" w:eastAsia="ru-RU"/>
        </w:rPr>
        <w:t xml:space="preserve">, </w:t>
      </w:r>
      <w:r w:rsidRPr="00D73B6B">
        <w:rPr>
          <w:rFonts w:ascii="Times New Roman" w:eastAsia="Times New Roman" w:hAnsi="Times New Roman"/>
          <w:bCs/>
          <w:iCs/>
          <w:color w:val="000000"/>
          <w:sz w:val="28"/>
          <w:szCs w:val="28"/>
          <w:lang w:val="uk-UA" w:eastAsia="ru-RU"/>
        </w:rPr>
        <w:t>дотримуючись методичних рекомендацій, затверджених наказами Міністерства освіти і науки України від 16 вересня 2021 року № 1146.</w:t>
      </w:r>
    </w:p>
    <w:p w:rsidR="00D73B6B" w:rsidRDefault="00D73B6B" w:rsidP="00D73B6B">
      <w:pPr>
        <w:spacing w:after="0" w:line="240" w:lineRule="auto"/>
        <w:jc w:val="both"/>
        <w:rPr>
          <w:rFonts w:ascii="Times New Roman" w:eastAsia="Times New Roman" w:hAnsi="Times New Roman"/>
          <w:bCs/>
          <w:iCs/>
          <w:color w:val="010101"/>
          <w:sz w:val="28"/>
          <w:szCs w:val="28"/>
          <w:bdr w:val="none" w:sz="0" w:space="0" w:color="auto" w:frame="1"/>
          <w:lang w:val="uk-UA" w:eastAsia="ru-RU"/>
        </w:rPr>
      </w:pPr>
      <w:r w:rsidRPr="00D73B6B">
        <w:rPr>
          <w:rFonts w:ascii="Times New Roman" w:eastAsia="Times New Roman" w:hAnsi="Times New Roman"/>
          <w:bCs/>
          <w:iCs/>
          <w:color w:val="010101"/>
          <w:sz w:val="28"/>
          <w:szCs w:val="28"/>
          <w:bdr w:val="none" w:sz="0" w:space="0" w:color="auto" w:frame="1"/>
          <w:lang w:eastAsia="ru-RU"/>
        </w:rPr>
        <w:t>Важливу роль у формувальному та підсумковому оцінюванні відіграють критерії, за якими воно здійснюється. Критерії оцінювання визначаються вчителем (із поступовим залученням до цього процесу учнів) відповідно до кожного різновиду роботи та різновиду діяльності учнів з орієнтуванням на вимоги до обов’язкових результатів навчання та компетентностей учнів початкової школи, визначених Державним стандартом початкової освіти до другого циклу навчання (3-4 класи), й очікуваних результатів, зазначених в освітній програмі закладу загальної середньої освіти</w:t>
      </w:r>
      <w:r w:rsidRPr="00D73B6B">
        <w:rPr>
          <w:rFonts w:ascii="Times New Roman" w:eastAsia="Times New Roman" w:hAnsi="Times New Roman"/>
          <w:bCs/>
          <w:iCs/>
          <w:color w:val="010101"/>
          <w:sz w:val="28"/>
          <w:szCs w:val="28"/>
          <w:bdr w:val="none" w:sz="0" w:space="0" w:color="auto" w:frame="1"/>
          <w:lang w:val="uk-UA" w:eastAsia="ru-RU"/>
        </w:rPr>
        <w:t>.</w:t>
      </w:r>
    </w:p>
    <w:p w:rsidR="00D73B6B" w:rsidRPr="00D73B6B" w:rsidRDefault="00D73B6B" w:rsidP="00D73B6B">
      <w:pPr>
        <w:spacing w:after="0" w:line="240" w:lineRule="auto"/>
        <w:jc w:val="both"/>
        <w:rPr>
          <w:rFonts w:ascii="Times New Roman" w:eastAsia="Times New Roman" w:hAnsi="Times New Roman"/>
          <w:bCs/>
          <w:iCs/>
          <w:color w:val="141414"/>
          <w:sz w:val="28"/>
          <w:szCs w:val="28"/>
          <w:lang w:val="uk-UA" w:eastAsia="ru-RU"/>
        </w:rPr>
      </w:pPr>
      <w:r>
        <w:rPr>
          <w:rFonts w:ascii="Times New Roman" w:eastAsia="Times New Roman" w:hAnsi="Times New Roman"/>
          <w:bCs/>
          <w:iCs/>
          <w:color w:val="010101"/>
          <w:sz w:val="28"/>
          <w:szCs w:val="28"/>
          <w:bdr w:val="none" w:sz="0" w:space="0" w:color="auto" w:frame="1"/>
          <w:lang w:val="uk-UA" w:eastAsia="ru-RU"/>
        </w:rPr>
        <w:t xml:space="preserve">   </w:t>
      </w:r>
      <w:r w:rsidRPr="00D73B6B">
        <w:rPr>
          <w:rFonts w:ascii="Times New Roman" w:eastAsia="Times New Roman" w:hAnsi="Times New Roman"/>
          <w:color w:val="000000"/>
          <w:sz w:val="28"/>
          <w:szCs w:val="28"/>
          <w:lang w:val="uk-UA" w:eastAsia="ru-RU"/>
        </w:rPr>
        <w:t>Оцінювання навчальних досягнень учнів 5-</w:t>
      </w:r>
      <w:r w:rsidR="008A7CBA">
        <w:rPr>
          <w:rFonts w:ascii="Times New Roman" w:eastAsia="Times New Roman" w:hAnsi="Times New Roman"/>
          <w:color w:val="000000"/>
          <w:sz w:val="28"/>
          <w:szCs w:val="28"/>
          <w:lang w:val="uk-UA" w:eastAsia="ru-RU"/>
        </w:rPr>
        <w:t>8</w:t>
      </w:r>
      <w:r w:rsidRPr="00D73B6B">
        <w:rPr>
          <w:rFonts w:ascii="Times New Roman" w:eastAsia="Times New Roman" w:hAnsi="Times New Roman"/>
          <w:color w:val="000000"/>
          <w:sz w:val="28"/>
          <w:szCs w:val="28"/>
          <w:lang w:val="uk-UA" w:eastAsia="ru-RU"/>
        </w:rPr>
        <w:t xml:space="preserve"> класів здійснюється відповідно наказу Міністерства освіти і науки України від 02 серпня 2024 року №1093 «Р</w:t>
      </w:r>
      <w:r w:rsidRPr="00D73B6B">
        <w:rPr>
          <w:rFonts w:ascii="Times New Roman" w:eastAsia="Times New Roman" w:hAnsi="Times New Roman"/>
          <w:color w:val="000000"/>
          <w:sz w:val="28"/>
          <w:szCs w:val="28"/>
          <w:lang w:eastAsia="ru-RU"/>
        </w:rPr>
        <w:t>екомендаці</w:t>
      </w:r>
      <w:r w:rsidRPr="00D73B6B">
        <w:rPr>
          <w:rFonts w:ascii="Times New Roman" w:eastAsia="Times New Roman" w:hAnsi="Times New Roman"/>
          <w:color w:val="000000"/>
          <w:sz w:val="28"/>
          <w:szCs w:val="28"/>
          <w:lang w:val="uk-UA" w:eastAsia="ru-RU"/>
        </w:rPr>
        <w:t>ї</w:t>
      </w:r>
      <w:r w:rsidRPr="00D73B6B">
        <w:rPr>
          <w:rFonts w:ascii="Times New Roman" w:eastAsia="Times New Roman" w:hAnsi="Times New Roman"/>
          <w:color w:val="000000"/>
          <w:sz w:val="28"/>
          <w:szCs w:val="28"/>
          <w:lang w:eastAsia="ru-RU"/>
        </w:rPr>
        <w:t xml:space="preserve"> щодо оцінювання </w:t>
      </w:r>
      <w:r w:rsidRPr="00D73B6B">
        <w:rPr>
          <w:rFonts w:ascii="Times New Roman" w:eastAsia="Times New Roman" w:hAnsi="Times New Roman"/>
          <w:color w:val="000000"/>
          <w:sz w:val="28"/>
          <w:szCs w:val="28"/>
          <w:lang w:val="uk-UA" w:eastAsia="ru-RU"/>
        </w:rPr>
        <w:t xml:space="preserve">результатів </w:t>
      </w:r>
      <w:r w:rsidRPr="00D73B6B">
        <w:rPr>
          <w:rFonts w:ascii="Times New Roman" w:eastAsia="Times New Roman" w:hAnsi="Times New Roman"/>
          <w:color w:val="000000"/>
          <w:sz w:val="28"/>
          <w:szCs w:val="28"/>
          <w:lang w:eastAsia="ru-RU"/>
        </w:rPr>
        <w:t>навча</w:t>
      </w:r>
      <w:r w:rsidRPr="00D73B6B">
        <w:rPr>
          <w:rFonts w:ascii="Times New Roman" w:eastAsia="Times New Roman" w:hAnsi="Times New Roman"/>
          <w:color w:val="000000"/>
          <w:sz w:val="28"/>
          <w:szCs w:val="28"/>
          <w:lang w:val="uk-UA" w:eastAsia="ru-RU"/>
        </w:rPr>
        <w:t>ння здобувачів освіти</w:t>
      </w:r>
      <w:r w:rsidRPr="00D73B6B">
        <w:rPr>
          <w:rFonts w:ascii="Times New Roman" w:eastAsia="Times New Roman" w:hAnsi="Times New Roman"/>
          <w:color w:val="000000"/>
          <w:sz w:val="28"/>
          <w:szCs w:val="28"/>
          <w:lang w:eastAsia="ru-RU"/>
        </w:rPr>
        <w:t xml:space="preserve"> відповідно до Державного стандарту базової середньої освіти</w:t>
      </w:r>
      <w:r w:rsidRPr="00D73B6B">
        <w:rPr>
          <w:rFonts w:ascii="Times New Roman" w:eastAsia="Times New Roman" w:hAnsi="Times New Roman"/>
          <w:color w:val="000000"/>
          <w:sz w:val="28"/>
          <w:szCs w:val="28"/>
          <w:lang w:val="uk-UA" w:eastAsia="ru-RU"/>
        </w:rPr>
        <w:t xml:space="preserve">», педагогічною радою закладу від </w:t>
      </w:r>
      <w:r w:rsidR="008A7CBA">
        <w:rPr>
          <w:rFonts w:ascii="Times New Roman" w:eastAsia="Times New Roman" w:hAnsi="Times New Roman"/>
          <w:color w:val="000000"/>
          <w:sz w:val="28"/>
          <w:szCs w:val="28"/>
          <w:lang w:val="uk-UA" w:eastAsia="ru-RU"/>
        </w:rPr>
        <w:t>29</w:t>
      </w:r>
      <w:r w:rsidRPr="00D73B6B">
        <w:rPr>
          <w:rFonts w:ascii="Times New Roman" w:eastAsia="Times New Roman" w:hAnsi="Times New Roman"/>
          <w:color w:val="000000"/>
          <w:sz w:val="28"/>
          <w:szCs w:val="28"/>
          <w:lang w:val="uk-UA" w:eastAsia="ru-RU"/>
        </w:rPr>
        <w:t xml:space="preserve"> серпня 202</w:t>
      </w:r>
      <w:r w:rsidR="008A7CBA">
        <w:rPr>
          <w:rFonts w:ascii="Times New Roman" w:eastAsia="Times New Roman" w:hAnsi="Times New Roman"/>
          <w:color w:val="000000"/>
          <w:sz w:val="28"/>
          <w:szCs w:val="28"/>
          <w:lang w:val="uk-UA" w:eastAsia="ru-RU"/>
        </w:rPr>
        <w:t>5</w:t>
      </w:r>
      <w:r w:rsidRPr="00D73B6B">
        <w:rPr>
          <w:rFonts w:ascii="Times New Roman" w:eastAsia="Times New Roman" w:hAnsi="Times New Roman"/>
          <w:color w:val="000000"/>
          <w:sz w:val="28"/>
          <w:szCs w:val="28"/>
          <w:lang w:val="uk-UA" w:eastAsia="ru-RU"/>
        </w:rPr>
        <w:t xml:space="preserve"> року</w:t>
      </w:r>
      <w:r>
        <w:rPr>
          <w:rFonts w:ascii="Times New Roman" w:eastAsia="Times New Roman" w:hAnsi="Times New Roman"/>
          <w:color w:val="000000"/>
          <w:sz w:val="28"/>
          <w:szCs w:val="28"/>
          <w:lang w:val="uk-UA" w:eastAsia="ru-RU"/>
        </w:rPr>
        <w:t>(п</w:t>
      </w:r>
      <w:r w:rsidRPr="00D73B6B">
        <w:rPr>
          <w:rFonts w:ascii="Times New Roman" w:eastAsia="Times New Roman" w:hAnsi="Times New Roman"/>
          <w:color w:val="000000"/>
          <w:sz w:val="28"/>
          <w:szCs w:val="28"/>
          <w:lang w:val="uk-UA" w:eastAsia="ru-RU"/>
        </w:rPr>
        <w:t xml:space="preserve">ротокол №1) визначено, що  оцінювання у 5 класі </w:t>
      </w:r>
      <w:r w:rsidR="008A7CBA">
        <w:rPr>
          <w:rFonts w:ascii="Times New Roman" w:eastAsia="Times New Roman" w:hAnsi="Times New Roman"/>
          <w:color w:val="000000"/>
          <w:sz w:val="28"/>
          <w:szCs w:val="28"/>
          <w:lang w:val="uk-UA" w:eastAsia="ru-RU"/>
        </w:rPr>
        <w:t>упродовж першої чверті</w:t>
      </w:r>
      <w:r w:rsidRPr="00D73B6B">
        <w:rPr>
          <w:rFonts w:ascii="Times New Roman" w:eastAsia="Times New Roman" w:hAnsi="Times New Roman"/>
          <w:color w:val="000000"/>
          <w:sz w:val="28"/>
          <w:szCs w:val="28"/>
          <w:lang w:val="uk-UA" w:eastAsia="ru-RU"/>
        </w:rPr>
        <w:t xml:space="preserve"> забезпечить наступність між підходами до оцінювання результатів навчання учнів початкової та базової середньої освіти,  відбувається за рівневою шкалою, </w:t>
      </w:r>
      <w:r w:rsidR="008A7CBA">
        <w:rPr>
          <w:rFonts w:ascii="Times New Roman" w:eastAsia="Times New Roman" w:hAnsi="Times New Roman"/>
          <w:color w:val="000000"/>
          <w:sz w:val="28"/>
          <w:szCs w:val="28"/>
          <w:lang w:val="uk-UA" w:eastAsia="ru-RU"/>
        </w:rPr>
        <w:t>з ІІ чверті</w:t>
      </w:r>
      <w:r w:rsidRPr="00D73B6B">
        <w:rPr>
          <w:rFonts w:ascii="Times New Roman" w:eastAsia="Times New Roman" w:hAnsi="Times New Roman"/>
          <w:color w:val="000000"/>
          <w:sz w:val="28"/>
          <w:szCs w:val="28"/>
          <w:lang w:val="uk-UA" w:eastAsia="ru-RU"/>
        </w:rPr>
        <w:t xml:space="preserve"> – бальна шкала. Оцінювання навчальних досягнень учнів 6-</w:t>
      </w:r>
      <w:r w:rsidR="008A7CBA">
        <w:rPr>
          <w:rFonts w:ascii="Times New Roman" w:eastAsia="Times New Roman" w:hAnsi="Times New Roman"/>
          <w:color w:val="000000"/>
          <w:sz w:val="28"/>
          <w:szCs w:val="28"/>
          <w:lang w:val="uk-UA" w:eastAsia="ru-RU"/>
        </w:rPr>
        <w:t>8</w:t>
      </w:r>
      <w:r w:rsidRPr="00D73B6B">
        <w:rPr>
          <w:rFonts w:ascii="Times New Roman" w:eastAsia="Times New Roman" w:hAnsi="Times New Roman"/>
          <w:color w:val="000000"/>
          <w:sz w:val="28"/>
          <w:szCs w:val="28"/>
          <w:lang w:val="uk-UA" w:eastAsia="ru-RU"/>
        </w:rPr>
        <w:t xml:space="preserve"> класів здійснюється за 12-бальною шкалою</w:t>
      </w:r>
      <w:r w:rsidR="008A7CBA">
        <w:rPr>
          <w:rFonts w:ascii="Times New Roman" w:eastAsia="Times New Roman" w:hAnsi="Times New Roman"/>
          <w:color w:val="000000"/>
          <w:sz w:val="28"/>
          <w:szCs w:val="28"/>
          <w:lang w:val="uk-UA" w:eastAsia="ru-RU"/>
        </w:rPr>
        <w:t xml:space="preserve"> за групами результатів.</w:t>
      </w:r>
      <w:r w:rsidRPr="00D73B6B">
        <w:rPr>
          <w:rFonts w:ascii="Times New Roman" w:eastAsia="Times New Roman" w:hAnsi="Times New Roman"/>
          <w:color w:val="000000"/>
          <w:sz w:val="28"/>
          <w:szCs w:val="28"/>
          <w:lang w:val="uk-UA" w:eastAsia="ru-RU"/>
        </w:rPr>
        <w:t xml:space="preserve"> У 9 клас</w:t>
      </w:r>
      <w:r w:rsidR="008A7CBA">
        <w:rPr>
          <w:rFonts w:ascii="Times New Roman" w:eastAsia="Times New Roman" w:hAnsi="Times New Roman"/>
          <w:color w:val="000000"/>
          <w:sz w:val="28"/>
          <w:szCs w:val="28"/>
          <w:lang w:val="uk-UA" w:eastAsia="ru-RU"/>
        </w:rPr>
        <w:t>і</w:t>
      </w:r>
      <w:r w:rsidRPr="00D73B6B">
        <w:rPr>
          <w:rFonts w:ascii="Times New Roman" w:eastAsia="Times New Roman" w:hAnsi="Times New Roman"/>
          <w:color w:val="000000"/>
          <w:sz w:val="28"/>
          <w:szCs w:val="28"/>
          <w:lang w:val="uk-UA" w:eastAsia="ru-RU"/>
        </w:rPr>
        <w:t xml:space="preserve"> оцінювання здійснюється за 12-бальною шкалою (відповідно до наказу МОН України від 21.08.2013</w:t>
      </w:r>
      <w:r w:rsidRPr="00D73B6B">
        <w:rPr>
          <w:rFonts w:ascii="Times New Roman" w:eastAsia="Times New Roman" w:hAnsi="Times New Roman"/>
          <w:color w:val="000000"/>
          <w:sz w:val="28"/>
          <w:szCs w:val="28"/>
          <w:lang w:eastAsia="ru-RU"/>
        </w:rPr>
        <w:t> </w:t>
      </w:r>
      <w:r w:rsidRPr="00D73B6B">
        <w:rPr>
          <w:rFonts w:ascii="Times New Roman" w:eastAsia="Times New Roman" w:hAnsi="Times New Roman"/>
          <w:color w:val="000000"/>
          <w:sz w:val="28"/>
          <w:szCs w:val="28"/>
          <w:lang w:val="uk-UA" w:eastAsia="ru-RU"/>
        </w:rPr>
        <w:t>№</w:t>
      </w:r>
      <w:r w:rsidRPr="00D73B6B">
        <w:rPr>
          <w:rFonts w:ascii="Times New Roman" w:eastAsia="Times New Roman" w:hAnsi="Times New Roman"/>
          <w:color w:val="000000"/>
          <w:sz w:val="28"/>
          <w:szCs w:val="28"/>
          <w:lang w:eastAsia="ru-RU"/>
        </w:rPr>
        <w:t> </w:t>
      </w:r>
      <w:r w:rsidRPr="00D73B6B">
        <w:rPr>
          <w:rFonts w:ascii="Times New Roman" w:eastAsia="Times New Roman" w:hAnsi="Times New Roman"/>
          <w:color w:val="000000"/>
          <w:sz w:val="28"/>
          <w:szCs w:val="28"/>
          <w:lang w:val="uk-UA" w:eastAsia="ru-RU"/>
        </w:rPr>
        <w:t>1222</w:t>
      </w:r>
      <w:r w:rsidRPr="00D73B6B">
        <w:rPr>
          <w:rFonts w:ascii="Times New Roman" w:eastAsia="Times New Roman" w:hAnsi="Times New Roman"/>
          <w:color w:val="000000"/>
          <w:sz w:val="28"/>
          <w:szCs w:val="28"/>
          <w:lang w:eastAsia="ru-RU"/>
        </w:rPr>
        <w:t> </w:t>
      </w:r>
      <w:hyperlink r:id="rId15" w:tgtFrame="_blank" w:history="1">
        <w:r w:rsidRPr="00D73B6B">
          <w:rPr>
            <w:rFonts w:ascii="Times New Roman" w:eastAsia="Times New Roman" w:hAnsi="Times New Roman"/>
            <w:sz w:val="28"/>
            <w:szCs w:val="28"/>
            <w:lang w:val="uk-UA" w:eastAsia="ru-RU"/>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D73B6B">
        <w:rPr>
          <w:rFonts w:ascii="Times New Roman" w:eastAsia="Times New Roman" w:hAnsi="Times New Roman"/>
          <w:sz w:val="28"/>
          <w:szCs w:val="28"/>
          <w:lang w:val="uk-UA" w:eastAsia="ru-RU"/>
        </w:rPr>
        <w:t>. </w:t>
      </w:r>
      <w:r w:rsidRPr="00D73B6B">
        <w:rPr>
          <w:rFonts w:ascii="Times New Roman" w:eastAsia="Times New Roman" w:hAnsi="Times New Roman"/>
          <w:color w:val="000000"/>
          <w:sz w:val="28"/>
          <w:szCs w:val="28"/>
          <w:lang w:val="uk-UA" w:eastAsia="ru-RU"/>
        </w:rPr>
        <w:t xml:space="preserve">Метою виховання є особистісно-зорієнтоване навчання і виховання, спрямоване на розвиток і реалізацію інтелектуальних і духовних якостей особистості вихованців, прагнення до взаєморозуміння, взаємодії, самореалізації. Вирішуючи ці завдання, гімназія забезпечує різні види діяльності позакласної сфери: туристичної, </w:t>
      </w:r>
      <w:r>
        <w:rPr>
          <w:rFonts w:ascii="Times New Roman" w:eastAsia="Times New Roman" w:hAnsi="Times New Roman"/>
          <w:color w:val="000000"/>
          <w:sz w:val="28"/>
          <w:szCs w:val="28"/>
          <w:lang w:val="uk-UA" w:eastAsia="ru-RU"/>
        </w:rPr>
        <w:t xml:space="preserve">спортивної, </w:t>
      </w:r>
      <w:r>
        <w:rPr>
          <w:rFonts w:ascii="Times New Roman" w:eastAsia="Times New Roman" w:hAnsi="Times New Roman"/>
          <w:color w:val="000000"/>
          <w:sz w:val="28"/>
          <w:szCs w:val="28"/>
          <w:lang w:val="uk-UA" w:eastAsia="ru-RU"/>
        </w:rPr>
        <w:lastRenderedPageBreak/>
        <w:t>художньо</w:t>
      </w:r>
      <w:r w:rsidR="00930845">
        <w:rPr>
          <w:rFonts w:ascii="Times New Roman" w:eastAsia="Times New Roman" w:hAnsi="Times New Roman"/>
          <w:color w:val="000000"/>
          <w:sz w:val="28"/>
          <w:szCs w:val="28"/>
          <w:lang w:val="uk-UA" w:eastAsia="ru-RU"/>
        </w:rPr>
        <w:t>-</w:t>
      </w:r>
      <w:r w:rsidRPr="00D73B6B">
        <w:rPr>
          <w:rFonts w:ascii="Times New Roman" w:eastAsia="Times New Roman" w:hAnsi="Times New Roman"/>
          <w:color w:val="000000"/>
          <w:sz w:val="28"/>
          <w:szCs w:val="28"/>
          <w:lang w:val="uk-UA" w:eastAsia="ru-RU"/>
        </w:rPr>
        <w:t xml:space="preserve">естетичної роботи, максимально сприяючи розвитку і самовизначенню особистості дитини. </w:t>
      </w:r>
    </w:p>
    <w:p w:rsidR="001C3F83" w:rsidRDefault="00D73B6B" w:rsidP="001C3F83">
      <w:pPr>
        <w:spacing w:after="0" w:line="240" w:lineRule="auto"/>
        <w:jc w:val="both"/>
        <w:rPr>
          <w:rFonts w:ascii="Times New Roman" w:hAnsi="Times New Roman"/>
          <w:sz w:val="28"/>
          <w:szCs w:val="28"/>
          <w:lang w:val="uk-UA" w:eastAsia="ru-RU"/>
        </w:rPr>
      </w:pPr>
      <w:r>
        <w:rPr>
          <w:rFonts w:ascii="Times New Roman" w:hAnsi="Times New Roman"/>
          <w:b/>
          <w:sz w:val="28"/>
          <w:szCs w:val="28"/>
          <w:lang w:val="uk-UA" w:eastAsia="ru-RU"/>
        </w:rPr>
        <w:t xml:space="preserve">   </w:t>
      </w:r>
      <w:r w:rsidR="001C3F83" w:rsidRPr="001C3F83">
        <w:rPr>
          <w:rFonts w:ascii="Times New Roman" w:hAnsi="Times New Roman"/>
          <w:sz w:val="28"/>
          <w:szCs w:val="28"/>
          <w:lang w:val="uk-UA" w:eastAsia="ru-RU"/>
        </w:rPr>
        <w:t>Річне оцінювання здійснюється за</w:t>
      </w:r>
      <w:r w:rsidR="001C3F83">
        <w:rPr>
          <w:rFonts w:ascii="Times New Roman" w:hAnsi="Times New Roman"/>
          <w:sz w:val="28"/>
          <w:szCs w:val="28"/>
          <w:lang w:val="uk-UA" w:eastAsia="ru-RU"/>
        </w:rPr>
        <w:t xml:space="preserve"> системою оцінювання визначеною </w:t>
      </w:r>
      <w:r w:rsidR="001C3F83" w:rsidRPr="001C3F83">
        <w:rPr>
          <w:rFonts w:ascii="Times New Roman" w:hAnsi="Times New Roman"/>
          <w:sz w:val="28"/>
          <w:szCs w:val="28"/>
          <w:lang w:val="uk-UA" w:eastAsia="ru-RU"/>
        </w:rPr>
        <w:t>законодавством, результати такого оцінюв</w:t>
      </w:r>
      <w:r w:rsidR="001C3F83">
        <w:rPr>
          <w:rFonts w:ascii="Times New Roman" w:hAnsi="Times New Roman"/>
          <w:sz w:val="28"/>
          <w:szCs w:val="28"/>
          <w:lang w:val="uk-UA" w:eastAsia="ru-RU"/>
        </w:rPr>
        <w:t xml:space="preserve">ання відображаються у Свідоцтві </w:t>
      </w:r>
      <w:r w:rsidR="001C3F83" w:rsidRPr="001C3F83">
        <w:rPr>
          <w:rFonts w:ascii="Times New Roman" w:hAnsi="Times New Roman"/>
          <w:sz w:val="28"/>
          <w:szCs w:val="28"/>
          <w:lang w:val="uk-UA" w:eastAsia="ru-RU"/>
        </w:rPr>
        <w:t xml:space="preserve">досягнень. </w:t>
      </w:r>
    </w:p>
    <w:p w:rsidR="001C3F83" w:rsidRPr="001C3F83" w:rsidRDefault="00930845" w:rsidP="00EC051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Свідоцтво досягнень відображає результати навчальних досягнень</w:t>
      </w:r>
      <w:r w:rsidR="001C3F83">
        <w:rPr>
          <w:rFonts w:ascii="Times New Roman" w:hAnsi="Times New Roman"/>
          <w:sz w:val="28"/>
          <w:szCs w:val="28"/>
          <w:lang w:val="uk-UA" w:eastAsia="ru-RU"/>
        </w:rPr>
        <w:t xml:space="preserve"> </w:t>
      </w:r>
      <w:r w:rsidR="00EC051B">
        <w:rPr>
          <w:rFonts w:ascii="Times New Roman" w:hAnsi="Times New Roman"/>
          <w:sz w:val="28"/>
          <w:szCs w:val="28"/>
          <w:lang w:val="uk-UA" w:eastAsia="ru-RU"/>
        </w:rPr>
        <w:t>здобувача освіти</w:t>
      </w:r>
      <w:r w:rsidR="001C3F83" w:rsidRPr="001C3F83">
        <w:rPr>
          <w:rFonts w:ascii="Times New Roman" w:hAnsi="Times New Roman"/>
          <w:sz w:val="28"/>
          <w:szCs w:val="28"/>
          <w:lang w:val="uk-UA" w:eastAsia="ru-RU"/>
        </w:rPr>
        <w:t xml:space="preserve"> 5</w:t>
      </w:r>
      <w:r w:rsidR="00D73B6B">
        <w:rPr>
          <w:rFonts w:ascii="Times New Roman" w:hAnsi="Times New Roman"/>
          <w:sz w:val="28"/>
          <w:szCs w:val="28"/>
          <w:lang w:val="uk-UA" w:eastAsia="ru-RU"/>
        </w:rPr>
        <w:t>-</w:t>
      </w:r>
      <w:r w:rsidR="008A7CBA">
        <w:rPr>
          <w:rFonts w:ascii="Times New Roman" w:hAnsi="Times New Roman"/>
          <w:sz w:val="28"/>
          <w:szCs w:val="28"/>
          <w:lang w:val="uk-UA" w:eastAsia="ru-RU"/>
        </w:rPr>
        <w:t>8</w:t>
      </w:r>
      <w:r w:rsidR="001C3F83" w:rsidRPr="001C3F83">
        <w:rPr>
          <w:rFonts w:ascii="Times New Roman" w:hAnsi="Times New Roman"/>
          <w:sz w:val="28"/>
          <w:szCs w:val="28"/>
          <w:lang w:val="uk-UA" w:eastAsia="ru-RU"/>
        </w:rPr>
        <w:t xml:space="preserve"> класу з предметів/інтегрован</w:t>
      </w:r>
      <w:r w:rsidR="001C3F83">
        <w:rPr>
          <w:rFonts w:ascii="Times New Roman" w:hAnsi="Times New Roman"/>
          <w:sz w:val="28"/>
          <w:szCs w:val="28"/>
          <w:lang w:val="uk-UA" w:eastAsia="ru-RU"/>
        </w:rPr>
        <w:t xml:space="preserve">их курсів, визначених освітньою </w:t>
      </w:r>
      <w:r w:rsidR="001C3F83" w:rsidRPr="001C3F83">
        <w:rPr>
          <w:rFonts w:ascii="Times New Roman" w:hAnsi="Times New Roman"/>
          <w:sz w:val="28"/>
          <w:szCs w:val="28"/>
          <w:lang w:val="uk-UA" w:eastAsia="ru-RU"/>
        </w:rPr>
        <w:t>програмою закладу освіти. Пе</w:t>
      </w:r>
      <w:r w:rsidR="001C3F83">
        <w:rPr>
          <w:rFonts w:ascii="Times New Roman" w:hAnsi="Times New Roman"/>
          <w:sz w:val="28"/>
          <w:szCs w:val="28"/>
          <w:lang w:val="uk-UA" w:eastAsia="ru-RU"/>
        </w:rPr>
        <w:t xml:space="preserve">релік предметів та інтегрованих </w:t>
      </w:r>
      <w:r w:rsidR="001C3F83" w:rsidRPr="001C3F83">
        <w:rPr>
          <w:rFonts w:ascii="Times New Roman" w:hAnsi="Times New Roman"/>
          <w:sz w:val="28"/>
          <w:szCs w:val="28"/>
          <w:lang w:val="uk-UA" w:eastAsia="ru-RU"/>
        </w:rPr>
        <w:t>курсів у Свідоцтві досягнень визначаєтьс</w:t>
      </w:r>
      <w:r w:rsidR="001C3F83">
        <w:rPr>
          <w:rFonts w:ascii="Times New Roman" w:hAnsi="Times New Roman"/>
          <w:sz w:val="28"/>
          <w:szCs w:val="28"/>
          <w:lang w:val="uk-UA" w:eastAsia="ru-RU"/>
        </w:rPr>
        <w:t xml:space="preserve">я закладом освіти відповідно до </w:t>
      </w:r>
      <w:r w:rsidR="001C3F83" w:rsidRPr="001C3F83">
        <w:rPr>
          <w:rFonts w:ascii="Times New Roman" w:hAnsi="Times New Roman"/>
          <w:sz w:val="28"/>
          <w:szCs w:val="28"/>
          <w:lang w:val="uk-UA" w:eastAsia="ru-RU"/>
        </w:rPr>
        <w:t>затве</w:t>
      </w:r>
      <w:r w:rsidR="001C3F83">
        <w:rPr>
          <w:rFonts w:ascii="Times New Roman" w:hAnsi="Times New Roman"/>
          <w:sz w:val="28"/>
          <w:szCs w:val="28"/>
          <w:lang w:val="uk-UA" w:eastAsia="ru-RU"/>
        </w:rPr>
        <w:t xml:space="preserve">рдженої освітньої програми.  </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Основними видами оцінювання результ</w:t>
      </w:r>
      <w:r w:rsidR="001C3F83">
        <w:rPr>
          <w:rFonts w:ascii="Times New Roman" w:hAnsi="Times New Roman"/>
          <w:sz w:val="28"/>
          <w:szCs w:val="28"/>
          <w:lang w:val="uk-UA" w:eastAsia="ru-RU"/>
        </w:rPr>
        <w:t xml:space="preserve">атів навчання учнів, відповідно </w:t>
      </w:r>
      <w:r w:rsidR="001C3F83" w:rsidRPr="001C3F83">
        <w:rPr>
          <w:rFonts w:ascii="Times New Roman" w:hAnsi="Times New Roman"/>
          <w:sz w:val="28"/>
          <w:szCs w:val="28"/>
          <w:lang w:val="uk-UA" w:eastAsia="ru-RU"/>
        </w:rPr>
        <w:t>до законодавства, є формувальне, поточне (не поурочне) та п</w:t>
      </w:r>
      <w:r w:rsidR="001C3F83">
        <w:rPr>
          <w:rFonts w:ascii="Times New Roman" w:hAnsi="Times New Roman"/>
          <w:sz w:val="28"/>
          <w:szCs w:val="28"/>
          <w:lang w:val="uk-UA" w:eastAsia="ru-RU"/>
        </w:rPr>
        <w:t xml:space="preserve">ідсумкове: </w:t>
      </w:r>
      <w:r w:rsidR="001C3F83" w:rsidRPr="001C3F83">
        <w:rPr>
          <w:rFonts w:ascii="Times New Roman" w:hAnsi="Times New Roman"/>
          <w:sz w:val="28"/>
          <w:szCs w:val="28"/>
          <w:lang w:val="uk-UA" w:eastAsia="ru-RU"/>
        </w:rPr>
        <w:t>тематичне, семестрове, річне.</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 xml:space="preserve">Формувальне (поточне формувальне) </w:t>
      </w:r>
      <w:r w:rsidR="001C3F83">
        <w:rPr>
          <w:rFonts w:ascii="Times New Roman" w:hAnsi="Times New Roman"/>
          <w:sz w:val="28"/>
          <w:szCs w:val="28"/>
          <w:lang w:val="uk-UA" w:eastAsia="ru-RU"/>
        </w:rPr>
        <w:t xml:space="preserve">оцінювання може здійснюватися у </w:t>
      </w:r>
      <w:r w:rsidR="001C3F83" w:rsidRPr="001C3F83">
        <w:rPr>
          <w:rFonts w:ascii="Times New Roman" w:hAnsi="Times New Roman"/>
          <w:sz w:val="28"/>
          <w:szCs w:val="28"/>
          <w:lang w:val="uk-UA" w:eastAsia="ru-RU"/>
        </w:rPr>
        <w:t>формі оцінювання вчителем із використанням окремих інструментів (ка</w:t>
      </w:r>
      <w:r w:rsidR="001C3F83">
        <w:rPr>
          <w:rFonts w:ascii="Times New Roman" w:hAnsi="Times New Roman"/>
          <w:sz w:val="28"/>
          <w:szCs w:val="28"/>
          <w:lang w:val="uk-UA" w:eastAsia="ru-RU"/>
        </w:rPr>
        <w:t xml:space="preserve">рток, </w:t>
      </w:r>
      <w:r w:rsidR="001C3F83" w:rsidRPr="001C3F83">
        <w:rPr>
          <w:rFonts w:ascii="Times New Roman" w:hAnsi="Times New Roman"/>
          <w:sz w:val="28"/>
          <w:szCs w:val="28"/>
          <w:lang w:val="uk-UA" w:eastAsia="ru-RU"/>
        </w:rPr>
        <w:t>шкал, щоденника спостереження вчителя, п</w:t>
      </w:r>
      <w:r w:rsidR="001C3F83">
        <w:rPr>
          <w:rFonts w:ascii="Times New Roman" w:hAnsi="Times New Roman"/>
          <w:sz w:val="28"/>
          <w:szCs w:val="28"/>
          <w:lang w:val="uk-UA" w:eastAsia="ru-RU"/>
        </w:rPr>
        <w:t xml:space="preserve">ортфоліо результатів навчальної </w:t>
      </w:r>
      <w:r w:rsidR="001C3F83" w:rsidRPr="001C3F83">
        <w:rPr>
          <w:rFonts w:ascii="Times New Roman" w:hAnsi="Times New Roman"/>
          <w:sz w:val="28"/>
          <w:szCs w:val="28"/>
          <w:lang w:val="uk-UA" w:eastAsia="ru-RU"/>
        </w:rPr>
        <w:t>діяльності учнів тощо). Під час ф</w:t>
      </w:r>
      <w:r w:rsidR="001C3F83">
        <w:rPr>
          <w:rFonts w:ascii="Times New Roman" w:hAnsi="Times New Roman"/>
          <w:sz w:val="28"/>
          <w:szCs w:val="28"/>
          <w:lang w:val="uk-UA" w:eastAsia="ru-RU"/>
        </w:rPr>
        <w:t xml:space="preserve">ормувального оцінювання важливо </w:t>
      </w:r>
      <w:r w:rsidR="001C3F83" w:rsidRPr="001C3F83">
        <w:rPr>
          <w:rFonts w:ascii="Times New Roman" w:hAnsi="Times New Roman"/>
          <w:sz w:val="28"/>
          <w:szCs w:val="28"/>
          <w:lang w:val="uk-UA" w:eastAsia="ru-RU"/>
        </w:rPr>
        <w:t>формувати вмінн</w:t>
      </w:r>
      <w:r w:rsidR="001C3F83">
        <w:rPr>
          <w:rFonts w:ascii="Times New Roman" w:hAnsi="Times New Roman"/>
          <w:sz w:val="28"/>
          <w:szCs w:val="28"/>
          <w:lang w:val="uk-UA" w:eastAsia="ru-RU"/>
        </w:rPr>
        <w:t xml:space="preserve">я здійснювати самооцінювання та </w:t>
      </w:r>
      <w:r w:rsidR="001C3F83" w:rsidRPr="001C3F83">
        <w:rPr>
          <w:rFonts w:ascii="Times New Roman" w:hAnsi="Times New Roman"/>
          <w:sz w:val="28"/>
          <w:szCs w:val="28"/>
          <w:lang w:val="uk-UA" w:eastAsia="ru-RU"/>
        </w:rPr>
        <w:t>взаємооцінювання.</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Тематичне оцінювання може здійсн</w:t>
      </w:r>
      <w:r w:rsidR="001C3F83">
        <w:rPr>
          <w:rFonts w:ascii="Times New Roman" w:hAnsi="Times New Roman"/>
          <w:sz w:val="28"/>
          <w:szCs w:val="28"/>
          <w:lang w:val="uk-UA" w:eastAsia="ru-RU"/>
        </w:rPr>
        <w:t xml:space="preserve">юватися на основі поточного </w:t>
      </w:r>
      <w:r w:rsidR="001C3F83" w:rsidRPr="001C3F83">
        <w:rPr>
          <w:rFonts w:ascii="Times New Roman" w:hAnsi="Times New Roman"/>
          <w:sz w:val="28"/>
          <w:szCs w:val="28"/>
          <w:lang w:val="uk-UA" w:eastAsia="ru-RU"/>
        </w:rPr>
        <w:t>оцінювання із урахуванням пров</w:t>
      </w:r>
      <w:r w:rsidR="001C3F83">
        <w:rPr>
          <w:rFonts w:ascii="Times New Roman" w:hAnsi="Times New Roman"/>
          <w:sz w:val="28"/>
          <w:szCs w:val="28"/>
          <w:lang w:val="uk-UA" w:eastAsia="ru-RU"/>
        </w:rPr>
        <w:t xml:space="preserve">еденої для оцінювання проміжних </w:t>
      </w:r>
      <w:r w:rsidR="001C3F83" w:rsidRPr="001C3F83">
        <w:rPr>
          <w:rFonts w:ascii="Times New Roman" w:hAnsi="Times New Roman"/>
          <w:sz w:val="28"/>
          <w:szCs w:val="28"/>
          <w:lang w:val="uk-UA" w:eastAsia="ru-RU"/>
        </w:rPr>
        <w:t>результатів навчання діагностичної (контрол</w:t>
      </w:r>
      <w:r w:rsidR="001C3F83">
        <w:rPr>
          <w:rFonts w:ascii="Times New Roman" w:hAnsi="Times New Roman"/>
          <w:sz w:val="28"/>
          <w:szCs w:val="28"/>
          <w:lang w:val="uk-UA" w:eastAsia="ru-RU"/>
        </w:rPr>
        <w:t xml:space="preserve">ьної) роботи або без проведення </w:t>
      </w:r>
      <w:r w:rsidR="001C3F83" w:rsidRPr="001C3F83">
        <w:rPr>
          <w:rFonts w:ascii="Times New Roman" w:hAnsi="Times New Roman"/>
          <w:sz w:val="28"/>
          <w:szCs w:val="28"/>
          <w:lang w:val="uk-UA" w:eastAsia="ru-RU"/>
        </w:rPr>
        <w:t>такої роботи залежно від специфіки навчального предмета/інтегрованого</w:t>
      </w:r>
      <w:r w:rsidR="001C3F83">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курсу. Під час виставлення оцінки за те</w:t>
      </w:r>
      <w:r w:rsidR="001C3F83">
        <w:rPr>
          <w:rFonts w:ascii="Times New Roman" w:hAnsi="Times New Roman"/>
          <w:sz w:val="28"/>
          <w:szCs w:val="28"/>
          <w:lang w:val="uk-UA" w:eastAsia="ru-RU"/>
        </w:rPr>
        <w:t xml:space="preserve">му результати перевірки робочих </w:t>
      </w:r>
      <w:r w:rsidR="001C3F83" w:rsidRPr="001C3F83">
        <w:rPr>
          <w:rFonts w:ascii="Times New Roman" w:hAnsi="Times New Roman"/>
          <w:sz w:val="28"/>
          <w:szCs w:val="28"/>
          <w:lang w:val="uk-UA" w:eastAsia="ru-RU"/>
        </w:rPr>
        <w:t>зошитів, як правило, не враховуються.</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Семестрове оцінювання здійснюється на</w:t>
      </w:r>
      <w:r w:rsidR="001C3F83">
        <w:rPr>
          <w:rFonts w:ascii="Times New Roman" w:hAnsi="Times New Roman"/>
          <w:sz w:val="28"/>
          <w:szCs w:val="28"/>
          <w:lang w:val="uk-UA" w:eastAsia="ru-RU"/>
        </w:rPr>
        <w:t xml:space="preserve"> основі результатів тематичного </w:t>
      </w:r>
      <w:r w:rsidR="001C3F83" w:rsidRPr="001C3F83">
        <w:rPr>
          <w:rFonts w:ascii="Times New Roman" w:hAnsi="Times New Roman"/>
          <w:sz w:val="28"/>
          <w:szCs w:val="28"/>
          <w:lang w:val="uk-UA" w:eastAsia="ru-RU"/>
        </w:rPr>
        <w:t xml:space="preserve">оцінювання та результатів контролю груп </w:t>
      </w:r>
      <w:r w:rsidR="001C3F83">
        <w:rPr>
          <w:rFonts w:ascii="Times New Roman" w:hAnsi="Times New Roman"/>
          <w:sz w:val="28"/>
          <w:szCs w:val="28"/>
          <w:lang w:val="uk-UA" w:eastAsia="ru-RU"/>
        </w:rPr>
        <w:t xml:space="preserve">загальних результатів навчання, </w:t>
      </w:r>
      <w:r w:rsidR="001C3F83" w:rsidRPr="001C3F83">
        <w:rPr>
          <w:rFonts w:ascii="Times New Roman" w:hAnsi="Times New Roman"/>
          <w:sz w:val="28"/>
          <w:szCs w:val="28"/>
          <w:lang w:val="uk-UA" w:eastAsia="ru-RU"/>
        </w:rPr>
        <w:t>відображених у Свідоцтві досягнень.</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Систему діагностувальних і конт</w:t>
      </w:r>
      <w:r w:rsidR="001C3F83">
        <w:rPr>
          <w:rFonts w:ascii="Times New Roman" w:hAnsi="Times New Roman"/>
          <w:sz w:val="28"/>
          <w:szCs w:val="28"/>
          <w:lang w:val="uk-UA" w:eastAsia="ru-RU"/>
        </w:rPr>
        <w:t xml:space="preserve">рольних робіт, у тому числі для </w:t>
      </w:r>
      <w:r w:rsidR="001C3F83" w:rsidRPr="001C3F83">
        <w:rPr>
          <w:rFonts w:ascii="Times New Roman" w:hAnsi="Times New Roman"/>
          <w:sz w:val="28"/>
          <w:szCs w:val="28"/>
          <w:lang w:val="uk-UA" w:eastAsia="ru-RU"/>
        </w:rPr>
        <w:t>перевірки рівня сформованості умінь певн</w:t>
      </w:r>
      <w:r w:rsidR="001C3F83">
        <w:rPr>
          <w:rFonts w:ascii="Times New Roman" w:hAnsi="Times New Roman"/>
          <w:sz w:val="28"/>
          <w:szCs w:val="28"/>
          <w:lang w:val="uk-UA" w:eastAsia="ru-RU"/>
        </w:rPr>
        <w:t xml:space="preserve">ої групи загальних результатів, </w:t>
      </w:r>
      <w:r w:rsidR="001C3F83" w:rsidRPr="001C3F83">
        <w:rPr>
          <w:rFonts w:ascii="Times New Roman" w:hAnsi="Times New Roman"/>
          <w:sz w:val="28"/>
          <w:szCs w:val="28"/>
          <w:lang w:val="uk-UA" w:eastAsia="ru-RU"/>
        </w:rPr>
        <w:t>визначених у свідоцтві досягнень, учитель пл</w:t>
      </w:r>
      <w:r w:rsidR="001C3F83">
        <w:rPr>
          <w:rFonts w:ascii="Times New Roman" w:hAnsi="Times New Roman"/>
          <w:sz w:val="28"/>
          <w:szCs w:val="28"/>
          <w:lang w:val="uk-UA" w:eastAsia="ru-RU"/>
        </w:rPr>
        <w:t xml:space="preserve">анує і розробляє самостійно під </w:t>
      </w:r>
      <w:r w:rsidR="001C3F83" w:rsidRPr="001C3F83">
        <w:rPr>
          <w:rFonts w:ascii="Times New Roman" w:hAnsi="Times New Roman"/>
          <w:sz w:val="28"/>
          <w:szCs w:val="28"/>
          <w:lang w:val="uk-UA" w:eastAsia="ru-RU"/>
        </w:rPr>
        <w:t xml:space="preserve">час календарно-тематичного планування, </w:t>
      </w:r>
      <w:r w:rsidR="001C3F83">
        <w:rPr>
          <w:rFonts w:ascii="Times New Roman" w:hAnsi="Times New Roman"/>
          <w:sz w:val="28"/>
          <w:szCs w:val="28"/>
          <w:lang w:val="uk-UA" w:eastAsia="ru-RU"/>
        </w:rPr>
        <w:t xml:space="preserve">керуючись Державним стандартом, </w:t>
      </w:r>
      <w:r w:rsidR="001C3F83" w:rsidRPr="001C3F83">
        <w:rPr>
          <w:rFonts w:ascii="Times New Roman" w:hAnsi="Times New Roman"/>
          <w:sz w:val="28"/>
          <w:szCs w:val="28"/>
          <w:lang w:val="uk-UA" w:eastAsia="ru-RU"/>
        </w:rPr>
        <w:t>освітньою і навчальною програмами та</w:t>
      </w:r>
      <w:r w:rsidR="001C3F83">
        <w:rPr>
          <w:rFonts w:ascii="Times New Roman" w:hAnsi="Times New Roman"/>
          <w:sz w:val="28"/>
          <w:szCs w:val="28"/>
          <w:lang w:val="uk-UA" w:eastAsia="ru-RU"/>
        </w:rPr>
        <w:t xml:space="preserve"> відповідно до кількості годин, </w:t>
      </w:r>
      <w:r w:rsidR="001C3F83" w:rsidRPr="001C3F83">
        <w:rPr>
          <w:rFonts w:ascii="Times New Roman" w:hAnsi="Times New Roman"/>
          <w:sz w:val="28"/>
          <w:szCs w:val="28"/>
          <w:lang w:val="uk-UA" w:eastAsia="ru-RU"/>
        </w:rPr>
        <w:t>передбачених навчальним планом на вивчення предмета/інтегрованого курсу.</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Річне оцінювання здійснюється на основі загальних оці</w:t>
      </w:r>
      <w:r w:rsidR="001C3F83">
        <w:rPr>
          <w:rFonts w:ascii="Times New Roman" w:hAnsi="Times New Roman"/>
          <w:sz w:val="28"/>
          <w:szCs w:val="28"/>
          <w:lang w:val="uk-UA" w:eastAsia="ru-RU"/>
        </w:rPr>
        <w:t xml:space="preserve">нок результатів </w:t>
      </w:r>
      <w:r w:rsidR="001C3F83" w:rsidRPr="001C3F83">
        <w:rPr>
          <w:rFonts w:ascii="Times New Roman" w:hAnsi="Times New Roman"/>
          <w:sz w:val="28"/>
          <w:szCs w:val="28"/>
          <w:lang w:val="uk-UA" w:eastAsia="ru-RU"/>
        </w:rPr>
        <w:t>навчання за І та ІІ семестри. Окремі види ко</w:t>
      </w:r>
      <w:r w:rsidR="001C3F83">
        <w:rPr>
          <w:rFonts w:ascii="Times New Roman" w:hAnsi="Times New Roman"/>
          <w:sz w:val="28"/>
          <w:szCs w:val="28"/>
          <w:lang w:val="uk-UA" w:eastAsia="ru-RU"/>
        </w:rPr>
        <w:t xml:space="preserve">нтрольних робіт, як правило, не </w:t>
      </w:r>
      <w:r w:rsidR="001C3F83" w:rsidRPr="001C3F83">
        <w:rPr>
          <w:rFonts w:ascii="Times New Roman" w:hAnsi="Times New Roman"/>
          <w:sz w:val="28"/>
          <w:szCs w:val="28"/>
          <w:lang w:val="uk-UA" w:eastAsia="ru-RU"/>
        </w:rPr>
        <w:t>проводяться. У Свідоцтві досягнень у граф</w:t>
      </w:r>
      <w:r w:rsidR="001C3F83">
        <w:rPr>
          <w:rFonts w:ascii="Times New Roman" w:hAnsi="Times New Roman"/>
          <w:sz w:val="28"/>
          <w:szCs w:val="28"/>
          <w:lang w:val="uk-UA" w:eastAsia="ru-RU"/>
        </w:rPr>
        <w:t xml:space="preserve">і «Рік» ставиться одна оцінка – </w:t>
      </w:r>
      <w:r w:rsidR="001C3F83" w:rsidRPr="001C3F83">
        <w:rPr>
          <w:rFonts w:ascii="Times New Roman" w:hAnsi="Times New Roman"/>
          <w:sz w:val="28"/>
          <w:szCs w:val="28"/>
          <w:lang w:val="uk-UA" w:eastAsia="ru-RU"/>
        </w:rPr>
        <w:t>загальна оцінка результатів навчання за р</w:t>
      </w:r>
      <w:r w:rsidR="001C3F83">
        <w:rPr>
          <w:rFonts w:ascii="Times New Roman" w:hAnsi="Times New Roman"/>
          <w:sz w:val="28"/>
          <w:szCs w:val="28"/>
          <w:lang w:val="uk-UA" w:eastAsia="ru-RU"/>
        </w:rPr>
        <w:t xml:space="preserve">ік. Оцінки за групи результатів </w:t>
      </w:r>
      <w:r w:rsidR="001C3F83" w:rsidRPr="001C3F83">
        <w:rPr>
          <w:rFonts w:ascii="Times New Roman" w:hAnsi="Times New Roman"/>
          <w:sz w:val="28"/>
          <w:szCs w:val="28"/>
          <w:lang w:val="uk-UA" w:eastAsia="ru-RU"/>
        </w:rPr>
        <w:t>навчання у графі «Рік» не виставля</w:t>
      </w:r>
      <w:r w:rsidR="001C3F83">
        <w:rPr>
          <w:rFonts w:ascii="Times New Roman" w:hAnsi="Times New Roman"/>
          <w:sz w:val="28"/>
          <w:szCs w:val="28"/>
          <w:lang w:val="uk-UA" w:eastAsia="ru-RU"/>
        </w:rPr>
        <w:t xml:space="preserve">ються, оскільки вони мають бути </w:t>
      </w:r>
      <w:r w:rsidR="001C3F83" w:rsidRPr="001C3F83">
        <w:rPr>
          <w:rFonts w:ascii="Times New Roman" w:hAnsi="Times New Roman"/>
          <w:sz w:val="28"/>
          <w:szCs w:val="28"/>
          <w:lang w:val="uk-UA" w:eastAsia="ru-RU"/>
        </w:rPr>
        <w:t>враховані в оцінках за семестри.</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Семестрова та річна оцінки можуть пі</w:t>
      </w:r>
      <w:r w:rsidR="001C3F83">
        <w:rPr>
          <w:rFonts w:ascii="Times New Roman" w:hAnsi="Times New Roman"/>
          <w:sz w:val="28"/>
          <w:szCs w:val="28"/>
          <w:lang w:val="uk-UA" w:eastAsia="ru-RU"/>
        </w:rPr>
        <w:t xml:space="preserve">длягати коригуванню (пункт 3.2. </w:t>
      </w:r>
      <w:r w:rsidR="001C3F83" w:rsidRPr="001C3F83">
        <w:rPr>
          <w:rFonts w:ascii="Times New Roman" w:hAnsi="Times New Roman"/>
          <w:sz w:val="28"/>
          <w:szCs w:val="28"/>
          <w:lang w:val="uk-UA" w:eastAsia="ru-RU"/>
        </w:rPr>
        <w:t>Інструкції з ведення класного журналу 5-1</w:t>
      </w:r>
      <w:r w:rsidR="001C3F83">
        <w:rPr>
          <w:rFonts w:ascii="Times New Roman" w:hAnsi="Times New Roman"/>
          <w:sz w:val="28"/>
          <w:szCs w:val="28"/>
          <w:lang w:val="uk-UA" w:eastAsia="ru-RU"/>
        </w:rPr>
        <w:t xml:space="preserve">1(12)-х класів загальноосвітніх </w:t>
      </w:r>
      <w:r w:rsidR="001C3F83" w:rsidRPr="001C3F83">
        <w:rPr>
          <w:rFonts w:ascii="Times New Roman" w:hAnsi="Times New Roman"/>
          <w:sz w:val="28"/>
          <w:szCs w:val="28"/>
          <w:lang w:val="uk-UA" w:eastAsia="ru-RU"/>
        </w:rPr>
        <w:t>навчальних закладів, затвердженої нака</w:t>
      </w:r>
      <w:r w:rsidR="001C3F83">
        <w:rPr>
          <w:rFonts w:ascii="Times New Roman" w:hAnsi="Times New Roman"/>
          <w:sz w:val="28"/>
          <w:szCs w:val="28"/>
          <w:lang w:val="uk-UA" w:eastAsia="ru-RU"/>
        </w:rPr>
        <w:t xml:space="preserve">зом Міністерства освіти і науки </w:t>
      </w:r>
      <w:r w:rsidR="00C86179">
        <w:rPr>
          <w:rFonts w:ascii="Times New Roman" w:hAnsi="Times New Roman"/>
          <w:sz w:val="28"/>
          <w:szCs w:val="28"/>
          <w:lang w:val="uk-UA" w:eastAsia="ru-RU"/>
        </w:rPr>
        <w:t>України від 03.06. 2008 р. №</w:t>
      </w:r>
      <w:r w:rsidR="001C3F83" w:rsidRPr="001C3F83">
        <w:rPr>
          <w:rFonts w:ascii="Times New Roman" w:hAnsi="Times New Roman"/>
          <w:sz w:val="28"/>
          <w:szCs w:val="28"/>
          <w:lang w:val="uk-UA" w:eastAsia="ru-RU"/>
        </w:rPr>
        <w:t xml:space="preserve"> 496; пункти </w:t>
      </w:r>
      <w:r w:rsidR="001C3F83">
        <w:rPr>
          <w:rFonts w:ascii="Times New Roman" w:hAnsi="Times New Roman"/>
          <w:sz w:val="28"/>
          <w:szCs w:val="28"/>
          <w:lang w:val="uk-UA" w:eastAsia="ru-RU"/>
        </w:rPr>
        <w:t xml:space="preserve">9, 10 Порядку переведення учнів </w:t>
      </w:r>
      <w:r w:rsidR="001C3F83" w:rsidRPr="001C3F83">
        <w:rPr>
          <w:rFonts w:ascii="Times New Roman" w:hAnsi="Times New Roman"/>
          <w:sz w:val="28"/>
          <w:szCs w:val="28"/>
          <w:lang w:val="uk-UA" w:eastAsia="ru-RU"/>
        </w:rPr>
        <w:t>(вихованців) закладу загальної середн</w:t>
      </w:r>
      <w:r w:rsidR="001C3F83">
        <w:rPr>
          <w:rFonts w:ascii="Times New Roman" w:hAnsi="Times New Roman"/>
          <w:sz w:val="28"/>
          <w:szCs w:val="28"/>
          <w:lang w:val="uk-UA" w:eastAsia="ru-RU"/>
        </w:rPr>
        <w:t xml:space="preserve">ьої освіти до наступного класу, </w:t>
      </w:r>
      <w:r w:rsidR="001C3F83" w:rsidRPr="001C3F83">
        <w:rPr>
          <w:rFonts w:ascii="Times New Roman" w:hAnsi="Times New Roman"/>
          <w:sz w:val="28"/>
          <w:szCs w:val="28"/>
          <w:lang w:val="uk-UA" w:eastAsia="ru-RU"/>
        </w:rPr>
        <w:t>затвердженого наказом Міністерства освіти і н</w:t>
      </w:r>
      <w:r w:rsidR="001C3F83">
        <w:rPr>
          <w:rFonts w:ascii="Times New Roman" w:hAnsi="Times New Roman"/>
          <w:sz w:val="28"/>
          <w:szCs w:val="28"/>
          <w:lang w:val="uk-UA" w:eastAsia="ru-RU"/>
        </w:rPr>
        <w:t xml:space="preserve">ауки України від 14.07. 2015 р. </w:t>
      </w:r>
      <w:r w:rsidR="00C86179">
        <w:rPr>
          <w:rFonts w:ascii="Times New Roman" w:hAnsi="Times New Roman"/>
          <w:sz w:val="28"/>
          <w:szCs w:val="28"/>
          <w:lang w:val="uk-UA" w:eastAsia="ru-RU"/>
        </w:rPr>
        <w:t>№</w:t>
      </w:r>
      <w:r w:rsidR="001C3F83">
        <w:rPr>
          <w:rFonts w:ascii="Times New Roman" w:hAnsi="Times New Roman"/>
          <w:sz w:val="28"/>
          <w:szCs w:val="28"/>
          <w:lang w:val="uk-UA" w:eastAsia="ru-RU"/>
        </w:rPr>
        <w:t xml:space="preserve"> 762 (зі змінами).</w:t>
      </w: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Облік результатів тематичного, се</w:t>
      </w:r>
      <w:r w:rsidR="001C3F83">
        <w:rPr>
          <w:rFonts w:ascii="Times New Roman" w:hAnsi="Times New Roman"/>
          <w:sz w:val="28"/>
          <w:szCs w:val="28"/>
          <w:lang w:val="uk-UA" w:eastAsia="ru-RU"/>
        </w:rPr>
        <w:t xml:space="preserve">местрового, річного оцінювання, </w:t>
      </w:r>
      <w:r w:rsidR="001C3F83" w:rsidRPr="001C3F83">
        <w:rPr>
          <w:rFonts w:ascii="Times New Roman" w:hAnsi="Times New Roman"/>
          <w:sz w:val="28"/>
          <w:szCs w:val="28"/>
          <w:lang w:val="uk-UA" w:eastAsia="ru-RU"/>
        </w:rPr>
        <w:t>оцінювання груп результатів навчання п</w:t>
      </w:r>
      <w:r w:rsidR="001C3F83">
        <w:rPr>
          <w:rFonts w:ascii="Times New Roman" w:hAnsi="Times New Roman"/>
          <w:sz w:val="28"/>
          <w:szCs w:val="28"/>
          <w:lang w:val="uk-UA" w:eastAsia="ru-RU"/>
        </w:rPr>
        <w:t xml:space="preserve">роводиться в класному журналі в </w:t>
      </w:r>
      <w:r w:rsidR="001C3F83" w:rsidRPr="001C3F83">
        <w:rPr>
          <w:rFonts w:ascii="Times New Roman" w:hAnsi="Times New Roman"/>
          <w:sz w:val="28"/>
          <w:szCs w:val="28"/>
          <w:lang w:val="uk-UA" w:eastAsia="ru-RU"/>
        </w:rPr>
        <w:t>окремих колонках без дати.</w:t>
      </w:r>
    </w:p>
    <w:p w:rsidR="001C3F83" w:rsidRPr="00C86179" w:rsidRDefault="00BE4490" w:rsidP="001C3F83">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lastRenderedPageBreak/>
        <w:t>Оцінювання учнів 9 клас</w:t>
      </w:r>
      <w:r w:rsidR="008A7CBA">
        <w:rPr>
          <w:rFonts w:ascii="Times New Roman" w:hAnsi="Times New Roman"/>
          <w:b/>
          <w:sz w:val="28"/>
          <w:szCs w:val="28"/>
          <w:lang w:val="uk-UA" w:eastAsia="ru-RU"/>
        </w:rPr>
        <w:t>у</w:t>
      </w:r>
      <w:r>
        <w:rPr>
          <w:rFonts w:ascii="Times New Roman" w:hAnsi="Times New Roman"/>
          <w:b/>
          <w:sz w:val="28"/>
          <w:szCs w:val="28"/>
          <w:lang w:val="uk-UA" w:eastAsia="ru-RU"/>
        </w:rPr>
        <w:t xml:space="preserve"> у 202</w:t>
      </w:r>
      <w:r w:rsidR="008A7CBA">
        <w:rPr>
          <w:rFonts w:ascii="Times New Roman" w:hAnsi="Times New Roman"/>
          <w:b/>
          <w:sz w:val="28"/>
          <w:szCs w:val="28"/>
          <w:lang w:val="uk-UA" w:eastAsia="ru-RU"/>
        </w:rPr>
        <w:t>5</w:t>
      </w:r>
      <w:r>
        <w:rPr>
          <w:rFonts w:ascii="Times New Roman" w:hAnsi="Times New Roman"/>
          <w:b/>
          <w:sz w:val="28"/>
          <w:szCs w:val="28"/>
          <w:lang w:val="uk-UA" w:eastAsia="ru-RU"/>
        </w:rPr>
        <w:t>-202</w:t>
      </w:r>
      <w:r w:rsidR="008A7CBA">
        <w:rPr>
          <w:rFonts w:ascii="Times New Roman" w:hAnsi="Times New Roman"/>
          <w:b/>
          <w:sz w:val="28"/>
          <w:szCs w:val="28"/>
          <w:lang w:val="uk-UA" w:eastAsia="ru-RU"/>
        </w:rPr>
        <w:t>6</w:t>
      </w:r>
      <w:r w:rsidR="001C3F83" w:rsidRPr="00C86179">
        <w:rPr>
          <w:rFonts w:ascii="Times New Roman" w:hAnsi="Times New Roman"/>
          <w:b/>
          <w:sz w:val="28"/>
          <w:szCs w:val="28"/>
          <w:lang w:val="uk-UA" w:eastAsia="ru-RU"/>
        </w:rPr>
        <w:t xml:space="preserve"> навчальному році</w:t>
      </w:r>
      <w:r w:rsidR="00C86179">
        <w:rPr>
          <w:rFonts w:ascii="Times New Roman" w:hAnsi="Times New Roman"/>
          <w:b/>
          <w:sz w:val="28"/>
          <w:szCs w:val="28"/>
          <w:lang w:val="uk-UA" w:eastAsia="ru-RU"/>
        </w:rPr>
        <w:t xml:space="preserve"> </w:t>
      </w:r>
      <w:r w:rsidR="001C3F83" w:rsidRPr="001C3F83">
        <w:rPr>
          <w:rFonts w:ascii="Times New Roman" w:hAnsi="Times New Roman"/>
          <w:sz w:val="28"/>
          <w:szCs w:val="28"/>
          <w:lang w:val="uk-UA" w:eastAsia="ru-RU"/>
        </w:rPr>
        <w:t>здійснюється за Критеріями оцінювання та Орієнтовними вимогами</w:t>
      </w:r>
      <w:r w:rsidR="00C86179">
        <w:rPr>
          <w:rFonts w:ascii="Times New Roman" w:hAnsi="Times New Roman"/>
          <w:b/>
          <w:sz w:val="28"/>
          <w:szCs w:val="28"/>
          <w:lang w:val="uk-UA" w:eastAsia="ru-RU"/>
        </w:rPr>
        <w:t xml:space="preserve"> </w:t>
      </w:r>
      <w:r w:rsidR="001C3F83" w:rsidRPr="001C3F83">
        <w:rPr>
          <w:rFonts w:ascii="Times New Roman" w:hAnsi="Times New Roman"/>
          <w:sz w:val="28"/>
          <w:szCs w:val="28"/>
          <w:lang w:val="uk-UA" w:eastAsia="ru-RU"/>
        </w:rPr>
        <w:t>оцінювання навчальних досягнень учнів із базових дисциплін у системі</w:t>
      </w:r>
      <w:r w:rsidR="00C86179">
        <w:rPr>
          <w:rFonts w:ascii="Times New Roman" w:hAnsi="Times New Roman"/>
          <w:b/>
          <w:sz w:val="28"/>
          <w:szCs w:val="28"/>
          <w:lang w:val="uk-UA" w:eastAsia="ru-RU"/>
        </w:rPr>
        <w:t xml:space="preserve"> </w:t>
      </w:r>
      <w:r w:rsidR="001C3F83" w:rsidRPr="001C3F83">
        <w:rPr>
          <w:rFonts w:ascii="Times New Roman" w:hAnsi="Times New Roman"/>
          <w:sz w:val="28"/>
          <w:szCs w:val="28"/>
          <w:lang w:val="uk-UA" w:eastAsia="ru-RU"/>
        </w:rPr>
        <w:t>загальної середньої освіти</w:t>
      </w:r>
      <w:r w:rsidR="00C86179">
        <w:rPr>
          <w:rFonts w:ascii="Times New Roman" w:hAnsi="Times New Roman"/>
          <w:sz w:val="28"/>
          <w:szCs w:val="28"/>
          <w:lang w:val="uk-UA" w:eastAsia="ru-RU"/>
        </w:rPr>
        <w:t>.</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При виставленні тематичної оцінки в</w:t>
      </w:r>
      <w:r w:rsidR="00C86179">
        <w:rPr>
          <w:rFonts w:ascii="Times New Roman" w:hAnsi="Times New Roman"/>
          <w:sz w:val="28"/>
          <w:szCs w:val="28"/>
          <w:lang w:val="uk-UA" w:eastAsia="ru-RU"/>
        </w:rPr>
        <w:t xml:space="preserve">раховуються всі види навчальної </w:t>
      </w:r>
      <w:r w:rsidR="001C3F83" w:rsidRPr="001C3F83">
        <w:rPr>
          <w:rFonts w:ascii="Times New Roman" w:hAnsi="Times New Roman"/>
          <w:sz w:val="28"/>
          <w:szCs w:val="28"/>
          <w:lang w:val="uk-UA" w:eastAsia="ru-RU"/>
        </w:rPr>
        <w:t>діяльності, що підлягали оцінюванню пр</w:t>
      </w:r>
      <w:r w:rsidR="00C86179">
        <w:rPr>
          <w:rFonts w:ascii="Times New Roman" w:hAnsi="Times New Roman"/>
          <w:sz w:val="28"/>
          <w:szCs w:val="28"/>
          <w:lang w:val="uk-UA" w:eastAsia="ru-RU"/>
        </w:rPr>
        <w:t xml:space="preserve">отягом вивчення теми. При цьому </w:t>
      </w:r>
      <w:r w:rsidR="001C3F83" w:rsidRPr="001C3F83">
        <w:rPr>
          <w:rFonts w:ascii="Times New Roman" w:hAnsi="Times New Roman"/>
          <w:sz w:val="28"/>
          <w:szCs w:val="28"/>
          <w:lang w:val="uk-UA" w:eastAsia="ru-RU"/>
        </w:rPr>
        <w:t>окрема тематична атестації при здійсне</w:t>
      </w:r>
      <w:r w:rsidR="00C86179">
        <w:rPr>
          <w:rFonts w:ascii="Times New Roman" w:hAnsi="Times New Roman"/>
          <w:sz w:val="28"/>
          <w:szCs w:val="28"/>
          <w:lang w:val="uk-UA" w:eastAsia="ru-RU"/>
        </w:rPr>
        <w:t xml:space="preserve">нні відповідного оцінювання, як </w:t>
      </w:r>
      <w:r w:rsidR="001C3F83" w:rsidRPr="001C3F83">
        <w:rPr>
          <w:rFonts w:ascii="Times New Roman" w:hAnsi="Times New Roman"/>
          <w:sz w:val="28"/>
          <w:szCs w:val="28"/>
          <w:lang w:val="uk-UA" w:eastAsia="ru-RU"/>
        </w:rPr>
        <w:t>правило, не проводиться.</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Семестрове оцінювання здійснюється на підставі тематичних оцінок.</w:t>
      </w:r>
    </w:p>
    <w:p w:rsidR="001C3F83" w:rsidRPr="001C3F83"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При цьому мають враховуватися динаміка</w:t>
      </w:r>
      <w:r w:rsidR="00EC051B">
        <w:rPr>
          <w:rFonts w:ascii="Times New Roman" w:hAnsi="Times New Roman"/>
          <w:sz w:val="28"/>
          <w:szCs w:val="28"/>
          <w:lang w:val="uk-UA" w:eastAsia="ru-RU"/>
        </w:rPr>
        <w:t xml:space="preserve"> особистих навчальних досягнень здобувача освіти</w:t>
      </w:r>
      <w:r w:rsidR="001C3F83" w:rsidRPr="001C3F83">
        <w:rPr>
          <w:rFonts w:ascii="Times New Roman" w:hAnsi="Times New Roman"/>
          <w:sz w:val="28"/>
          <w:szCs w:val="28"/>
          <w:lang w:val="uk-UA" w:eastAsia="ru-RU"/>
        </w:rPr>
        <w:t xml:space="preserve"> з предмета протягом семестру,</w:t>
      </w:r>
      <w:r w:rsidR="00C86179">
        <w:rPr>
          <w:rFonts w:ascii="Times New Roman" w:hAnsi="Times New Roman"/>
          <w:sz w:val="28"/>
          <w:szCs w:val="28"/>
          <w:lang w:val="uk-UA" w:eastAsia="ru-RU"/>
        </w:rPr>
        <w:t xml:space="preserve"> важливість теми, тривалість її </w:t>
      </w:r>
      <w:r w:rsidR="001C3F83" w:rsidRPr="001C3F83">
        <w:rPr>
          <w:rFonts w:ascii="Times New Roman" w:hAnsi="Times New Roman"/>
          <w:sz w:val="28"/>
          <w:szCs w:val="28"/>
          <w:lang w:val="uk-UA" w:eastAsia="ru-RU"/>
        </w:rPr>
        <w:t>вивчення, складність змісту тощо.</w:t>
      </w:r>
    </w:p>
    <w:p w:rsidR="00C86179" w:rsidRDefault="00930845" w:rsidP="001C3F83">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1C3F83" w:rsidRPr="001C3F83">
        <w:rPr>
          <w:rFonts w:ascii="Times New Roman" w:hAnsi="Times New Roman"/>
          <w:sz w:val="28"/>
          <w:szCs w:val="28"/>
          <w:lang w:val="uk-UA" w:eastAsia="ru-RU"/>
        </w:rPr>
        <w:t>Річне оцінювання здійснюєт</w:t>
      </w:r>
      <w:r w:rsidR="00C86179">
        <w:rPr>
          <w:rFonts w:ascii="Times New Roman" w:hAnsi="Times New Roman"/>
          <w:sz w:val="28"/>
          <w:szCs w:val="28"/>
          <w:lang w:val="uk-UA" w:eastAsia="ru-RU"/>
        </w:rPr>
        <w:t xml:space="preserve">ься на підставі семестрових або </w:t>
      </w:r>
      <w:r w:rsidR="001C3F83" w:rsidRPr="001C3F83">
        <w:rPr>
          <w:rFonts w:ascii="Times New Roman" w:hAnsi="Times New Roman"/>
          <w:sz w:val="28"/>
          <w:szCs w:val="28"/>
          <w:lang w:val="uk-UA" w:eastAsia="ru-RU"/>
        </w:rPr>
        <w:t>скоригованих семестрових оцінок. Річна о</w:t>
      </w:r>
      <w:r w:rsidR="00C86179">
        <w:rPr>
          <w:rFonts w:ascii="Times New Roman" w:hAnsi="Times New Roman"/>
          <w:sz w:val="28"/>
          <w:szCs w:val="28"/>
          <w:lang w:val="uk-UA" w:eastAsia="ru-RU"/>
        </w:rPr>
        <w:t xml:space="preserve">цінка не обов’язково є середнім </w:t>
      </w:r>
      <w:r w:rsidR="001C3F83" w:rsidRPr="001C3F83">
        <w:rPr>
          <w:rFonts w:ascii="Times New Roman" w:hAnsi="Times New Roman"/>
          <w:sz w:val="28"/>
          <w:szCs w:val="28"/>
          <w:lang w:val="uk-UA" w:eastAsia="ru-RU"/>
        </w:rPr>
        <w:t>арифметичним від оцінок за І та ІІ семестри</w:t>
      </w:r>
      <w:r w:rsidR="00C86179">
        <w:rPr>
          <w:rFonts w:ascii="Times New Roman" w:hAnsi="Times New Roman"/>
          <w:sz w:val="28"/>
          <w:szCs w:val="28"/>
          <w:lang w:val="uk-UA" w:eastAsia="ru-RU"/>
        </w:rPr>
        <w:t xml:space="preserve">. При виставлення річної оцінки </w:t>
      </w:r>
      <w:r w:rsidR="001C3F83" w:rsidRPr="001C3F83">
        <w:rPr>
          <w:rFonts w:ascii="Times New Roman" w:hAnsi="Times New Roman"/>
          <w:sz w:val="28"/>
          <w:szCs w:val="28"/>
          <w:lang w:val="uk-UA" w:eastAsia="ru-RU"/>
        </w:rPr>
        <w:t>мають враховуватися: важливість тем, які</w:t>
      </w:r>
      <w:r w:rsidR="00C86179">
        <w:rPr>
          <w:rFonts w:ascii="Times New Roman" w:hAnsi="Times New Roman"/>
          <w:sz w:val="28"/>
          <w:szCs w:val="28"/>
          <w:lang w:val="uk-UA" w:eastAsia="ru-RU"/>
        </w:rPr>
        <w:t xml:space="preserve"> вивчались у І та ІІ семестрах, </w:t>
      </w:r>
      <w:r w:rsidR="001C3F83" w:rsidRPr="001C3F83">
        <w:rPr>
          <w:rFonts w:ascii="Times New Roman" w:hAnsi="Times New Roman"/>
          <w:sz w:val="28"/>
          <w:szCs w:val="28"/>
          <w:lang w:val="uk-UA" w:eastAsia="ru-RU"/>
        </w:rPr>
        <w:t>тривалість їх вивчення та складність змісту</w:t>
      </w:r>
      <w:r w:rsidR="00C86179">
        <w:rPr>
          <w:rFonts w:ascii="Times New Roman" w:hAnsi="Times New Roman"/>
          <w:sz w:val="28"/>
          <w:szCs w:val="28"/>
          <w:lang w:val="uk-UA" w:eastAsia="ru-RU"/>
        </w:rPr>
        <w:t xml:space="preserve">; динаміка особистих навчальних </w:t>
      </w:r>
      <w:r w:rsidR="00EC051B">
        <w:rPr>
          <w:rFonts w:ascii="Times New Roman" w:hAnsi="Times New Roman"/>
          <w:sz w:val="28"/>
          <w:szCs w:val="28"/>
          <w:lang w:val="uk-UA" w:eastAsia="ru-RU"/>
        </w:rPr>
        <w:t>досягнень здобувача освіти</w:t>
      </w:r>
      <w:r w:rsidR="001C3F83" w:rsidRPr="001C3F83">
        <w:rPr>
          <w:rFonts w:ascii="Times New Roman" w:hAnsi="Times New Roman"/>
          <w:sz w:val="28"/>
          <w:szCs w:val="28"/>
          <w:lang w:val="uk-UA" w:eastAsia="ru-RU"/>
        </w:rPr>
        <w:t xml:space="preserve"> з предмета прот</w:t>
      </w:r>
      <w:r w:rsidR="00C86179">
        <w:rPr>
          <w:rFonts w:ascii="Times New Roman" w:hAnsi="Times New Roman"/>
          <w:sz w:val="28"/>
          <w:szCs w:val="28"/>
          <w:lang w:val="uk-UA" w:eastAsia="ru-RU"/>
        </w:rPr>
        <w:t xml:space="preserve">ягом року; уміння застосовувати </w:t>
      </w:r>
      <w:r w:rsidR="00EC051B">
        <w:rPr>
          <w:rFonts w:ascii="Times New Roman" w:hAnsi="Times New Roman"/>
          <w:sz w:val="28"/>
          <w:szCs w:val="28"/>
          <w:lang w:val="uk-UA" w:eastAsia="ru-RU"/>
        </w:rPr>
        <w:t xml:space="preserve">здобувачем освіти </w:t>
      </w:r>
      <w:r w:rsidR="001C3F83" w:rsidRPr="001C3F83">
        <w:rPr>
          <w:rFonts w:ascii="Times New Roman" w:hAnsi="Times New Roman"/>
          <w:sz w:val="28"/>
          <w:szCs w:val="28"/>
          <w:lang w:val="uk-UA" w:eastAsia="ru-RU"/>
        </w:rPr>
        <w:t>набутих протягом навчального року знань тощо.</w:t>
      </w:r>
    </w:p>
    <w:p w:rsidR="00C86179" w:rsidRPr="00C86179" w:rsidRDefault="00930845" w:rsidP="00C8617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86179" w:rsidRPr="00C86179">
        <w:rPr>
          <w:rFonts w:ascii="Times New Roman" w:hAnsi="Times New Roman"/>
          <w:sz w:val="28"/>
          <w:szCs w:val="28"/>
          <w:lang w:val="uk-UA" w:eastAsia="ru-RU"/>
        </w:rPr>
        <w:t>Семестрова і річна оцінки можуть підлягати коригуванню (пункт 3.2.</w:t>
      </w:r>
      <w:r w:rsidR="00C86179">
        <w:rPr>
          <w:rFonts w:ascii="Times New Roman" w:hAnsi="Times New Roman"/>
          <w:sz w:val="28"/>
          <w:szCs w:val="28"/>
          <w:lang w:val="uk-UA" w:eastAsia="ru-RU"/>
        </w:rPr>
        <w:t xml:space="preserve"> </w:t>
      </w:r>
      <w:r w:rsidR="00C86179" w:rsidRPr="00C86179">
        <w:rPr>
          <w:rFonts w:ascii="Times New Roman" w:hAnsi="Times New Roman"/>
          <w:sz w:val="28"/>
          <w:szCs w:val="28"/>
          <w:lang w:val="uk-UA" w:eastAsia="ru-RU"/>
        </w:rPr>
        <w:t>Інструкції з ведення класного журналу 5-1</w:t>
      </w:r>
      <w:r w:rsidR="00C86179">
        <w:rPr>
          <w:rFonts w:ascii="Times New Roman" w:hAnsi="Times New Roman"/>
          <w:sz w:val="28"/>
          <w:szCs w:val="28"/>
          <w:lang w:val="uk-UA" w:eastAsia="ru-RU"/>
        </w:rPr>
        <w:t xml:space="preserve">1(12)-х класів загальноосвітніх навчальних </w:t>
      </w:r>
      <w:r w:rsidR="00C86179" w:rsidRPr="00C86179">
        <w:rPr>
          <w:rFonts w:ascii="Times New Roman" w:hAnsi="Times New Roman"/>
          <w:sz w:val="28"/>
          <w:szCs w:val="28"/>
          <w:lang w:val="uk-UA" w:eastAsia="ru-RU"/>
        </w:rPr>
        <w:t>закладів; пункти 9-10 Порядку</w:t>
      </w:r>
      <w:r w:rsidR="00C86179">
        <w:rPr>
          <w:rFonts w:ascii="Times New Roman" w:hAnsi="Times New Roman"/>
          <w:sz w:val="28"/>
          <w:szCs w:val="28"/>
          <w:lang w:val="uk-UA" w:eastAsia="ru-RU"/>
        </w:rPr>
        <w:t xml:space="preserve"> переведення учнів (вихованців) </w:t>
      </w:r>
      <w:r w:rsidR="00C86179" w:rsidRPr="00C86179">
        <w:rPr>
          <w:rFonts w:ascii="Times New Roman" w:hAnsi="Times New Roman"/>
          <w:sz w:val="28"/>
          <w:szCs w:val="28"/>
          <w:lang w:val="uk-UA" w:eastAsia="ru-RU"/>
        </w:rPr>
        <w:t>закладу загальної середньої освіти до наступного класу.</w:t>
      </w:r>
    </w:p>
    <w:p w:rsidR="00B11412" w:rsidRDefault="00930845" w:rsidP="006C439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C86179" w:rsidRPr="00C86179">
        <w:rPr>
          <w:rFonts w:ascii="Times New Roman" w:hAnsi="Times New Roman"/>
          <w:sz w:val="28"/>
          <w:szCs w:val="28"/>
          <w:lang w:val="uk-UA" w:eastAsia="ru-RU"/>
        </w:rPr>
        <w:t>У випадках, що не зазначені у методи</w:t>
      </w:r>
      <w:r w:rsidR="00C86179">
        <w:rPr>
          <w:rFonts w:ascii="Times New Roman" w:hAnsi="Times New Roman"/>
          <w:sz w:val="28"/>
          <w:szCs w:val="28"/>
          <w:lang w:val="uk-UA" w:eastAsia="ru-RU"/>
        </w:rPr>
        <w:t xml:space="preserve">чних рекомендаціях Міністерства </w:t>
      </w:r>
      <w:r w:rsidR="00C86179" w:rsidRPr="00C86179">
        <w:rPr>
          <w:rFonts w:ascii="Times New Roman" w:hAnsi="Times New Roman"/>
          <w:sz w:val="28"/>
          <w:szCs w:val="28"/>
          <w:lang w:val="uk-UA" w:eastAsia="ru-RU"/>
        </w:rPr>
        <w:t xml:space="preserve">освіти і науки України, рішення щодо </w:t>
      </w:r>
      <w:r w:rsidR="00C86179">
        <w:rPr>
          <w:rFonts w:ascii="Times New Roman" w:hAnsi="Times New Roman"/>
          <w:sz w:val="28"/>
          <w:szCs w:val="28"/>
          <w:lang w:val="uk-UA" w:eastAsia="ru-RU"/>
        </w:rPr>
        <w:t xml:space="preserve">оцінювання результатів навчання </w:t>
      </w:r>
      <w:r w:rsidR="00C86179" w:rsidRPr="00C86179">
        <w:rPr>
          <w:rFonts w:ascii="Times New Roman" w:hAnsi="Times New Roman"/>
          <w:sz w:val="28"/>
          <w:szCs w:val="28"/>
          <w:lang w:val="uk-UA" w:eastAsia="ru-RU"/>
        </w:rPr>
        <w:t xml:space="preserve">здобувачів освіти, приймає вчитель, </w:t>
      </w:r>
      <w:r w:rsidR="00C86179">
        <w:rPr>
          <w:rFonts w:ascii="Times New Roman" w:hAnsi="Times New Roman"/>
          <w:sz w:val="28"/>
          <w:szCs w:val="28"/>
          <w:lang w:val="uk-UA" w:eastAsia="ru-RU"/>
        </w:rPr>
        <w:t xml:space="preserve">керуючись правом на автономію у </w:t>
      </w:r>
      <w:r w:rsidR="00C86179" w:rsidRPr="00C86179">
        <w:rPr>
          <w:rFonts w:ascii="Times New Roman" w:hAnsi="Times New Roman"/>
          <w:sz w:val="28"/>
          <w:szCs w:val="28"/>
          <w:lang w:val="uk-UA" w:eastAsia="ru-RU"/>
        </w:rPr>
        <w:t>професійній діяльності. За потреби, це рі</w:t>
      </w:r>
      <w:r w:rsidR="00C86179">
        <w:rPr>
          <w:rFonts w:ascii="Times New Roman" w:hAnsi="Times New Roman"/>
          <w:sz w:val="28"/>
          <w:szCs w:val="28"/>
          <w:lang w:val="uk-UA" w:eastAsia="ru-RU"/>
        </w:rPr>
        <w:t xml:space="preserve">шення погоджується з керівником </w:t>
      </w:r>
      <w:r w:rsidR="00C86179" w:rsidRPr="00C86179">
        <w:rPr>
          <w:rFonts w:ascii="Times New Roman" w:hAnsi="Times New Roman"/>
          <w:sz w:val="28"/>
          <w:szCs w:val="28"/>
          <w:lang w:val="uk-UA" w:eastAsia="ru-RU"/>
        </w:rPr>
        <w:t>закладу освіти.</w:t>
      </w:r>
    </w:p>
    <w:p w:rsidR="00B11412" w:rsidRPr="00B11412" w:rsidRDefault="00930845" w:rsidP="00930845">
      <w:pPr>
        <w:shd w:val="clear" w:color="auto" w:fill="FFFFFF"/>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b/>
          <w:color w:val="000000"/>
          <w:sz w:val="28"/>
          <w:szCs w:val="28"/>
          <w:lang w:val="uk-UA" w:eastAsia="ru-RU"/>
        </w:rPr>
        <w:t xml:space="preserve">    </w:t>
      </w:r>
      <w:r w:rsidR="00B11412" w:rsidRPr="00B11412">
        <w:rPr>
          <w:rFonts w:ascii="Times New Roman" w:eastAsia="Times New Roman" w:hAnsi="Times New Roman"/>
          <w:b/>
          <w:color w:val="000000"/>
          <w:sz w:val="28"/>
          <w:szCs w:val="28"/>
          <w:lang w:val="uk-UA" w:eastAsia="ru-RU"/>
        </w:rPr>
        <w:t>З</w:t>
      </w:r>
      <w:r w:rsidR="00B11412" w:rsidRPr="00B11412">
        <w:rPr>
          <w:rFonts w:ascii="Times New Roman" w:eastAsia="Times New Roman" w:hAnsi="Times New Roman"/>
          <w:b/>
          <w:bCs/>
          <w:color w:val="000000"/>
          <w:sz w:val="28"/>
          <w:szCs w:val="28"/>
          <w:lang w:val="uk-UA" w:eastAsia="ru-RU"/>
        </w:rPr>
        <w:t>астосування внутрішнього моніторингу, що передбачає систематичне відстеження та коригування результатів навчання здобувачів  освіти</w:t>
      </w:r>
    </w:p>
    <w:p w:rsidR="00B11412" w:rsidRPr="00B11412" w:rsidRDefault="00B11412" w:rsidP="00B11412">
      <w:pPr>
        <w:shd w:val="clear" w:color="auto" w:fill="FFFFFF"/>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   </w:t>
      </w:r>
      <w:r w:rsidRPr="00B11412">
        <w:rPr>
          <w:rFonts w:ascii="Times New Roman" w:eastAsia="Times New Roman" w:hAnsi="Times New Roman"/>
          <w:color w:val="000000"/>
          <w:sz w:val="28"/>
          <w:szCs w:val="28"/>
          <w:lang w:val="uk-UA" w:eastAsia="ru-RU"/>
        </w:rPr>
        <w:t>Педагогічними працівниками відстежувався особистий поступ кожного учня для формування позитивної самооцінки, підтримки бажання навчатися, запобігання  побоюванням помилятися. Застосовували різні форми контролю: тестування, самостійні, творчі роботи. З боку керівництва закладу проводився постійний аналіз навчальних досягнень учнів з метою виявлення об’єктивного та раціонального підходу до оцінювання навчальних досягнень учня з боку вчителя, простеження системності в оцінюванні учнів, динаміки їхніх навчальних досягнень, вивчення якості освітнього процесу, корекції освітньої діяльності педагогів, простеження компетентнісного підходу в системі оцінювання. Проводиться в</w:t>
      </w:r>
      <w:r w:rsidRPr="00B11412">
        <w:rPr>
          <w:rFonts w:ascii="Times New Roman" w:eastAsia="Times New Roman" w:hAnsi="Times New Roman"/>
          <w:sz w:val="28"/>
          <w:szCs w:val="28"/>
          <w:lang w:val="uk-UA" w:eastAsia="ru-RU"/>
        </w:rPr>
        <w:t>нутрішкільний моніторинг навчальної діяльності учнів</w:t>
      </w:r>
      <w:r>
        <w:rPr>
          <w:rFonts w:ascii="Times New Roman" w:eastAsia="Times New Roman" w:hAnsi="Times New Roman"/>
          <w:sz w:val="28"/>
          <w:szCs w:val="28"/>
          <w:lang w:val="uk-UA" w:eastAsia="ru-RU"/>
        </w:rPr>
        <w:t>,</w:t>
      </w:r>
      <w:r w:rsidRPr="00B11412">
        <w:rPr>
          <w:rFonts w:ascii="Times New Roman" w:eastAsia="Times New Roman" w:hAnsi="Times New Roman"/>
          <w:sz w:val="28"/>
          <w:szCs w:val="28"/>
          <w:lang w:val="uk-UA" w:eastAsia="ru-RU"/>
        </w:rPr>
        <w:t xml:space="preserve"> за яким визначається ПЯН (показник якості навченості), якісна успішність та результативність навчання в розрізі кожного класу та кожного навчального предмету, вивчається результативність участі </w:t>
      </w:r>
      <w:r>
        <w:rPr>
          <w:rFonts w:ascii="Times New Roman" w:eastAsia="Times New Roman" w:hAnsi="Times New Roman"/>
          <w:sz w:val="28"/>
          <w:szCs w:val="28"/>
          <w:lang w:val="uk-UA" w:eastAsia="ru-RU"/>
        </w:rPr>
        <w:t>етапах</w:t>
      </w:r>
      <w:r w:rsidRPr="00B11412">
        <w:rPr>
          <w:rFonts w:ascii="Times New Roman" w:eastAsia="Times New Roman" w:hAnsi="Times New Roman"/>
          <w:sz w:val="28"/>
          <w:szCs w:val="28"/>
          <w:lang w:val="uk-UA" w:eastAsia="ru-RU"/>
        </w:rPr>
        <w:t xml:space="preserve"> Всеукраїнських учнівських олімпіад з базових навчальних дисциплін.</w:t>
      </w:r>
    </w:p>
    <w:p w:rsidR="00B11412" w:rsidRPr="00B11412" w:rsidRDefault="00B11412" w:rsidP="00796F1A">
      <w:pPr>
        <w:spacing w:after="0" w:line="240" w:lineRule="auto"/>
        <w:jc w:val="both"/>
        <w:rPr>
          <w:rFonts w:ascii="Times New Roman" w:hAnsi="Times New Roman"/>
          <w:sz w:val="28"/>
          <w:szCs w:val="28"/>
          <w:lang w:val="uk-UA" w:eastAsia="ru-RU"/>
        </w:rPr>
      </w:pPr>
      <w:r w:rsidRPr="00B11412">
        <w:rPr>
          <w:rFonts w:ascii="Times New Roman" w:hAnsi="Times New Roman"/>
          <w:b/>
          <w:iCs/>
          <w:sz w:val="28"/>
          <w:szCs w:val="28"/>
          <w:lang w:val="uk-UA" w:eastAsia="ru-RU"/>
        </w:rPr>
        <w:t>Освітня програма закладу освіти</w:t>
      </w:r>
      <w:r w:rsidRPr="00B11412">
        <w:rPr>
          <w:rFonts w:ascii="Times New Roman" w:hAnsi="Times New Roman"/>
          <w:sz w:val="28"/>
          <w:szCs w:val="28"/>
          <w:lang w:val="uk-UA" w:eastAsia="ru-RU"/>
        </w:rPr>
        <w:t xml:space="preserve"> передбачає досягнення учнями результатів навчання (компетентностей), визначених Державними стандартами.</w:t>
      </w:r>
    </w:p>
    <w:p w:rsidR="00E7135D" w:rsidRPr="00B11412" w:rsidRDefault="00E7135D" w:rsidP="00B11412">
      <w:pPr>
        <w:rPr>
          <w:rFonts w:ascii="Times New Roman" w:hAnsi="Times New Roman"/>
          <w:sz w:val="28"/>
          <w:szCs w:val="28"/>
          <w:lang w:val="uk-UA" w:eastAsia="ru-RU"/>
        </w:rPr>
      </w:pPr>
    </w:p>
    <w:sectPr w:rsidR="00E7135D" w:rsidRPr="00B11412" w:rsidSect="003C4A36">
      <w:pgSz w:w="11906" w:h="16838"/>
      <w:pgMar w:top="709" w:right="707" w:bottom="5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1BCA" w:rsidRDefault="008A1BCA" w:rsidP="005E406B">
      <w:pPr>
        <w:spacing w:after="0" w:line="240" w:lineRule="auto"/>
      </w:pPr>
      <w:r>
        <w:separator/>
      </w:r>
    </w:p>
  </w:endnote>
  <w:endnote w:type="continuationSeparator" w:id="0">
    <w:p w:rsidR="008A1BCA" w:rsidRDefault="008A1BCA" w:rsidP="005E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1BCA" w:rsidRDefault="008A1BCA" w:rsidP="005E406B">
      <w:pPr>
        <w:spacing w:after="0" w:line="240" w:lineRule="auto"/>
      </w:pPr>
      <w:r>
        <w:separator/>
      </w:r>
    </w:p>
  </w:footnote>
  <w:footnote w:type="continuationSeparator" w:id="0">
    <w:p w:rsidR="008A1BCA" w:rsidRDefault="008A1BCA" w:rsidP="005E40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41F44B6"/>
    <w:multiLevelType w:val="hybridMultilevel"/>
    <w:tmpl w:val="4A1A2BCE"/>
    <w:lvl w:ilvl="0" w:tplc="8CFE7830">
      <w:start w:val="2"/>
      <w:numFmt w:val="bullet"/>
      <w:lvlText w:val="-"/>
      <w:lvlJc w:val="left"/>
      <w:pPr>
        <w:ind w:left="720" w:hanging="360"/>
      </w:pPr>
      <w:rPr>
        <w:rFonts w:ascii="Times New Roman" w:eastAsia="Calibr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FC81C33"/>
    <w:multiLevelType w:val="multilevel"/>
    <w:tmpl w:val="159430AA"/>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A7F05"/>
    <w:multiLevelType w:val="hybridMultilevel"/>
    <w:tmpl w:val="307687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D22BCB"/>
    <w:multiLevelType w:val="hybridMultilevel"/>
    <w:tmpl w:val="05A86A9C"/>
    <w:lvl w:ilvl="0" w:tplc="3D3CA9FE">
      <w:numFmt w:val="bullet"/>
      <w:lvlText w:val="-"/>
      <w:lvlJc w:val="left"/>
      <w:pPr>
        <w:tabs>
          <w:tab w:val="num" w:pos="720"/>
        </w:tabs>
        <w:ind w:left="720" w:hanging="360"/>
      </w:pPr>
      <w:rPr>
        <w:rFonts w:ascii="Times New Roman" w:eastAsia="Times New Roman" w:hAnsi="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93D68"/>
    <w:multiLevelType w:val="hybridMultilevel"/>
    <w:tmpl w:val="CB90123C"/>
    <w:lvl w:ilvl="0" w:tplc="07825A66">
      <w:start w:val="1"/>
      <w:numFmt w:val="decimal"/>
      <w:lvlText w:val="%1."/>
      <w:lvlJc w:val="left"/>
      <w:pPr>
        <w:tabs>
          <w:tab w:val="num" w:pos="501"/>
        </w:tabs>
        <w:ind w:left="501" w:hanging="360"/>
      </w:pPr>
      <w:rPr>
        <w:rFonts w:ascii="Times New Roman" w:hAnsi="Times New Roman" w:cs="Times New Roman"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15:restartNumberingAfterBreak="0">
    <w:nsid w:val="3F334C9C"/>
    <w:multiLevelType w:val="hybridMultilevel"/>
    <w:tmpl w:val="6A0604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3472AC1"/>
    <w:multiLevelType w:val="hybridMultilevel"/>
    <w:tmpl w:val="E14A73FC"/>
    <w:lvl w:ilvl="0" w:tplc="A7307062">
      <w:numFmt w:val="bullet"/>
      <w:lvlText w:val="-"/>
      <w:lvlJc w:val="left"/>
      <w:pPr>
        <w:ind w:left="1069" w:hanging="360"/>
      </w:pPr>
      <w:rPr>
        <w:rFonts w:ascii="Times New Roman" w:eastAsia="Calibri" w:hAnsi="Times New Roman" w:cs="Times New Roman" w:hint="default"/>
        <w:color w:val="auto"/>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15:restartNumberingAfterBreak="0">
    <w:nsid w:val="46DB0EB2"/>
    <w:multiLevelType w:val="hybridMultilevel"/>
    <w:tmpl w:val="F88A613C"/>
    <w:lvl w:ilvl="0" w:tplc="DCD8DFE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3B1179"/>
    <w:multiLevelType w:val="multilevel"/>
    <w:tmpl w:val="221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12398"/>
    <w:multiLevelType w:val="hybridMultilevel"/>
    <w:tmpl w:val="4F20DA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EB87427"/>
    <w:multiLevelType w:val="hybridMultilevel"/>
    <w:tmpl w:val="6772EA1C"/>
    <w:lvl w:ilvl="0" w:tplc="FEAE0EFE">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8D46F8"/>
    <w:multiLevelType w:val="multilevel"/>
    <w:tmpl w:val="D4E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C2C15"/>
    <w:multiLevelType w:val="multilevel"/>
    <w:tmpl w:val="94227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72624"/>
    <w:multiLevelType w:val="hybridMultilevel"/>
    <w:tmpl w:val="ED929AAC"/>
    <w:lvl w:ilvl="0" w:tplc="608072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2E9375A"/>
    <w:multiLevelType w:val="hybridMultilevel"/>
    <w:tmpl w:val="0F64B226"/>
    <w:lvl w:ilvl="0" w:tplc="04220005">
      <w:start w:val="1"/>
      <w:numFmt w:val="bullet"/>
      <w:lvlText w:val=""/>
      <w:lvlJc w:val="left"/>
      <w:pPr>
        <w:tabs>
          <w:tab w:val="num" w:pos="786"/>
        </w:tabs>
        <w:ind w:left="786"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num w:numId="1" w16cid:durableId="1917402041">
    <w:abstractNumId w:val="14"/>
  </w:num>
  <w:num w:numId="2" w16cid:durableId="428625444">
    <w:abstractNumId w:val="2"/>
  </w:num>
  <w:num w:numId="3" w16cid:durableId="1239439443">
    <w:abstractNumId w:val="12"/>
  </w:num>
  <w:num w:numId="4" w16cid:durableId="275604442">
    <w:abstractNumId w:val="9"/>
  </w:num>
  <w:num w:numId="5" w16cid:durableId="295184046">
    <w:abstractNumId w:val="11"/>
  </w:num>
  <w:num w:numId="6" w16cid:durableId="893783605">
    <w:abstractNumId w:val="3"/>
  </w:num>
  <w:num w:numId="7" w16cid:durableId="2086536861">
    <w:abstractNumId w:val="4"/>
  </w:num>
  <w:num w:numId="8" w16cid:durableId="1669098153">
    <w:abstractNumId w:val="13"/>
  </w:num>
  <w:num w:numId="9" w16cid:durableId="1861772898">
    <w:abstractNumId w:val="0"/>
  </w:num>
  <w:num w:numId="10" w16cid:durableId="2139059036">
    <w:abstractNumId w:val="5"/>
  </w:num>
  <w:num w:numId="11" w16cid:durableId="589119186">
    <w:abstractNumId w:val="6"/>
  </w:num>
  <w:num w:numId="12" w16cid:durableId="1103039953">
    <w:abstractNumId w:val="15"/>
  </w:num>
  <w:num w:numId="13" w16cid:durableId="874390179">
    <w:abstractNumId w:val="10"/>
  </w:num>
  <w:num w:numId="14" w16cid:durableId="546916203">
    <w:abstractNumId w:val="1"/>
  </w:num>
  <w:num w:numId="15" w16cid:durableId="1830902198">
    <w:abstractNumId w:val="7"/>
  </w:num>
  <w:num w:numId="16" w16cid:durableId="183645665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556E"/>
    <w:rsid w:val="00002711"/>
    <w:rsid w:val="00005161"/>
    <w:rsid w:val="00007E53"/>
    <w:rsid w:val="00011598"/>
    <w:rsid w:val="00011D2E"/>
    <w:rsid w:val="00014544"/>
    <w:rsid w:val="000161DE"/>
    <w:rsid w:val="00017432"/>
    <w:rsid w:val="0002383A"/>
    <w:rsid w:val="00031E3C"/>
    <w:rsid w:val="00037A7D"/>
    <w:rsid w:val="00045C88"/>
    <w:rsid w:val="000469A9"/>
    <w:rsid w:val="00055711"/>
    <w:rsid w:val="00056316"/>
    <w:rsid w:val="00062D84"/>
    <w:rsid w:val="000645BF"/>
    <w:rsid w:val="000753AD"/>
    <w:rsid w:val="00077223"/>
    <w:rsid w:val="000777C9"/>
    <w:rsid w:val="00080DA0"/>
    <w:rsid w:val="00082794"/>
    <w:rsid w:val="00083759"/>
    <w:rsid w:val="00085763"/>
    <w:rsid w:val="00090E3F"/>
    <w:rsid w:val="00093C62"/>
    <w:rsid w:val="00097522"/>
    <w:rsid w:val="00097ED4"/>
    <w:rsid w:val="000A03DE"/>
    <w:rsid w:val="000A59B2"/>
    <w:rsid w:val="000A60C6"/>
    <w:rsid w:val="000B4574"/>
    <w:rsid w:val="000B6251"/>
    <w:rsid w:val="000B6FBA"/>
    <w:rsid w:val="000C23EF"/>
    <w:rsid w:val="000C360D"/>
    <w:rsid w:val="000C4493"/>
    <w:rsid w:val="000D060E"/>
    <w:rsid w:val="000D2484"/>
    <w:rsid w:val="000D6C7A"/>
    <w:rsid w:val="000D7137"/>
    <w:rsid w:val="000E2069"/>
    <w:rsid w:val="000E3173"/>
    <w:rsid w:val="000E6797"/>
    <w:rsid w:val="000E7DEA"/>
    <w:rsid w:val="000F0683"/>
    <w:rsid w:val="000F1E0F"/>
    <w:rsid w:val="000F2EF4"/>
    <w:rsid w:val="000F4404"/>
    <w:rsid w:val="000F78D2"/>
    <w:rsid w:val="000F7961"/>
    <w:rsid w:val="00101001"/>
    <w:rsid w:val="001010D7"/>
    <w:rsid w:val="001063E8"/>
    <w:rsid w:val="00106949"/>
    <w:rsid w:val="00113D01"/>
    <w:rsid w:val="00121366"/>
    <w:rsid w:val="0012287A"/>
    <w:rsid w:val="00127188"/>
    <w:rsid w:val="00131D2A"/>
    <w:rsid w:val="00133880"/>
    <w:rsid w:val="001431A1"/>
    <w:rsid w:val="001465AE"/>
    <w:rsid w:val="001526E0"/>
    <w:rsid w:val="00153426"/>
    <w:rsid w:val="001559AC"/>
    <w:rsid w:val="00155F6E"/>
    <w:rsid w:val="001628BE"/>
    <w:rsid w:val="001632F7"/>
    <w:rsid w:val="00166483"/>
    <w:rsid w:val="00170154"/>
    <w:rsid w:val="0017069E"/>
    <w:rsid w:val="0017567E"/>
    <w:rsid w:val="00175DE6"/>
    <w:rsid w:val="001832EF"/>
    <w:rsid w:val="00184ABA"/>
    <w:rsid w:val="00190123"/>
    <w:rsid w:val="00194E82"/>
    <w:rsid w:val="00196CAC"/>
    <w:rsid w:val="00197342"/>
    <w:rsid w:val="001A1950"/>
    <w:rsid w:val="001A5BB8"/>
    <w:rsid w:val="001A5D8F"/>
    <w:rsid w:val="001B4E58"/>
    <w:rsid w:val="001B6482"/>
    <w:rsid w:val="001B6F68"/>
    <w:rsid w:val="001C1E3E"/>
    <w:rsid w:val="001C3519"/>
    <w:rsid w:val="001C3F83"/>
    <w:rsid w:val="001C69C9"/>
    <w:rsid w:val="001D1593"/>
    <w:rsid w:val="001D2CED"/>
    <w:rsid w:val="001D6512"/>
    <w:rsid w:val="001E0391"/>
    <w:rsid w:val="001E0CC7"/>
    <w:rsid w:val="001E3549"/>
    <w:rsid w:val="001E500D"/>
    <w:rsid w:val="001E6682"/>
    <w:rsid w:val="001F1180"/>
    <w:rsid w:val="001F414D"/>
    <w:rsid w:val="001F5C18"/>
    <w:rsid w:val="001F69FA"/>
    <w:rsid w:val="001F75CB"/>
    <w:rsid w:val="00200AF9"/>
    <w:rsid w:val="002018DF"/>
    <w:rsid w:val="00201D96"/>
    <w:rsid w:val="00202C6E"/>
    <w:rsid w:val="00202E57"/>
    <w:rsid w:val="00203AFA"/>
    <w:rsid w:val="002142A2"/>
    <w:rsid w:val="002256E7"/>
    <w:rsid w:val="00225E42"/>
    <w:rsid w:val="00230A25"/>
    <w:rsid w:val="00230A9E"/>
    <w:rsid w:val="002357B3"/>
    <w:rsid w:val="00236791"/>
    <w:rsid w:val="0023731E"/>
    <w:rsid w:val="002456FE"/>
    <w:rsid w:val="00245D39"/>
    <w:rsid w:val="00253023"/>
    <w:rsid w:val="00253A3B"/>
    <w:rsid w:val="00256B7A"/>
    <w:rsid w:val="00256BF7"/>
    <w:rsid w:val="00261F7E"/>
    <w:rsid w:val="00263C5A"/>
    <w:rsid w:val="002674E3"/>
    <w:rsid w:val="0027321E"/>
    <w:rsid w:val="0027693D"/>
    <w:rsid w:val="0028168A"/>
    <w:rsid w:val="00283B07"/>
    <w:rsid w:val="0028766F"/>
    <w:rsid w:val="002A3AEC"/>
    <w:rsid w:val="002B2CEC"/>
    <w:rsid w:val="002B4CFA"/>
    <w:rsid w:val="002C0F04"/>
    <w:rsid w:val="002C1BDA"/>
    <w:rsid w:val="002C2CA8"/>
    <w:rsid w:val="002C2E62"/>
    <w:rsid w:val="002C3D38"/>
    <w:rsid w:val="002C5637"/>
    <w:rsid w:val="002C5DDB"/>
    <w:rsid w:val="002D2B08"/>
    <w:rsid w:val="002D3113"/>
    <w:rsid w:val="002D4808"/>
    <w:rsid w:val="002D7220"/>
    <w:rsid w:val="002E4F20"/>
    <w:rsid w:val="002E50E8"/>
    <w:rsid w:val="002F45AD"/>
    <w:rsid w:val="002F542E"/>
    <w:rsid w:val="002F74DE"/>
    <w:rsid w:val="002F76B2"/>
    <w:rsid w:val="00301A43"/>
    <w:rsid w:val="00303820"/>
    <w:rsid w:val="0030457F"/>
    <w:rsid w:val="0030481D"/>
    <w:rsid w:val="00304CC9"/>
    <w:rsid w:val="00305275"/>
    <w:rsid w:val="0030613B"/>
    <w:rsid w:val="003113BD"/>
    <w:rsid w:val="0031531B"/>
    <w:rsid w:val="00316142"/>
    <w:rsid w:val="00316CC8"/>
    <w:rsid w:val="00317E34"/>
    <w:rsid w:val="00320456"/>
    <w:rsid w:val="00320F78"/>
    <w:rsid w:val="00321701"/>
    <w:rsid w:val="00324EBC"/>
    <w:rsid w:val="0032577E"/>
    <w:rsid w:val="003258C1"/>
    <w:rsid w:val="00330917"/>
    <w:rsid w:val="00332C15"/>
    <w:rsid w:val="00335749"/>
    <w:rsid w:val="00337BF4"/>
    <w:rsid w:val="00337C20"/>
    <w:rsid w:val="00337DCA"/>
    <w:rsid w:val="003405BA"/>
    <w:rsid w:val="00345FD6"/>
    <w:rsid w:val="00350F97"/>
    <w:rsid w:val="003524A6"/>
    <w:rsid w:val="00357B38"/>
    <w:rsid w:val="00365AF6"/>
    <w:rsid w:val="00365B6C"/>
    <w:rsid w:val="00365D8E"/>
    <w:rsid w:val="003858C3"/>
    <w:rsid w:val="0039053F"/>
    <w:rsid w:val="003A2AD3"/>
    <w:rsid w:val="003A4F3B"/>
    <w:rsid w:val="003A626D"/>
    <w:rsid w:val="003B15B1"/>
    <w:rsid w:val="003B2071"/>
    <w:rsid w:val="003B46DB"/>
    <w:rsid w:val="003C0070"/>
    <w:rsid w:val="003C0F20"/>
    <w:rsid w:val="003C4648"/>
    <w:rsid w:val="003C4A36"/>
    <w:rsid w:val="003C6292"/>
    <w:rsid w:val="003C7151"/>
    <w:rsid w:val="003D1C8E"/>
    <w:rsid w:val="003E14A1"/>
    <w:rsid w:val="003E1F9F"/>
    <w:rsid w:val="003E2D19"/>
    <w:rsid w:val="003E3C5C"/>
    <w:rsid w:val="003E6DCC"/>
    <w:rsid w:val="003F113B"/>
    <w:rsid w:val="003F126F"/>
    <w:rsid w:val="003F2139"/>
    <w:rsid w:val="003F415D"/>
    <w:rsid w:val="003F6573"/>
    <w:rsid w:val="00407698"/>
    <w:rsid w:val="00410200"/>
    <w:rsid w:val="004106C4"/>
    <w:rsid w:val="004126C4"/>
    <w:rsid w:val="00415630"/>
    <w:rsid w:val="00421584"/>
    <w:rsid w:val="00423637"/>
    <w:rsid w:val="00424CB8"/>
    <w:rsid w:val="00425991"/>
    <w:rsid w:val="004322F3"/>
    <w:rsid w:val="004543E2"/>
    <w:rsid w:val="00454431"/>
    <w:rsid w:val="00457072"/>
    <w:rsid w:val="0046114E"/>
    <w:rsid w:val="00465B3A"/>
    <w:rsid w:val="00466384"/>
    <w:rsid w:val="004703A2"/>
    <w:rsid w:val="00474962"/>
    <w:rsid w:val="00476F6F"/>
    <w:rsid w:val="00482495"/>
    <w:rsid w:val="00482E35"/>
    <w:rsid w:val="004865B4"/>
    <w:rsid w:val="004910FF"/>
    <w:rsid w:val="00495D6A"/>
    <w:rsid w:val="0049743A"/>
    <w:rsid w:val="004A3F74"/>
    <w:rsid w:val="004A4E7F"/>
    <w:rsid w:val="004A630D"/>
    <w:rsid w:val="004A7350"/>
    <w:rsid w:val="004A7A77"/>
    <w:rsid w:val="004B14E2"/>
    <w:rsid w:val="004B1F7B"/>
    <w:rsid w:val="004B5BC8"/>
    <w:rsid w:val="004B6D01"/>
    <w:rsid w:val="004C111D"/>
    <w:rsid w:val="004C1549"/>
    <w:rsid w:val="004C73A3"/>
    <w:rsid w:val="004D17B3"/>
    <w:rsid w:val="004D66DD"/>
    <w:rsid w:val="004E27C9"/>
    <w:rsid w:val="004E4255"/>
    <w:rsid w:val="004F0914"/>
    <w:rsid w:val="004F0F93"/>
    <w:rsid w:val="004F17CA"/>
    <w:rsid w:val="0050212F"/>
    <w:rsid w:val="00503C33"/>
    <w:rsid w:val="00505F63"/>
    <w:rsid w:val="00507B24"/>
    <w:rsid w:val="00510B0D"/>
    <w:rsid w:val="00515104"/>
    <w:rsid w:val="0051759D"/>
    <w:rsid w:val="00521454"/>
    <w:rsid w:val="00521C14"/>
    <w:rsid w:val="00523D1A"/>
    <w:rsid w:val="00533B6C"/>
    <w:rsid w:val="005353EF"/>
    <w:rsid w:val="00535FF9"/>
    <w:rsid w:val="00541926"/>
    <w:rsid w:val="00543F1D"/>
    <w:rsid w:val="0054742D"/>
    <w:rsid w:val="0054757B"/>
    <w:rsid w:val="00547EA7"/>
    <w:rsid w:val="0055006B"/>
    <w:rsid w:val="005505A9"/>
    <w:rsid w:val="00563745"/>
    <w:rsid w:val="00563819"/>
    <w:rsid w:val="0056485C"/>
    <w:rsid w:val="00571A21"/>
    <w:rsid w:val="005737D4"/>
    <w:rsid w:val="00574FCC"/>
    <w:rsid w:val="005854B8"/>
    <w:rsid w:val="005865D9"/>
    <w:rsid w:val="005930B4"/>
    <w:rsid w:val="005951DE"/>
    <w:rsid w:val="005A3C9C"/>
    <w:rsid w:val="005A452A"/>
    <w:rsid w:val="005A6B08"/>
    <w:rsid w:val="005B2F43"/>
    <w:rsid w:val="005B58A8"/>
    <w:rsid w:val="005B59F6"/>
    <w:rsid w:val="005B6E28"/>
    <w:rsid w:val="005C06DA"/>
    <w:rsid w:val="005C1261"/>
    <w:rsid w:val="005C14D1"/>
    <w:rsid w:val="005C33BC"/>
    <w:rsid w:val="005D0640"/>
    <w:rsid w:val="005D0CA5"/>
    <w:rsid w:val="005D6CF1"/>
    <w:rsid w:val="005D75BA"/>
    <w:rsid w:val="005E406B"/>
    <w:rsid w:val="005E7D4A"/>
    <w:rsid w:val="005F0719"/>
    <w:rsid w:val="005F0D6B"/>
    <w:rsid w:val="005F5238"/>
    <w:rsid w:val="005F6C55"/>
    <w:rsid w:val="005F7A18"/>
    <w:rsid w:val="00602FD9"/>
    <w:rsid w:val="0060653B"/>
    <w:rsid w:val="00612D63"/>
    <w:rsid w:val="006144D2"/>
    <w:rsid w:val="00617C8F"/>
    <w:rsid w:val="00620F75"/>
    <w:rsid w:val="00623643"/>
    <w:rsid w:val="0062456B"/>
    <w:rsid w:val="006252CD"/>
    <w:rsid w:val="0062677F"/>
    <w:rsid w:val="00626B90"/>
    <w:rsid w:val="00627142"/>
    <w:rsid w:val="00635C35"/>
    <w:rsid w:val="0063646B"/>
    <w:rsid w:val="00636D2C"/>
    <w:rsid w:val="006466A0"/>
    <w:rsid w:val="00654CCA"/>
    <w:rsid w:val="006630D7"/>
    <w:rsid w:val="00671A07"/>
    <w:rsid w:val="00674E7F"/>
    <w:rsid w:val="006753A5"/>
    <w:rsid w:val="006823A9"/>
    <w:rsid w:val="0068255B"/>
    <w:rsid w:val="00691AB3"/>
    <w:rsid w:val="00691E63"/>
    <w:rsid w:val="0069287B"/>
    <w:rsid w:val="006A22EA"/>
    <w:rsid w:val="006B72E5"/>
    <w:rsid w:val="006C311E"/>
    <w:rsid w:val="006C351A"/>
    <w:rsid w:val="006C4039"/>
    <w:rsid w:val="006C4392"/>
    <w:rsid w:val="006C4AB3"/>
    <w:rsid w:val="006C4EA5"/>
    <w:rsid w:val="006C5115"/>
    <w:rsid w:val="006C5440"/>
    <w:rsid w:val="006D2891"/>
    <w:rsid w:val="006D506D"/>
    <w:rsid w:val="006D5195"/>
    <w:rsid w:val="006E0C63"/>
    <w:rsid w:val="006E1292"/>
    <w:rsid w:val="006E287C"/>
    <w:rsid w:val="006E3D64"/>
    <w:rsid w:val="006E556C"/>
    <w:rsid w:val="006E6E44"/>
    <w:rsid w:val="006E7AC0"/>
    <w:rsid w:val="006F6257"/>
    <w:rsid w:val="006F78C1"/>
    <w:rsid w:val="0070009C"/>
    <w:rsid w:val="0070087F"/>
    <w:rsid w:val="007049BD"/>
    <w:rsid w:val="00722238"/>
    <w:rsid w:val="00724002"/>
    <w:rsid w:val="00732763"/>
    <w:rsid w:val="007377F9"/>
    <w:rsid w:val="00740559"/>
    <w:rsid w:val="00744C2D"/>
    <w:rsid w:val="007475D4"/>
    <w:rsid w:val="00763A3C"/>
    <w:rsid w:val="00765C4E"/>
    <w:rsid w:val="00770435"/>
    <w:rsid w:val="007732FA"/>
    <w:rsid w:val="0077731A"/>
    <w:rsid w:val="00780F24"/>
    <w:rsid w:val="00790E46"/>
    <w:rsid w:val="00796F1A"/>
    <w:rsid w:val="007A0A82"/>
    <w:rsid w:val="007A1956"/>
    <w:rsid w:val="007A3A13"/>
    <w:rsid w:val="007A6DC2"/>
    <w:rsid w:val="007A74DB"/>
    <w:rsid w:val="007A7602"/>
    <w:rsid w:val="007B15AC"/>
    <w:rsid w:val="007B2204"/>
    <w:rsid w:val="007C1C4D"/>
    <w:rsid w:val="007C4281"/>
    <w:rsid w:val="007C4E8F"/>
    <w:rsid w:val="007C7C56"/>
    <w:rsid w:val="007D0384"/>
    <w:rsid w:val="007D1221"/>
    <w:rsid w:val="007D43FE"/>
    <w:rsid w:val="007D6B9E"/>
    <w:rsid w:val="007E0A8D"/>
    <w:rsid w:val="007E2078"/>
    <w:rsid w:val="007E6A54"/>
    <w:rsid w:val="007F2AFA"/>
    <w:rsid w:val="007F3F85"/>
    <w:rsid w:val="007F7656"/>
    <w:rsid w:val="00800AEE"/>
    <w:rsid w:val="00800B74"/>
    <w:rsid w:val="00800B84"/>
    <w:rsid w:val="0081365C"/>
    <w:rsid w:val="00814040"/>
    <w:rsid w:val="00816D19"/>
    <w:rsid w:val="00817FF6"/>
    <w:rsid w:val="008210DD"/>
    <w:rsid w:val="00822932"/>
    <w:rsid w:val="00822ECF"/>
    <w:rsid w:val="0082310E"/>
    <w:rsid w:val="008231AA"/>
    <w:rsid w:val="00825FC9"/>
    <w:rsid w:val="00827937"/>
    <w:rsid w:val="0083058E"/>
    <w:rsid w:val="00830760"/>
    <w:rsid w:val="00830DF0"/>
    <w:rsid w:val="0083508D"/>
    <w:rsid w:val="00837CAF"/>
    <w:rsid w:val="00841A55"/>
    <w:rsid w:val="00842CF0"/>
    <w:rsid w:val="00842E60"/>
    <w:rsid w:val="00844328"/>
    <w:rsid w:val="008452DD"/>
    <w:rsid w:val="008478E4"/>
    <w:rsid w:val="008479FD"/>
    <w:rsid w:val="00852589"/>
    <w:rsid w:val="00855F17"/>
    <w:rsid w:val="008605F7"/>
    <w:rsid w:val="00860C29"/>
    <w:rsid w:val="00861751"/>
    <w:rsid w:val="0086514C"/>
    <w:rsid w:val="008652E6"/>
    <w:rsid w:val="008654B5"/>
    <w:rsid w:val="008737BA"/>
    <w:rsid w:val="0087642E"/>
    <w:rsid w:val="0087710D"/>
    <w:rsid w:val="008771E8"/>
    <w:rsid w:val="008840A1"/>
    <w:rsid w:val="00885B5C"/>
    <w:rsid w:val="00886880"/>
    <w:rsid w:val="008869A3"/>
    <w:rsid w:val="00893900"/>
    <w:rsid w:val="0089410F"/>
    <w:rsid w:val="008A0D75"/>
    <w:rsid w:val="008A1BCA"/>
    <w:rsid w:val="008A3E52"/>
    <w:rsid w:val="008A4213"/>
    <w:rsid w:val="008A50FB"/>
    <w:rsid w:val="008A6E00"/>
    <w:rsid w:val="008A7CBA"/>
    <w:rsid w:val="008B3812"/>
    <w:rsid w:val="008C0917"/>
    <w:rsid w:val="008C14F1"/>
    <w:rsid w:val="008C58EE"/>
    <w:rsid w:val="008C623F"/>
    <w:rsid w:val="008D0CDD"/>
    <w:rsid w:val="008D14E5"/>
    <w:rsid w:val="008D43CE"/>
    <w:rsid w:val="008D5506"/>
    <w:rsid w:val="008D60A8"/>
    <w:rsid w:val="008D6BDE"/>
    <w:rsid w:val="008D72F8"/>
    <w:rsid w:val="008D7471"/>
    <w:rsid w:val="008E3B00"/>
    <w:rsid w:val="008E6427"/>
    <w:rsid w:val="008F00DE"/>
    <w:rsid w:val="008F3969"/>
    <w:rsid w:val="008F3EDC"/>
    <w:rsid w:val="008F5297"/>
    <w:rsid w:val="008F59F6"/>
    <w:rsid w:val="008F63C5"/>
    <w:rsid w:val="008F692F"/>
    <w:rsid w:val="008F6A0A"/>
    <w:rsid w:val="008F796C"/>
    <w:rsid w:val="00900304"/>
    <w:rsid w:val="00900438"/>
    <w:rsid w:val="00901B95"/>
    <w:rsid w:val="00905BE9"/>
    <w:rsid w:val="009120A7"/>
    <w:rsid w:val="00920251"/>
    <w:rsid w:val="00922AD6"/>
    <w:rsid w:val="00930845"/>
    <w:rsid w:val="00932464"/>
    <w:rsid w:val="00933429"/>
    <w:rsid w:val="0093611D"/>
    <w:rsid w:val="009401C3"/>
    <w:rsid w:val="009401D6"/>
    <w:rsid w:val="009417A5"/>
    <w:rsid w:val="0094573B"/>
    <w:rsid w:val="009471F8"/>
    <w:rsid w:val="00950166"/>
    <w:rsid w:val="009505A3"/>
    <w:rsid w:val="00957DAD"/>
    <w:rsid w:val="00961683"/>
    <w:rsid w:val="009625F3"/>
    <w:rsid w:val="00962690"/>
    <w:rsid w:val="00964809"/>
    <w:rsid w:val="00965B40"/>
    <w:rsid w:val="00966037"/>
    <w:rsid w:val="00966593"/>
    <w:rsid w:val="009672CF"/>
    <w:rsid w:val="0096799E"/>
    <w:rsid w:val="0097266F"/>
    <w:rsid w:val="009737FA"/>
    <w:rsid w:val="009764AA"/>
    <w:rsid w:val="00980AD6"/>
    <w:rsid w:val="00981E0F"/>
    <w:rsid w:val="009846BF"/>
    <w:rsid w:val="00987357"/>
    <w:rsid w:val="00992823"/>
    <w:rsid w:val="00995E6F"/>
    <w:rsid w:val="00996782"/>
    <w:rsid w:val="00997ADF"/>
    <w:rsid w:val="00997FAB"/>
    <w:rsid w:val="009A3B0D"/>
    <w:rsid w:val="009A51C8"/>
    <w:rsid w:val="009A6E6E"/>
    <w:rsid w:val="009B079C"/>
    <w:rsid w:val="009B087F"/>
    <w:rsid w:val="009B27CD"/>
    <w:rsid w:val="009B2EEA"/>
    <w:rsid w:val="009B571A"/>
    <w:rsid w:val="009B62CA"/>
    <w:rsid w:val="009B6927"/>
    <w:rsid w:val="009C36F3"/>
    <w:rsid w:val="009C7EDA"/>
    <w:rsid w:val="009D069C"/>
    <w:rsid w:val="009D1650"/>
    <w:rsid w:val="009D2CF6"/>
    <w:rsid w:val="009D474C"/>
    <w:rsid w:val="009D50E4"/>
    <w:rsid w:val="009D56EA"/>
    <w:rsid w:val="009D5F73"/>
    <w:rsid w:val="009E0798"/>
    <w:rsid w:val="009E20F6"/>
    <w:rsid w:val="009E5D95"/>
    <w:rsid w:val="009F2279"/>
    <w:rsid w:val="009F4139"/>
    <w:rsid w:val="00A01268"/>
    <w:rsid w:val="00A01C96"/>
    <w:rsid w:val="00A0228F"/>
    <w:rsid w:val="00A03B08"/>
    <w:rsid w:val="00A05EEC"/>
    <w:rsid w:val="00A070B0"/>
    <w:rsid w:val="00A10A6F"/>
    <w:rsid w:val="00A10BE6"/>
    <w:rsid w:val="00A11D4B"/>
    <w:rsid w:val="00A121C8"/>
    <w:rsid w:val="00A12C0C"/>
    <w:rsid w:val="00A21B82"/>
    <w:rsid w:val="00A22C6A"/>
    <w:rsid w:val="00A232DF"/>
    <w:rsid w:val="00A25146"/>
    <w:rsid w:val="00A266BB"/>
    <w:rsid w:val="00A2723C"/>
    <w:rsid w:val="00A401E6"/>
    <w:rsid w:val="00A42599"/>
    <w:rsid w:val="00A42A65"/>
    <w:rsid w:val="00A43E97"/>
    <w:rsid w:val="00A46988"/>
    <w:rsid w:val="00A516F8"/>
    <w:rsid w:val="00A53428"/>
    <w:rsid w:val="00A54FC8"/>
    <w:rsid w:val="00A569A3"/>
    <w:rsid w:val="00A62260"/>
    <w:rsid w:val="00A622E3"/>
    <w:rsid w:val="00A6274C"/>
    <w:rsid w:val="00A63D4F"/>
    <w:rsid w:val="00A6657F"/>
    <w:rsid w:val="00A66686"/>
    <w:rsid w:val="00A7255C"/>
    <w:rsid w:val="00A726EB"/>
    <w:rsid w:val="00A76A64"/>
    <w:rsid w:val="00A85C22"/>
    <w:rsid w:val="00A90AF2"/>
    <w:rsid w:val="00A922DF"/>
    <w:rsid w:val="00A93F85"/>
    <w:rsid w:val="00A97137"/>
    <w:rsid w:val="00AA64DA"/>
    <w:rsid w:val="00AA7AE7"/>
    <w:rsid w:val="00AB06E0"/>
    <w:rsid w:val="00AB4378"/>
    <w:rsid w:val="00AC4564"/>
    <w:rsid w:val="00AC556E"/>
    <w:rsid w:val="00AD1D50"/>
    <w:rsid w:val="00AE2764"/>
    <w:rsid w:val="00AE393E"/>
    <w:rsid w:val="00AE4C1A"/>
    <w:rsid w:val="00AE7874"/>
    <w:rsid w:val="00AF2ABA"/>
    <w:rsid w:val="00B05800"/>
    <w:rsid w:val="00B11412"/>
    <w:rsid w:val="00B120C9"/>
    <w:rsid w:val="00B14792"/>
    <w:rsid w:val="00B147FE"/>
    <w:rsid w:val="00B33ECA"/>
    <w:rsid w:val="00B36473"/>
    <w:rsid w:val="00B40D72"/>
    <w:rsid w:val="00B425E8"/>
    <w:rsid w:val="00B429AA"/>
    <w:rsid w:val="00B4394A"/>
    <w:rsid w:val="00B43D56"/>
    <w:rsid w:val="00B44AAB"/>
    <w:rsid w:val="00B502CA"/>
    <w:rsid w:val="00B56516"/>
    <w:rsid w:val="00B567F4"/>
    <w:rsid w:val="00B5775E"/>
    <w:rsid w:val="00B66C2B"/>
    <w:rsid w:val="00B71C07"/>
    <w:rsid w:val="00B825BC"/>
    <w:rsid w:val="00B86C32"/>
    <w:rsid w:val="00B90B22"/>
    <w:rsid w:val="00B92A86"/>
    <w:rsid w:val="00B974AF"/>
    <w:rsid w:val="00BA0950"/>
    <w:rsid w:val="00BA1342"/>
    <w:rsid w:val="00BA17BB"/>
    <w:rsid w:val="00BA553E"/>
    <w:rsid w:val="00BA58AF"/>
    <w:rsid w:val="00BA7850"/>
    <w:rsid w:val="00BB0985"/>
    <w:rsid w:val="00BB19AB"/>
    <w:rsid w:val="00BB2088"/>
    <w:rsid w:val="00BB53DB"/>
    <w:rsid w:val="00BB7786"/>
    <w:rsid w:val="00BC0125"/>
    <w:rsid w:val="00BC3902"/>
    <w:rsid w:val="00BC3EB0"/>
    <w:rsid w:val="00BC3F9C"/>
    <w:rsid w:val="00BC53C6"/>
    <w:rsid w:val="00BD475F"/>
    <w:rsid w:val="00BD4B85"/>
    <w:rsid w:val="00BD75FC"/>
    <w:rsid w:val="00BE313A"/>
    <w:rsid w:val="00BE4490"/>
    <w:rsid w:val="00BE7D15"/>
    <w:rsid w:val="00BF1B31"/>
    <w:rsid w:val="00BF3B1A"/>
    <w:rsid w:val="00BF5867"/>
    <w:rsid w:val="00BF7994"/>
    <w:rsid w:val="00C068E5"/>
    <w:rsid w:val="00C115B5"/>
    <w:rsid w:val="00C1254E"/>
    <w:rsid w:val="00C12FDA"/>
    <w:rsid w:val="00C15CF2"/>
    <w:rsid w:val="00C20654"/>
    <w:rsid w:val="00C20E19"/>
    <w:rsid w:val="00C21C70"/>
    <w:rsid w:val="00C26DA3"/>
    <w:rsid w:val="00C32279"/>
    <w:rsid w:val="00C32D1A"/>
    <w:rsid w:val="00C4145A"/>
    <w:rsid w:val="00C41638"/>
    <w:rsid w:val="00C47002"/>
    <w:rsid w:val="00C50688"/>
    <w:rsid w:val="00C51281"/>
    <w:rsid w:val="00C54B13"/>
    <w:rsid w:val="00C56144"/>
    <w:rsid w:val="00C571E8"/>
    <w:rsid w:val="00C57FE6"/>
    <w:rsid w:val="00C60D9B"/>
    <w:rsid w:val="00C643FF"/>
    <w:rsid w:val="00C702AA"/>
    <w:rsid w:val="00C70E9D"/>
    <w:rsid w:val="00C72FA9"/>
    <w:rsid w:val="00C74179"/>
    <w:rsid w:val="00C80150"/>
    <w:rsid w:val="00C83BD5"/>
    <w:rsid w:val="00C844D5"/>
    <w:rsid w:val="00C86179"/>
    <w:rsid w:val="00C870AA"/>
    <w:rsid w:val="00C8778E"/>
    <w:rsid w:val="00C87BD7"/>
    <w:rsid w:val="00C913D2"/>
    <w:rsid w:val="00C916D4"/>
    <w:rsid w:val="00C92113"/>
    <w:rsid w:val="00CA0575"/>
    <w:rsid w:val="00CA1CD5"/>
    <w:rsid w:val="00CA5A16"/>
    <w:rsid w:val="00CB1688"/>
    <w:rsid w:val="00CB2DB5"/>
    <w:rsid w:val="00CB3F1C"/>
    <w:rsid w:val="00CB4BBA"/>
    <w:rsid w:val="00CC4C06"/>
    <w:rsid w:val="00CC5891"/>
    <w:rsid w:val="00CC7824"/>
    <w:rsid w:val="00CD70C7"/>
    <w:rsid w:val="00CF0573"/>
    <w:rsid w:val="00CF2A10"/>
    <w:rsid w:val="00CF58D1"/>
    <w:rsid w:val="00D0026E"/>
    <w:rsid w:val="00D021E7"/>
    <w:rsid w:val="00D03ED5"/>
    <w:rsid w:val="00D06676"/>
    <w:rsid w:val="00D06A8A"/>
    <w:rsid w:val="00D2075A"/>
    <w:rsid w:val="00D215EF"/>
    <w:rsid w:val="00D24440"/>
    <w:rsid w:val="00D27F77"/>
    <w:rsid w:val="00D368AC"/>
    <w:rsid w:val="00D36F9B"/>
    <w:rsid w:val="00D463B2"/>
    <w:rsid w:val="00D55A76"/>
    <w:rsid w:val="00D568CC"/>
    <w:rsid w:val="00D569C3"/>
    <w:rsid w:val="00D627E7"/>
    <w:rsid w:val="00D64110"/>
    <w:rsid w:val="00D70913"/>
    <w:rsid w:val="00D7343D"/>
    <w:rsid w:val="00D73B6B"/>
    <w:rsid w:val="00D76ECD"/>
    <w:rsid w:val="00D83B97"/>
    <w:rsid w:val="00D84DBD"/>
    <w:rsid w:val="00D8632B"/>
    <w:rsid w:val="00D87E89"/>
    <w:rsid w:val="00D92A57"/>
    <w:rsid w:val="00D93211"/>
    <w:rsid w:val="00D946DE"/>
    <w:rsid w:val="00DA43FC"/>
    <w:rsid w:val="00DA5190"/>
    <w:rsid w:val="00DA5339"/>
    <w:rsid w:val="00DA7C55"/>
    <w:rsid w:val="00DB47BF"/>
    <w:rsid w:val="00DC0F29"/>
    <w:rsid w:val="00DC4BCA"/>
    <w:rsid w:val="00DC4C0E"/>
    <w:rsid w:val="00DD0A51"/>
    <w:rsid w:val="00DD0B72"/>
    <w:rsid w:val="00DD2F08"/>
    <w:rsid w:val="00DD7002"/>
    <w:rsid w:val="00DE3811"/>
    <w:rsid w:val="00DE64FF"/>
    <w:rsid w:val="00DF26B8"/>
    <w:rsid w:val="00DF456C"/>
    <w:rsid w:val="00DF49EC"/>
    <w:rsid w:val="00DF4AD2"/>
    <w:rsid w:val="00DF6613"/>
    <w:rsid w:val="00DF6B00"/>
    <w:rsid w:val="00E017F0"/>
    <w:rsid w:val="00E01EC4"/>
    <w:rsid w:val="00E064CD"/>
    <w:rsid w:val="00E066B2"/>
    <w:rsid w:val="00E07FCD"/>
    <w:rsid w:val="00E106F1"/>
    <w:rsid w:val="00E12B42"/>
    <w:rsid w:val="00E131D4"/>
    <w:rsid w:val="00E14005"/>
    <w:rsid w:val="00E3094B"/>
    <w:rsid w:val="00E32A3D"/>
    <w:rsid w:val="00E32CF1"/>
    <w:rsid w:val="00E33586"/>
    <w:rsid w:val="00E340C6"/>
    <w:rsid w:val="00E359B4"/>
    <w:rsid w:val="00E504B8"/>
    <w:rsid w:val="00E50BFE"/>
    <w:rsid w:val="00E528A7"/>
    <w:rsid w:val="00E5351C"/>
    <w:rsid w:val="00E60590"/>
    <w:rsid w:val="00E60691"/>
    <w:rsid w:val="00E608A6"/>
    <w:rsid w:val="00E66387"/>
    <w:rsid w:val="00E7135D"/>
    <w:rsid w:val="00E71C23"/>
    <w:rsid w:val="00E7695D"/>
    <w:rsid w:val="00E80BE5"/>
    <w:rsid w:val="00E811C4"/>
    <w:rsid w:val="00E83607"/>
    <w:rsid w:val="00E84503"/>
    <w:rsid w:val="00E858BE"/>
    <w:rsid w:val="00E85C19"/>
    <w:rsid w:val="00E8690F"/>
    <w:rsid w:val="00E8717B"/>
    <w:rsid w:val="00E94ECD"/>
    <w:rsid w:val="00E964D3"/>
    <w:rsid w:val="00EA2A9D"/>
    <w:rsid w:val="00EA3256"/>
    <w:rsid w:val="00EA42BD"/>
    <w:rsid w:val="00EA4651"/>
    <w:rsid w:val="00EA4DB8"/>
    <w:rsid w:val="00EA57FB"/>
    <w:rsid w:val="00EB0D95"/>
    <w:rsid w:val="00EB2720"/>
    <w:rsid w:val="00EB557E"/>
    <w:rsid w:val="00EB654F"/>
    <w:rsid w:val="00EB6ABF"/>
    <w:rsid w:val="00EB6F1B"/>
    <w:rsid w:val="00EB6FE4"/>
    <w:rsid w:val="00EB7B2B"/>
    <w:rsid w:val="00EC051B"/>
    <w:rsid w:val="00EC0EB1"/>
    <w:rsid w:val="00EC276A"/>
    <w:rsid w:val="00EC3E3E"/>
    <w:rsid w:val="00EC5D18"/>
    <w:rsid w:val="00EC5D24"/>
    <w:rsid w:val="00EC5E91"/>
    <w:rsid w:val="00EC662D"/>
    <w:rsid w:val="00EC6781"/>
    <w:rsid w:val="00ED386D"/>
    <w:rsid w:val="00ED4626"/>
    <w:rsid w:val="00ED79CB"/>
    <w:rsid w:val="00EE0504"/>
    <w:rsid w:val="00EF26BD"/>
    <w:rsid w:val="00EF34DE"/>
    <w:rsid w:val="00EF3ED3"/>
    <w:rsid w:val="00EF47DB"/>
    <w:rsid w:val="00EF4CC1"/>
    <w:rsid w:val="00EF61C8"/>
    <w:rsid w:val="00EF7051"/>
    <w:rsid w:val="00F04449"/>
    <w:rsid w:val="00F04E89"/>
    <w:rsid w:val="00F0536F"/>
    <w:rsid w:val="00F179CA"/>
    <w:rsid w:val="00F202CD"/>
    <w:rsid w:val="00F26245"/>
    <w:rsid w:val="00F26F11"/>
    <w:rsid w:val="00F273BE"/>
    <w:rsid w:val="00F30F2F"/>
    <w:rsid w:val="00F342BE"/>
    <w:rsid w:val="00F34591"/>
    <w:rsid w:val="00F37690"/>
    <w:rsid w:val="00F4338F"/>
    <w:rsid w:val="00F516D3"/>
    <w:rsid w:val="00F54A33"/>
    <w:rsid w:val="00F561C8"/>
    <w:rsid w:val="00F65F28"/>
    <w:rsid w:val="00F66275"/>
    <w:rsid w:val="00F70D9B"/>
    <w:rsid w:val="00F7133F"/>
    <w:rsid w:val="00F74BF9"/>
    <w:rsid w:val="00F75272"/>
    <w:rsid w:val="00F764E4"/>
    <w:rsid w:val="00F818F4"/>
    <w:rsid w:val="00F847E8"/>
    <w:rsid w:val="00F861F8"/>
    <w:rsid w:val="00F90FC4"/>
    <w:rsid w:val="00F9233F"/>
    <w:rsid w:val="00F92E0B"/>
    <w:rsid w:val="00F94840"/>
    <w:rsid w:val="00F94ADA"/>
    <w:rsid w:val="00F95ADE"/>
    <w:rsid w:val="00F96A6D"/>
    <w:rsid w:val="00F96B1F"/>
    <w:rsid w:val="00F97A3D"/>
    <w:rsid w:val="00FA101B"/>
    <w:rsid w:val="00FA2460"/>
    <w:rsid w:val="00FA3247"/>
    <w:rsid w:val="00FA46C4"/>
    <w:rsid w:val="00FA60B4"/>
    <w:rsid w:val="00FA76AF"/>
    <w:rsid w:val="00FB3A81"/>
    <w:rsid w:val="00FB4D6C"/>
    <w:rsid w:val="00FB6E0D"/>
    <w:rsid w:val="00FB7792"/>
    <w:rsid w:val="00FC15D2"/>
    <w:rsid w:val="00FC1628"/>
    <w:rsid w:val="00FC66C6"/>
    <w:rsid w:val="00FC6E03"/>
    <w:rsid w:val="00FD2085"/>
    <w:rsid w:val="00FD2663"/>
    <w:rsid w:val="00FD272D"/>
    <w:rsid w:val="00FD2CF3"/>
    <w:rsid w:val="00FD36EB"/>
    <w:rsid w:val="00FD4FB1"/>
    <w:rsid w:val="00FD53FF"/>
    <w:rsid w:val="00FE38FD"/>
    <w:rsid w:val="00FE5FF1"/>
    <w:rsid w:val="00FE6390"/>
    <w:rsid w:val="00FE6A69"/>
    <w:rsid w:val="00FE72E5"/>
    <w:rsid w:val="00FE7300"/>
    <w:rsid w:val="00FF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9C53D"/>
  <w15:docId w15:val="{9008C3E7-82BA-4CFC-A820-AE6F27D3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6EA"/>
    <w:pPr>
      <w:spacing w:after="200" w:line="276" w:lineRule="auto"/>
    </w:pPr>
    <w:rPr>
      <w:lang w:eastAsia="en-US"/>
    </w:rPr>
  </w:style>
  <w:style w:type="paragraph" w:styleId="2">
    <w:name w:val="heading 2"/>
    <w:basedOn w:val="a"/>
    <w:next w:val="a"/>
    <w:link w:val="20"/>
    <w:uiPriority w:val="99"/>
    <w:qFormat/>
    <w:rsid w:val="00BA0950"/>
    <w:pPr>
      <w:keepNext/>
      <w:keepLines/>
      <w:spacing w:before="200" w:after="0"/>
      <w:outlineLvl w:val="1"/>
    </w:pPr>
    <w:rPr>
      <w:rFonts w:ascii="Cambria" w:hAnsi="Cambria"/>
      <w:b/>
      <w:color w:val="4F81BD"/>
      <w:sz w:val="26"/>
      <w:szCs w:val="20"/>
      <w:lang w:eastAsia="ru-RU"/>
    </w:rPr>
  </w:style>
  <w:style w:type="paragraph" w:styleId="4">
    <w:name w:val="heading 4"/>
    <w:basedOn w:val="a"/>
    <w:next w:val="a"/>
    <w:link w:val="40"/>
    <w:semiHidden/>
    <w:unhideWhenUsed/>
    <w:qFormat/>
    <w:locked/>
    <w:rsid w:val="006D506D"/>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A0950"/>
    <w:rPr>
      <w:rFonts w:ascii="Cambria" w:hAnsi="Cambria" w:cs="Times New Roman"/>
      <w:b/>
      <w:color w:val="4F81BD"/>
      <w:sz w:val="26"/>
      <w:lang w:val="ru-RU"/>
    </w:rPr>
  </w:style>
  <w:style w:type="paragraph" w:styleId="a3">
    <w:name w:val="List Paragraph"/>
    <w:basedOn w:val="a"/>
    <w:uiPriority w:val="34"/>
    <w:qFormat/>
    <w:rsid w:val="00D368AC"/>
    <w:pPr>
      <w:ind w:left="720"/>
      <w:contextualSpacing/>
    </w:pPr>
    <w:rPr>
      <w:lang w:val="uk-UA"/>
    </w:rPr>
  </w:style>
  <w:style w:type="paragraph" w:customStyle="1" w:styleId="rvps2">
    <w:name w:val="rvps2"/>
    <w:basedOn w:val="a"/>
    <w:uiPriority w:val="99"/>
    <w:rsid w:val="00E85C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E85C19"/>
  </w:style>
  <w:style w:type="character" w:styleId="a4">
    <w:name w:val="Hyperlink"/>
    <w:basedOn w:val="a0"/>
    <w:uiPriority w:val="99"/>
    <w:semiHidden/>
    <w:rsid w:val="00E85C19"/>
    <w:rPr>
      <w:rFonts w:cs="Times New Roman"/>
      <w:color w:val="0000FF"/>
      <w:u w:val="single"/>
    </w:rPr>
  </w:style>
  <w:style w:type="table" w:styleId="a5">
    <w:name w:val="Table Grid"/>
    <w:basedOn w:val="a1"/>
    <w:uiPriority w:val="99"/>
    <w:rsid w:val="00A665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rsid w:val="005E406B"/>
    <w:pPr>
      <w:spacing w:after="0" w:line="240" w:lineRule="auto"/>
    </w:pPr>
    <w:rPr>
      <w:sz w:val="20"/>
      <w:szCs w:val="20"/>
      <w:lang w:eastAsia="ru-RU"/>
    </w:rPr>
  </w:style>
  <w:style w:type="character" w:customStyle="1" w:styleId="a7">
    <w:name w:val="Текст виноски Знак"/>
    <w:basedOn w:val="a0"/>
    <w:link w:val="a6"/>
    <w:uiPriority w:val="99"/>
    <w:semiHidden/>
    <w:locked/>
    <w:rsid w:val="005E406B"/>
    <w:rPr>
      <w:rFonts w:ascii="Calibri" w:hAnsi="Calibri" w:cs="Times New Roman"/>
      <w:sz w:val="20"/>
      <w:lang w:val="ru-RU"/>
    </w:rPr>
  </w:style>
  <w:style w:type="character" w:styleId="a8">
    <w:name w:val="footnote reference"/>
    <w:basedOn w:val="a0"/>
    <w:uiPriority w:val="99"/>
    <w:semiHidden/>
    <w:rsid w:val="005E406B"/>
    <w:rPr>
      <w:rFonts w:cs="Times New Roman"/>
      <w:vertAlign w:val="superscript"/>
    </w:rPr>
  </w:style>
  <w:style w:type="paragraph" w:styleId="a9">
    <w:name w:val="Balloon Text"/>
    <w:basedOn w:val="a"/>
    <w:link w:val="aa"/>
    <w:uiPriority w:val="99"/>
    <w:semiHidden/>
    <w:rsid w:val="00A232DF"/>
    <w:pPr>
      <w:spacing w:after="0" w:line="240" w:lineRule="auto"/>
    </w:pPr>
    <w:rPr>
      <w:rFonts w:ascii="Tahoma" w:hAnsi="Tahoma"/>
      <w:sz w:val="16"/>
      <w:szCs w:val="20"/>
      <w:lang w:eastAsia="ru-RU"/>
    </w:rPr>
  </w:style>
  <w:style w:type="character" w:customStyle="1" w:styleId="aa">
    <w:name w:val="Текст у виносці Знак"/>
    <w:basedOn w:val="a0"/>
    <w:link w:val="a9"/>
    <w:uiPriority w:val="99"/>
    <w:semiHidden/>
    <w:locked/>
    <w:rsid w:val="00A232DF"/>
    <w:rPr>
      <w:rFonts w:ascii="Tahoma" w:hAnsi="Tahoma" w:cs="Times New Roman"/>
      <w:sz w:val="16"/>
      <w:lang w:val="ru-RU"/>
    </w:rPr>
  </w:style>
  <w:style w:type="paragraph" w:styleId="ab">
    <w:name w:val="Normal (Web)"/>
    <w:basedOn w:val="a"/>
    <w:uiPriority w:val="99"/>
    <w:rsid w:val="00184ABA"/>
    <w:pPr>
      <w:spacing w:before="100" w:beforeAutospacing="1" w:after="100" w:afterAutospacing="1" w:line="240" w:lineRule="auto"/>
    </w:pPr>
    <w:rPr>
      <w:rFonts w:ascii="Times New Roman" w:hAnsi="Times New Roman"/>
      <w:sz w:val="24"/>
      <w:szCs w:val="24"/>
      <w:lang w:eastAsia="ru-RU"/>
    </w:rPr>
  </w:style>
  <w:style w:type="character" w:customStyle="1" w:styleId="apple-tab-span">
    <w:name w:val="apple-tab-span"/>
    <w:uiPriority w:val="99"/>
    <w:rsid w:val="00184ABA"/>
  </w:style>
  <w:style w:type="paragraph" w:styleId="HTML">
    <w:name w:val="HTML Preformatted"/>
    <w:basedOn w:val="a"/>
    <w:link w:val="HTML0"/>
    <w:uiPriority w:val="99"/>
    <w:rsid w:val="00EA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ий HTML Знак"/>
    <w:basedOn w:val="a0"/>
    <w:link w:val="HTML"/>
    <w:uiPriority w:val="99"/>
    <w:semiHidden/>
    <w:locked/>
    <w:rsid w:val="00C57FE6"/>
    <w:rPr>
      <w:rFonts w:ascii="Courier New" w:hAnsi="Courier New" w:cs="Times New Roman"/>
      <w:sz w:val="20"/>
      <w:lang w:eastAsia="en-US"/>
    </w:rPr>
  </w:style>
  <w:style w:type="character" w:styleId="ac">
    <w:name w:val="Emphasis"/>
    <w:basedOn w:val="a0"/>
    <w:uiPriority w:val="20"/>
    <w:qFormat/>
    <w:locked/>
    <w:rsid w:val="002018DF"/>
    <w:rPr>
      <w:rFonts w:cs="Times New Roman"/>
      <w:i/>
    </w:rPr>
  </w:style>
  <w:style w:type="character" w:styleId="ad">
    <w:name w:val="Strong"/>
    <w:basedOn w:val="a0"/>
    <w:uiPriority w:val="22"/>
    <w:qFormat/>
    <w:locked/>
    <w:rsid w:val="002D7220"/>
    <w:rPr>
      <w:rFonts w:cs="Times New Roman"/>
      <w:b/>
    </w:rPr>
  </w:style>
  <w:style w:type="table" w:customStyle="1" w:styleId="1">
    <w:name w:val="Сетка таблицы1"/>
    <w:uiPriority w:val="99"/>
    <w:rsid w:val="004543E2"/>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uiPriority w:val="99"/>
    <w:rsid w:val="004543E2"/>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k-resetwp-exclude-emoji">
    <w:name w:val="stk-reset wp-exclude-emoji"/>
    <w:basedOn w:val="a"/>
    <w:uiPriority w:val="99"/>
    <w:rsid w:val="00C15CF2"/>
    <w:pPr>
      <w:spacing w:before="100" w:beforeAutospacing="1" w:after="100" w:afterAutospacing="1" w:line="240" w:lineRule="auto"/>
    </w:pPr>
    <w:rPr>
      <w:rFonts w:ascii="Times New Roman" w:hAnsi="Times New Roman"/>
      <w:sz w:val="24"/>
      <w:szCs w:val="24"/>
      <w:lang w:eastAsia="ru-RU"/>
    </w:rPr>
  </w:style>
  <w:style w:type="character" w:customStyle="1" w:styleId="stk-reset">
    <w:name w:val="stk-reset"/>
    <w:uiPriority w:val="99"/>
    <w:rsid w:val="00C15CF2"/>
  </w:style>
  <w:style w:type="paragraph" w:customStyle="1" w:styleId="basic">
    <w:name w:val="basic"/>
    <w:uiPriority w:val="99"/>
    <w:rsid w:val="00CB4BBA"/>
    <w:pPr>
      <w:spacing w:line="288" w:lineRule="auto"/>
      <w:ind w:firstLine="283"/>
      <w:jc w:val="both"/>
    </w:pPr>
    <w:rPr>
      <w:rFonts w:ascii="PetersburgC" w:eastAsia="Times New Roman" w:hAnsi="PetersburgC"/>
      <w:noProof/>
      <w:color w:val="000000"/>
      <w:sz w:val="20"/>
      <w:szCs w:val="20"/>
      <w:u w:color="000000"/>
    </w:rPr>
  </w:style>
  <w:style w:type="paragraph" w:customStyle="1" w:styleId="rvps14">
    <w:name w:val="rvps14"/>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rsid w:val="00FA2460"/>
  </w:style>
  <w:style w:type="character" w:customStyle="1" w:styleId="40">
    <w:name w:val="Заголовок 4 Знак"/>
    <w:basedOn w:val="a0"/>
    <w:link w:val="4"/>
    <w:semiHidden/>
    <w:rsid w:val="006D506D"/>
    <w:rPr>
      <w:rFonts w:asciiTheme="minorHAnsi" w:eastAsiaTheme="minorEastAsia" w:hAnsiTheme="minorHAnsi" w:cstheme="minorBidi"/>
      <w:b/>
      <w:bCs/>
      <w:sz w:val="28"/>
      <w:szCs w:val="28"/>
      <w:lang w:eastAsia="en-US"/>
    </w:rPr>
  </w:style>
  <w:style w:type="paragraph" w:styleId="ae">
    <w:name w:val="No Spacing"/>
    <w:link w:val="af"/>
    <w:uiPriority w:val="1"/>
    <w:qFormat/>
    <w:rsid w:val="009F4139"/>
    <w:rPr>
      <w:rFonts w:eastAsia="Times New Roman"/>
      <w:lang w:eastAsia="en-US"/>
    </w:rPr>
  </w:style>
  <w:style w:type="character" w:customStyle="1" w:styleId="af">
    <w:name w:val="Без інтервалів Знак"/>
    <w:link w:val="ae"/>
    <w:uiPriority w:val="1"/>
    <w:rsid w:val="009F4139"/>
    <w:rPr>
      <w:rFonts w:eastAsia="Times New Roman"/>
      <w:lang w:eastAsia="en-US"/>
    </w:rPr>
  </w:style>
  <w:style w:type="character" w:customStyle="1" w:styleId="af0">
    <w:name w:val="Основной текст + Полужирный"/>
    <w:rsid w:val="002357B3"/>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rvps18">
    <w:name w:val="rvps18"/>
    <w:basedOn w:val="a"/>
    <w:rsid w:val="00EB6ABF"/>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56418">
      <w:bodyDiv w:val="1"/>
      <w:marLeft w:val="0"/>
      <w:marRight w:val="0"/>
      <w:marTop w:val="0"/>
      <w:marBottom w:val="0"/>
      <w:divBdr>
        <w:top w:val="none" w:sz="0" w:space="0" w:color="auto"/>
        <w:left w:val="none" w:sz="0" w:space="0" w:color="auto"/>
        <w:bottom w:val="none" w:sz="0" w:space="0" w:color="auto"/>
        <w:right w:val="none" w:sz="0" w:space="0" w:color="auto"/>
      </w:divBdr>
    </w:div>
    <w:div w:id="1481654728">
      <w:bodyDiv w:val="1"/>
      <w:marLeft w:val="0"/>
      <w:marRight w:val="0"/>
      <w:marTop w:val="0"/>
      <w:marBottom w:val="0"/>
      <w:divBdr>
        <w:top w:val="none" w:sz="0" w:space="0" w:color="auto"/>
        <w:left w:val="none" w:sz="0" w:space="0" w:color="auto"/>
        <w:bottom w:val="none" w:sz="0" w:space="0" w:color="auto"/>
        <w:right w:val="none" w:sz="0" w:space="0" w:color="auto"/>
      </w:divBdr>
      <w:divsChild>
        <w:div w:id="389693516">
          <w:marLeft w:val="0"/>
          <w:marRight w:val="0"/>
          <w:marTop w:val="0"/>
          <w:marBottom w:val="0"/>
          <w:divBdr>
            <w:top w:val="none" w:sz="0" w:space="0" w:color="auto"/>
            <w:left w:val="none" w:sz="0" w:space="0" w:color="auto"/>
            <w:bottom w:val="none" w:sz="0" w:space="0" w:color="auto"/>
            <w:right w:val="none" w:sz="0" w:space="0" w:color="auto"/>
          </w:divBdr>
          <w:divsChild>
            <w:div w:id="790367150">
              <w:marLeft w:val="0"/>
              <w:marRight w:val="0"/>
              <w:marTop w:val="0"/>
              <w:marBottom w:val="0"/>
              <w:divBdr>
                <w:top w:val="none" w:sz="0" w:space="0" w:color="auto"/>
                <w:left w:val="none" w:sz="0" w:space="0" w:color="auto"/>
                <w:bottom w:val="none" w:sz="0" w:space="0" w:color="auto"/>
                <w:right w:val="none" w:sz="0" w:space="0" w:color="auto"/>
              </w:divBdr>
              <w:divsChild>
                <w:div w:id="2386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5109">
          <w:marLeft w:val="0"/>
          <w:marRight w:val="0"/>
          <w:marTop w:val="0"/>
          <w:marBottom w:val="0"/>
          <w:divBdr>
            <w:top w:val="none" w:sz="0" w:space="0" w:color="auto"/>
            <w:left w:val="none" w:sz="0" w:space="0" w:color="auto"/>
            <w:bottom w:val="none" w:sz="0" w:space="0" w:color="auto"/>
            <w:right w:val="none" w:sz="0" w:space="0" w:color="auto"/>
          </w:divBdr>
          <w:divsChild>
            <w:div w:id="928932063">
              <w:marLeft w:val="0"/>
              <w:marRight w:val="0"/>
              <w:marTop w:val="0"/>
              <w:marBottom w:val="0"/>
              <w:divBdr>
                <w:top w:val="single" w:sz="6" w:space="15" w:color="E6E6E6"/>
                <w:left w:val="single" w:sz="6" w:space="15" w:color="E6E6E6"/>
                <w:bottom w:val="single" w:sz="6" w:space="15" w:color="E6E6E6"/>
                <w:right w:val="single" w:sz="6" w:space="15" w:color="E6E6E6"/>
              </w:divBdr>
              <w:divsChild>
                <w:div w:id="180360351">
                  <w:marLeft w:val="0"/>
                  <w:marRight w:val="0"/>
                  <w:marTop w:val="0"/>
                  <w:marBottom w:val="450"/>
                  <w:divBdr>
                    <w:top w:val="none" w:sz="0" w:space="0" w:color="auto"/>
                    <w:left w:val="none" w:sz="0" w:space="0" w:color="auto"/>
                    <w:bottom w:val="none" w:sz="0" w:space="0" w:color="auto"/>
                    <w:right w:val="none" w:sz="0" w:space="0" w:color="auto"/>
                  </w:divBdr>
                  <w:divsChild>
                    <w:div w:id="1060519423">
                      <w:marLeft w:val="0"/>
                      <w:marRight w:val="0"/>
                      <w:marTop w:val="0"/>
                      <w:marBottom w:val="150"/>
                      <w:divBdr>
                        <w:top w:val="none" w:sz="0" w:space="0" w:color="auto"/>
                        <w:left w:val="none" w:sz="0" w:space="0" w:color="auto"/>
                        <w:bottom w:val="none" w:sz="0" w:space="0" w:color="auto"/>
                        <w:right w:val="none" w:sz="0" w:space="0" w:color="auto"/>
                      </w:divBdr>
                    </w:div>
                  </w:divsChild>
                </w:div>
                <w:div w:id="1261985997">
                  <w:marLeft w:val="0"/>
                  <w:marRight w:val="0"/>
                  <w:marTop w:val="0"/>
                  <w:marBottom w:val="0"/>
                  <w:divBdr>
                    <w:top w:val="none" w:sz="0" w:space="0" w:color="auto"/>
                    <w:left w:val="none" w:sz="0" w:space="0" w:color="auto"/>
                    <w:bottom w:val="none" w:sz="0" w:space="0" w:color="auto"/>
                    <w:right w:val="none" w:sz="0" w:space="0" w:color="auto"/>
                  </w:divBdr>
                  <w:divsChild>
                    <w:div w:id="1626427753">
                      <w:marLeft w:val="0"/>
                      <w:marRight w:val="0"/>
                      <w:marTop w:val="0"/>
                      <w:marBottom w:val="150"/>
                      <w:divBdr>
                        <w:top w:val="none" w:sz="0" w:space="0" w:color="auto"/>
                        <w:left w:val="none" w:sz="0" w:space="0" w:color="auto"/>
                        <w:bottom w:val="none" w:sz="0" w:space="0" w:color="auto"/>
                        <w:right w:val="none" w:sz="0" w:space="0" w:color="auto"/>
                      </w:divBdr>
                    </w:div>
                  </w:divsChild>
                </w:div>
                <w:div w:id="1273977374">
                  <w:marLeft w:val="0"/>
                  <w:marRight w:val="0"/>
                  <w:marTop w:val="0"/>
                  <w:marBottom w:val="450"/>
                  <w:divBdr>
                    <w:top w:val="none" w:sz="0" w:space="0" w:color="auto"/>
                    <w:left w:val="none" w:sz="0" w:space="0" w:color="auto"/>
                    <w:bottom w:val="none" w:sz="0" w:space="0" w:color="auto"/>
                    <w:right w:val="none" w:sz="0" w:space="0" w:color="auto"/>
                  </w:divBdr>
                  <w:divsChild>
                    <w:div w:id="783816194">
                      <w:marLeft w:val="0"/>
                      <w:marRight w:val="0"/>
                      <w:marTop w:val="0"/>
                      <w:marBottom w:val="150"/>
                      <w:divBdr>
                        <w:top w:val="none" w:sz="0" w:space="0" w:color="auto"/>
                        <w:left w:val="none" w:sz="0" w:space="0" w:color="auto"/>
                        <w:bottom w:val="none" w:sz="0" w:space="0" w:color="auto"/>
                        <w:right w:val="none" w:sz="0" w:space="0" w:color="auto"/>
                      </w:divBdr>
                    </w:div>
                  </w:divsChild>
                </w:div>
                <w:div w:id="1521163144">
                  <w:marLeft w:val="0"/>
                  <w:marRight w:val="0"/>
                  <w:marTop w:val="0"/>
                  <w:marBottom w:val="450"/>
                  <w:divBdr>
                    <w:top w:val="none" w:sz="0" w:space="0" w:color="auto"/>
                    <w:left w:val="none" w:sz="0" w:space="0" w:color="auto"/>
                    <w:bottom w:val="none" w:sz="0" w:space="0" w:color="auto"/>
                    <w:right w:val="none" w:sz="0" w:space="0" w:color="auto"/>
                  </w:divBdr>
                  <w:divsChild>
                    <w:div w:id="11765737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432266">
      <w:bodyDiv w:val="1"/>
      <w:marLeft w:val="0"/>
      <w:marRight w:val="0"/>
      <w:marTop w:val="0"/>
      <w:marBottom w:val="0"/>
      <w:divBdr>
        <w:top w:val="none" w:sz="0" w:space="0" w:color="auto"/>
        <w:left w:val="none" w:sz="0" w:space="0" w:color="auto"/>
        <w:bottom w:val="none" w:sz="0" w:space="0" w:color="auto"/>
        <w:right w:val="none" w:sz="0" w:space="0" w:color="auto"/>
      </w:divBdr>
    </w:div>
    <w:div w:id="1635870739">
      <w:bodyDiv w:val="1"/>
      <w:marLeft w:val="0"/>
      <w:marRight w:val="0"/>
      <w:marTop w:val="0"/>
      <w:marBottom w:val="0"/>
      <w:divBdr>
        <w:top w:val="none" w:sz="0" w:space="0" w:color="auto"/>
        <w:left w:val="none" w:sz="0" w:space="0" w:color="auto"/>
        <w:bottom w:val="none" w:sz="0" w:space="0" w:color="auto"/>
        <w:right w:val="none" w:sz="0" w:space="0" w:color="auto"/>
      </w:divBdr>
    </w:div>
    <w:div w:id="1691226327">
      <w:marLeft w:val="0"/>
      <w:marRight w:val="0"/>
      <w:marTop w:val="0"/>
      <w:marBottom w:val="0"/>
      <w:divBdr>
        <w:top w:val="none" w:sz="0" w:space="0" w:color="auto"/>
        <w:left w:val="none" w:sz="0" w:space="0" w:color="auto"/>
        <w:bottom w:val="none" w:sz="0" w:space="0" w:color="auto"/>
        <w:right w:val="none" w:sz="0" w:space="0" w:color="auto"/>
      </w:divBdr>
    </w:div>
    <w:div w:id="1691226329">
      <w:marLeft w:val="0"/>
      <w:marRight w:val="0"/>
      <w:marTop w:val="0"/>
      <w:marBottom w:val="0"/>
      <w:divBdr>
        <w:top w:val="none" w:sz="0" w:space="0" w:color="auto"/>
        <w:left w:val="none" w:sz="0" w:space="0" w:color="auto"/>
        <w:bottom w:val="none" w:sz="0" w:space="0" w:color="auto"/>
        <w:right w:val="none" w:sz="0" w:space="0" w:color="auto"/>
      </w:divBdr>
      <w:divsChild>
        <w:div w:id="1691226326">
          <w:marLeft w:val="1109"/>
          <w:marRight w:val="0"/>
          <w:marTop w:val="0"/>
          <w:marBottom w:val="240"/>
          <w:divBdr>
            <w:top w:val="none" w:sz="0" w:space="0" w:color="auto"/>
            <w:left w:val="none" w:sz="0" w:space="0" w:color="auto"/>
            <w:bottom w:val="none" w:sz="0" w:space="0" w:color="auto"/>
            <w:right w:val="none" w:sz="0" w:space="0" w:color="auto"/>
          </w:divBdr>
        </w:div>
        <w:div w:id="1691226328">
          <w:marLeft w:val="0"/>
          <w:marRight w:val="0"/>
          <w:marTop w:val="0"/>
          <w:marBottom w:val="240"/>
          <w:divBdr>
            <w:top w:val="none" w:sz="0" w:space="0" w:color="auto"/>
            <w:left w:val="none" w:sz="0" w:space="0" w:color="auto"/>
            <w:bottom w:val="none" w:sz="0" w:space="0" w:color="auto"/>
            <w:right w:val="none" w:sz="0" w:space="0" w:color="auto"/>
          </w:divBdr>
        </w:div>
        <w:div w:id="1691226335">
          <w:marLeft w:val="1109"/>
          <w:marRight w:val="0"/>
          <w:marTop w:val="0"/>
          <w:marBottom w:val="240"/>
          <w:divBdr>
            <w:top w:val="none" w:sz="0" w:space="0" w:color="auto"/>
            <w:left w:val="none" w:sz="0" w:space="0" w:color="auto"/>
            <w:bottom w:val="none" w:sz="0" w:space="0" w:color="auto"/>
            <w:right w:val="none" w:sz="0" w:space="0" w:color="auto"/>
          </w:divBdr>
        </w:div>
        <w:div w:id="1691226337">
          <w:marLeft w:val="0"/>
          <w:marRight w:val="0"/>
          <w:marTop w:val="0"/>
          <w:marBottom w:val="240"/>
          <w:divBdr>
            <w:top w:val="none" w:sz="0" w:space="0" w:color="auto"/>
            <w:left w:val="none" w:sz="0" w:space="0" w:color="auto"/>
            <w:bottom w:val="none" w:sz="0" w:space="0" w:color="auto"/>
            <w:right w:val="none" w:sz="0" w:space="0" w:color="auto"/>
          </w:divBdr>
        </w:div>
        <w:div w:id="1691226338">
          <w:marLeft w:val="1109"/>
          <w:marRight w:val="0"/>
          <w:marTop w:val="0"/>
          <w:marBottom w:val="240"/>
          <w:divBdr>
            <w:top w:val="none" w:sz="0" w:space="0" w:color="auto"/>
            <w:left w:val="none" w:sz="0" w:space="0" w:color="auto"/>
            <w:bottom w:val="none" w:sz="0" w:space="0" w:color="auto"/>
            <w:right w:val="none" w:sz="0" w:space="0" w:color="auto"/>
          </w:divBdr>
        </w:div>
      </w:divsChild>
    </w:div>
    <w:div w:id="1691226330">
      <w:marLeft w:val="0"/>
      <w:marRight w:val="0"/>
      <w:marTop w:val="0"/>
      <w:marBottom w:val="0"/>
      <w:divBdr>
        <w:top w:val="none" w:sz="0" w:space="0" w:color="auto"/>
        <w:left w:val="none" w:sz="0" w:space="0" w:color="auto"/>
        <w:bottom w:val="none" w:sz="0" w:space="0" w:color="auto"/>
        <w:right w:val="none" w:sz="0" w:space="0" w:color="auto"/>
      </w:divBdr>
    </w:div>
    <w:div w:id="1691226331">
      <w:marLeft w:val="0"/>
      <w:marRight w:val="0"/>
      <w:marTop w:val="0"/>
      <w:marBottom w:val="0"/>
      <w:divBdr>
        <w:top w:val="none" w:sz="0" w:space="0" w:color="auto"/>
        <w:left w:val="none" w:sz="0" w:space="0" w:color="auto"/>
        <w:bottom w:val="none" w:sz="0" w:space="0" w:color="auto"/>
        <w:right w:val="none" w:sz="0" w:space="0" w:color="auto"/>
      </w:divBdr>
    </w:div>
    <w:div w:id="1691226332">
      <w:marLeft w:val="0"/>
      <w:marRight w:val="0"/>
      <w:marTop w:val="0"/>
      <w:marBottom w:val="0"/>
      <w:divBdr>
        <w:top w:val="none" w:sz="0" w:space="0" w:color="auto"/>
        <w:left w:val="none" w:sz="0" w:space="0" w:color="auto"/>
        <w:bottom w:val="none" w:sz="0" w:space="0" w:color="auto"/>
        <w:right w:val="none" w:sz="0" w:space="0" w:color="auto"/>
      </w:divBdr>
    </w:div>
    <w:div w:id="1691226333">
      <w:marLeft w:val="0"/>
      <w:marRight w:val="0"/>
      <w:marTop w:val="0"/>
      <w:marBottom w:val="0"/>
      <w:divBdr>
        <w:top w:val="none" w:sz="0" w:space="0" w:color="auto"/>
        <w:left w:val="none" w:sz="0" w:space="0" w:color="auto"/>
        <w:bottom w:val="none" w:sz="0" w:space="0" w:color="auto"/>
        <w:right w:val="none" w:sz="0" w:space="0" w:color="auto"/>
      </w:divBdr>
    </w:div>
    <w:div w:id="1691226334">
      <w:marLeft w:val="0"/>
      <w:marRight w:val="0"/>
      <w:marTop w:val="0"/>
      <w:marBottom w:val="0"/>
      <w:divBdr>
        <w:top w:val="none" w:sz="0" w:space="0" w:color="auto"/>
        <w:left w:val="none" w:sz="0" w:space="0" w:color="auto"/>
        <w:bottom w:val="none" w:sz="0" w:space="0" w:color="auto"/>
        <w:right w:val="none" w:sz="0" w:space="0" w:color="auto"/>
      </w:divBdr>
    </w:div>
    <w:div w:id="1691226336">
      <w:marLeft w:val="0"/>
      <w:marRight w:val="0"/>
      <w:marTop w:val="0"/>
      <w:marBottom w:val="0"/>
      <w:divBdr>
        <w:top w:val="none" w:sz="0" w:space="0" w:color="auto"/>
        <w:left w:val="none" w:sz="0" w:space="0" w:color="auto"/>
        <w:bottom w:val="none" w:sz="0" w:space="0" w:color="auto"/>
        <w:right w:val="none" w:sz="0" w:space="0" w:color="auto"/>
      </w:divBdr>
    </w:div>
    <w:div w:id="1691226339">
      <w:marLeft w:val="0"/>
      <w:marRight w:val="0"/>
      <w:marTop w:val="0"/>
      <w:marBottom w:val="0"/>
      <w:divBdr>
        <w:top w:val="none" w:sz="0" w:space="0" w:color="auto"/>
        <w:left w:val="none" w:sz="0" w:space="0" w:color="auto"/>
        <w:bottom w:val="none" w:sz="0" w:space="0" w:color="auto"/>
        <w:right w:val="none" w:sz="0" w:space="0" w:color="auto"/>
      </w:divBdr>
    </w:div>
    <w:div w:id="1691226340">
      <w:marLeft w:val="0"/>
      <w:marRight w:val="0"/>
      <w:marTop w:val="0"/>
      <w:marBottom w:val="0"/>
      <w:divBdr>
        <w:top w:val="none" w:sz="0" w:space="0" w:color="auto"/>
        <w:left w:val="none" w:sz="0" w:space="0" w:color="auto"/>
        <w:bottom w:val="none" w:sz="0" w:space="0" w:color="auto"/>
        <w:right w:val="none" w:sz="0" w:space="0" w:color="auto"/>
      </w:divBdr>
    </w:div>
    <w:div w:id="1691226341">
      <w:marLeft w:val="0"/>
      <w:marRight w:val="0"/>
      <w:marTop w:val="0"/>
      <w:marBottom w:val="0"/>
      <w:divBdr>
        <w:top w:val="none" w:sz="0" w:space="0" w:color="auto"/>
        <w:left w:val="none" w:sz="0" w:space="0" w:color="auto"/>
        <w:bottom w:val="none" w:sz="0" w:space="0" w:color="auto"/>
        <w:right w:val="none" w:sz="0" w:space="0" w:color="auto"/>
      </w:divBdr>
    </w:div>
    <w:div w:id="1691226342">
      <w:marLeft w:val="0"/>
      <w:marRight w:val="0"/>
      <w:marTop w:val="0"/>
      <w:marBottom w:val="0"/>
      <w:divBdr>
        <w:top w:val="none" w:sz="0" w:space="0" w:color="auto"/>
        <w:left w:val="none" w:sz="0" w:space="0" w:color="auto"/>
        <w:bottom w:val="none" w:sz="0" w:space="0" w:color="auto"/>
        <w:right w:val="none" w:sz="0" w:space="0" w:color="auto"/>
      </w:divBdr>
    </w:div>
    <w:div w:id="1691226343">
      <w:marLeft w:val="0"/>
      <w:marRight w:val="0"/>
      <w:marTop w:val="0"/>
      <w:marBottom w:val="0"/>
      <w:divBdr>
        <w:top w:val="none" w:sz="0" w:space="0" w:color="auto"/>
        <w:left w:val="none" w:sz="0" w:space="0" w:color="auto"/>
        <w:bottom w:val="none" w:sz="0" w:space="0" w:color="auto"/>
        <w:right w:val="none" w:sz="0" w:space="0" w:color="auto"/>
      </w:divBdr>
    </w:div>
    <w:div w:id="1691226344">
      <w:marLeft w:val="0"/>
      <w:marRight w:val="0"/>
      <w:marTop w:val="0"/>
      <w:marBottom w:val="0"/>
      <w:divBdr>
        <w:top w:val="none" w:sz="0" w:space="0" w:color="auto"/>
        <w:left w:val="none" w:sz="0" w:space="0" w:color="auto"/>
        <w:bottom w:val="none" w:sz="0" w:space="0" w:color="auto"/>
        <w:right w:val="none" w:sz="0" w:space="0" w:color="auto"/>
      </w:divBdr>
    </w:div>
    <w:div w:id="1691226345">
      <w:marLeft w:val="0"/>
      <w:marRight w:val="0"/>
      <w:marTop w:val="0"/>
      <w:marBottom w:val="0"/>
      <w:divBdr>
        <w:top w:val="none" w:sz="0" w:space="0" w:color="auto"/>
        <w:left w:val="none" w:sz="0" w:space="0" w:color="auto"/>
        <w:bottom w:val="none" w:sz="0" w:space="0" w:color="auto"/>
        <w:right w:val="none" w:sz="0" w:space="0" w:color="auto"/>
      </w:divBdr>
    </w:div>
    <w:div w:id="1691226346">
      <w:marLeft w:val="0"/>
      <w:marRight w:val="0"/>
      <w:marTop w:val="0"/>
      <w:marBottom w:val="0"/>
      <w:divBdr>
        <w:top w:val="none" w:sz="0" w:space="0" w:color="auto"/>
        <w:left w:val="none" w:sz="0" w:space="0" w:color="auto"/>
        <w:bottom w:val="none" w:sz="0" w:space="0" w:color="auto"/>
        <w:right w:val="none" w:sz="0" w:space="0" w:color="auto"/>
      </w:divBdr>
    </w:div>
    <w:div w:id="1691226347">
      <w:marLeft w:val="0"/>
      <w:marRight w:val="0"/>
      <w:marTop w:val="0"/>
      <w:marBottom w:val="0"/>
      <w:divBdr>
        <w:top w:val="none" w:sz="0" w:space="0" w:color="auto"/>
        <w:left w:val="none" w:sz="0" w:space="0" w:color="auto"/>
        <w:bottom w:val="none" w:sz="0" w:space="0" w:color="auto"/>
        <w:right w:val="none" w:sz="0" w:space="0" w:color="auto"/>
      </w:divBdr>
    </w:div>
    <w:div w:id="1691226348">
      <w:marLeft w:val="0"/>
      <w:marRight w:val="0"/>
      <w:marTop w:val="0"/>
      <w:marBottom w:val="0"/>
      <w:divBdr>
        <w:top w:val="none" w:sz="0" w:space="0" w:color="auto"/>
        <w:left w:val="none" w:sz="0" w:space="0" w:color="auto"/>
        <w:bottom w:val="none" w:sz="0" w:space="0" w:color="auto"/>
        <w:right w:val="none" w:sz="0" w:space="0" w:color="auto"/>
      </w:divBdr>
    </w:div>
    <w:div w:id="1691226349">
      <w:marLeft w:val="0"/>
      <w:marRight w:val="0"/>
      <w:marTop w:val="0"/>
      <w:marBottom w:val="0"/>
      <w:divBdr>
        <w:top w:val="none" w:sz="0" w:space="0" w:color="auto"/>
        <w:left w:val="none" w:sz="0" w:space="0" w:color="auto"/>
        <w:bottom w:val="none" w:sz="0" w:space="0" w:color="auto"/>
        <w:right w:val="none" w:sz="0" w:space="0" w:color="auto"/>
      </w:divBdr>
    </w:div>
    <w:div w:id="1691226350">
      <w:marLeft w:val="0"/>
      <w:marRight w:val="0"/>
      <w:marTop w:val="0"/>
      <w:marBottom w:val="0"/>
      <w:divBdr>
        <w:top w:val="none" w:sz="0" w:space="0" w:color="auto"/>
        <w:left w:val="none" w:sz="0" w:space="0" w:color="auto"/>
        <w:bottom w:val="none" w:sz="0" w:space="0" w:color="auto"/>
        <w:right w:val="none" w:sz="0" w:space="0" w:color="auto"/>
      </w:divBdr>
    </w:div>
    <w:div w:id="1691226351">
      <w:marLeft w:val="0"/>
      <w:marRight w:val="0"/>
      <w:marTop w:val="0"/>
      <w:marBottom w:val="0"/>
      <w:divBdr>
        <w:top w:val="none" w:sz="0" w:space="0" w:color="auto"/>
        <w:left w:val="none" w:sz="0" w:space="0" w:color="auto"/>
        <w:bottom w:val="none" w:sz="0" w:space="0" w:color="auto"/>
        <w:right w:val="none" w:sz="0" w:space="0" w:color="auto"/>
      </w:divBdr>
    </w:div>
    <w:div w:id="1691226352">
      <w:marLeft w:val="0"/>
      <w:marRight w:val="0"/>
      <w:marTop w:val="0"/>
      <w:marBottom w:val="0"/>
      <w:divBdr>
        <w:top w:val="none" w:sz="0" w:space="0" w:color="auto"/>
        <w:left w:val="none" w:sz="0" w:space="0" w:color="auto"/>
        <w:bottom w:val="none" w:sz="0" w:space="0" w:color="auto"/>
        <w:right w:val="none" w:sz="0" w:space="0" w:color="auto"/>
      </w:divBdr>
    </w:div>
    <w:div w:id="1691226353">
      <w:marLeft w:val="0"/>
      <w:marRight w:val="0"/>
      <w:marTop w:val="0"/>
      <w:marBottom w:val="0"/>
      <w:divBdr>
        <w:top w:val="none" w:sz="0" w:space="0" w:color="auto"/>
        <w:left w:val="none" w:sz="0" w:space="0" w:color="auto"/>
        <w:bottom w:val="none" w:sz="0" w:space="0" w:color="auto"/>
        <w:right w:val="none" w:sz="0" w:space="0" w:color="auto"/>
      </w:divBdr>
    </w:div>
    <w:div w:id="1691226354">
      <w:marLeft w:val="0"/>
      <w:marRight w:val="0"/>
      <w:marTop w:val="0"/>
      <w:marBottom w:val="0"/>
      <w:divBdr>
        <w:top w:val="none" w:sz="0" w:space="0" w:color="auto"/>
        <w:left w:val="none" w:sz="0" w:space="0" w:color="auto"/>
        <w:bottom w:val="none" w:sz="0" w:space="0" w:color="auto"/>
        <w:right w:val="none" w:sz="0" w:space="0" w:color="auto"/>
      </w:divBdr>
    </w:div>
    <w:div w:id="1691226355">
      <w:marLeft w:val="0"/>
      <w:marRight w:val="0"/>
      <w:marTop w:val="0"/>
      <w:marBottom w:val="0"/>
      <w:divBdr>
        <w:top w:val="none" w:sz="0" w:space="0" w:color="auto"/>
        <w:left w:val="none" w:sz="0" w:space="0" w:color="auto"/>
        <w:bottom w:val="none" w:sz="0" w:space="0" w:color="auto"/>
        <w:right w:val="none" w:sz="0" w:space="0" w:color="auto"/>
      </w:divBdr>
    </w:div>
    <w:div w:id="1691226356">
      <w:marLeft w:val="0"/>
      <w:marRight w:val="0"/>
      <w:marTop w:val="0"/>
      <w:marBottom w:val="0"/>
      <w:divBdr>
        <w:top w:val="none" w:sz="0" w:space="0" w:color="auto"/>
        <w:left w:val="none" w:sz="0" w:space="0" w:color="auto"/>
        <w:bottom w:val="none" w:sz="0" w:space="0" w:color="auto"/>
        <w:right w:val="none" w:sz="0" w:space="0" w:color="auto"/>
      </w:divBdr>
    </w:div>
    <w:div w:id="1691226357">
      <w:marLeft w:val="0"/>
      <w:marRight w:val="0"/>
      <w:marTop w:val="0"/>
      <w:marBottom w:val="0"/>
      <w:divBdr>
        <w:top w:val="none" w:sz="0" w:space="0" w:color="auto"/>
        <w:left w:val="none" w:sz="0" w:space="0" w:color="auto"/>
        <w:bottom w:val="none" w:sz="0" w:space="0" w:color="auto"/>
        <w:right w:val="none" w:sz="0" w:space="0" w:color="auto"/>
      </w:divBdr>
    </w:div>
    <w:div w:id="1691226358">
      <w:marLeft w:val="0"/>
      <w:marRight w:val="0"/>
      <w:marTop w:val="0"/>
      <w:marBottom w:val="0"/>
      <w:divBdr>
        <w:top w:val="none" w:sz="0" w:space="0" w:color="auto"/>
        <w:left w:val="none" w:sz="0" w:space="0" w:color="auto"/>
        <w:bottom w:val="none" w:sz="0" w:space="0" w:color="auto"/>
        <w:right w:val="none" w:sz="0" w:space="0" w:color="auto"/>
      </w:divBdr>
    </w:div>
    <w:div w:id="1691226359">
      <w:marLeft w:val="0"/>
      <w:marRight w:val="0"/>
      <w:marTop w:val="0"/>
      <w:marBottom w:val="0"/>
      <w:divBdr>
        <w:top w:val="none" w:sz="0" w:space="0" w:color="auto"/>
        <w:left w:val="none" w:sz="0" w:space="0" w:color="auto"/>
        <w:bottom w:val="none" w:sz="0" w:space="0" w:color="auto"/>
        <w:right w:val="none" w:sz="0" w:space="0" w:color="auto"/>
      </w:divBdr>
    </w:div>
    <w:div w:id="1691226360">
      <w:marLeft w:val="0"/>
      <w:marRight w:val="0"/>
      <w:marTop w:val="0"/>
      <w:marBottom w:val="0"/>
      <w:divBdr>
        <w:top w:val="none" w:sz="0" w:space="0" w:color="auto"/>
        <w:left w:val="none" w:sz="0" w:space="0" w:color="auto"/>
        <w:bottom w:val="none" w:sz="0" w:space="0" w:color="auto"/>
        <w:right w:val="none" w:sz="0" w:space="0" w:color="auto"/>
      </w:divBdr>
    </w:div>
    <w:div w:id="1691226361">
      <w:marLeft w:val="0"/>
      <w:marRight w:val="0"/>
      <w:marTop w:val="0"/>
      <w:marBottom w:val="0"/>
      <w:divBdr>
        <w:top w:val="none" w:sz="0" w:space="0" w:color="auto"/>
        <w:left w:val="none" w:sz="0" w:space="0" w:color="auto"/>
        <w:bottom w:val="none" w:sz="0" w:space="0" w:color="auto"/>
        <w:right w:val="none" w:sz="0" w:space="0" w:color="auto"/>
      </w:divBdr>
    </w:div>
    <w:div w:id="1691226363">
      <w:marLeft w:val="0"/>
      <w:marRight w:val="0"/>
      <w:marTop w:val="0"/>
      <w:marBottom w:val="0"/>
      <w:divBdr>
        <w:top w:val="none" w:sz="0" w:space="0" w:color="auto"/>
        <w:left w:val="none" w:sz="0" w:space="0" w:color="auto"/>
        <w:bottom w:val="none" w:sz="0" w:space="0" w:color="auto"/>
        <w:right w:val="none" w:sz="0" w:space="0" w:color="auto"/>
      </w:divBdr>
      <w:divsChild>
        <w:div w:id="1691226362">
          <w:marLeft w:val="0"/>
          <w:marRight w:val="0"/>
          <w:marTop w:val="0"/>
          <w:marBottom w:val="150"/>
          <w:divBdr>
            <w:top w:val="none" w:sz="0" w:space="0" w:color="auto"/>
            <w:left w:val="none" w:sz="0" w:space="0" w:color="auto"/>
            <w:bottom w:val="none" w:sz="0" w:space="0" w:color="auto"/>
            <w:right w:val="none" w:sz="0" w:space="0" w:color="auto"/>
          </w:divBdr>
        </w:div>
      </w:divsChild>
    </w:div>
    <w:div w:id="1691226364">
      <w:marLeft w:val="0"/>
      <w:marRight w:val="0"/>
      <w:marTop w:val="0"/>
      <w:marBottom w:val="0"/>
      <w:divBdr>
        <w:top w:val="none" w:sz="0" w:space="0" w:color="auto"/>
        <w:left w:val="none" w:sz="0" w:space="0" w:color="auto"/>
        <w:bottom w:val="none" w:sz="0" w:space="0" w:color="auto"/>
        <w:right w:val="none" w:sz="0" w:space="0" w:color="auto"/>
      </w:divBdr>
    </w:div>
    <w:div w:id="169122636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instruktyvno-metodychni-rekomendatsii-shchodo-vykladannia-navchalnykh-predmetiv-intehrovanykh-kursiv-u-zakladakh-zahalnoi-serednoi-osvity-u-20252026-navchalnomu-rotsi" TargetMode="External"/><Relationship Id="rId13" Type="http://schemas.openxmlformats.org/officeDocument/2006/relationships/hyperlink" Target="https://www.schoollife.org.ua/pro-zatverdzhennya-sanitarnogo-reglamentu-dlya-zakladiv-zagalnoyi-serednoyi-osv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DzL9Eu9UXz73oINyRRFl2sMToqvcCLcd/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vita.ua/legislation/Ser_osv/83023/" TargetMode="External"/><Relationship Id="rId5" Type="http://schemas.openxmlformats.org/officeDocument/2006/relationships/webSettings" Target="webSettings.xml"/><Relationship Id="rId15" Type="http://schemas.openxmlformats.org/officeDocument/2006/relationships/hyperlink" Target="http://vlada.pp.ua/goto/aHR0cHM6Ly9kcml2ZS5nb29nbGUuY29tL29wZW4/aWQ9MWFiQjBRemhla2I3Q1J4TF9KaS1vdVVsQTFrNmdsMURY/" TargetMode="External"/><Relationship Id="rId10" Type="http://schemas.openxmlformats.org/officeDocument/2006/relationships/hyperlink" Target="https://svitdovkola.org/metodic/typovyi-navchalnyi-plan" TargetMode="External"/><Relationship Id="rId4" Type="http://schemas.openxmlformats.org/officeDocument/2006/relationships/settings" Target="settings.xml"/><Relationship Id="rId9" Type="http://schemas.openxmlformats.org/officeDocument/2006/relationships/hyperlink" Target="http://zakon.rada.gov.ua/laws/show/2145-19" TargetMode="External"/><Relationship Id="rId14" Type="http://schemas.openxmlformats.org/officeDocument/2006/relationships/hyperlink" Target="https://www.schoollife.org.ua/pro-zatverdzhennya-sanitarnogo-reglamentu-dlya-zakladiv-zagalnoyi-serednoyi-os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6D65-318F-4BEF-9CDE-B66BB220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28</Pages>
  <Words>48919</Words>
  <Characters>27884</Characters>
  <Application>Microsoft Office Word</Application>
  <DocSecurity>0</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СХВАЛЕНО</vt:lpstr>
      <vt:lpstr>СХВАЛЕНО</vt:lpstr>
    </vt:vector>
  </TitlesOfParts>
  <Company>Microsoft</Company>
  <LinksUpToDate>false</LinksUpToDate>
  <CharactersWithSpaces>76650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Admin</dc:creator>
  <cp:keywords/>
  <dc:description/>
  <cp:lastModifiedBy>User</cp:lastModifiedBy>
  <cp:revision>4</cp:revision>
  <cp:lastPrinted>2025-09-02T07:05:00Z</cp:lastPrinted>
  <dcterms:created xsi:type="dcterms:W3CDTF">2022-09-04T22:36:00Z</dcterms:created>
  <dcterms:modified xsi:type="dcterms:W3CDTF">2025-10-06T11:13:00Z</dcterms:modified>
</cp:coreProperties>
</file>